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r w:rsidRPr="00296407">
        <w:rPr>
          <w:rFonts w:ascii="Arial Narrow" w:hAnsi="Arial Narrow"/>
          <w:b/>
          <w:bCs/>
          <w:sz w:val="36"/>
          <w:szCs w:val="40"/>
        </w:rPr>
        <w:t>Travel, Subsistence &amp; Expenses Claim Form</w:t>
      </w:r>
      <w:r w:rsidR="00852B16" w:rsidRPr="00296407">
        <w:rPr>
          <w:rFonts w:ascii="Arial Narrow" w:hAnsi="Arial Narrow"/>
          <w:b/>
          <w:bCs/>
          <w:sz w:val="36"/>
          <w:szCs w:val="40"/>
        </w:rPr>
        <w:t xml:space="preserve"> for Community &amp; Comprehensive Schools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School Details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Roll No: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Claimant Details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Home Address: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Position: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Details of Vehicle (if used)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Make: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Model: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Registration no.: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Engine C.C: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90"/>
        <w:gridCol w:w="1030"/>
        <w:gridCol w:w="797"/>
        <w:gridCol w:w="918"/>
        <w:gridCol w:w="1256"/>
        <w:gridCol w:w="720"/>
        <w:gridCol w:w="694"/>
        <w:gridCol w:w="1312"/>
        <w:gridCol w:w="1385"/>
        <w:gridCol w:w="953"/>
        <w:gridCol w:w="953"/>
        <w:gridCol w:w="1701"/>
        <w:gridCol w:w="1466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  <w:lastRenderedPageBreak/>
              <w:t>Details of Claim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DATE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Mode Of Transport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KM’s Travelled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Mileage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Subsistence </w:t>
            </w: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Day/Night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(No. of Hours/Nights)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                         Misc. Amounts</w:t>
            </w:r>
            <w:r w:rsidR="00FB114F"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€</w:t>
            </w: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(attach receipts)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Purpose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From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To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DEP.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RET.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DF4FC5" w:rsidP="00852B16">
      <w:pPr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852B16" w:rsidRPr="00DF4FC5">
        <w:rPr>
          <w:rFonts w:ascii="Arial" w:hAnsi="Arial" w:cs="Arial"/>
          <w:sz w:val="18"/>
        </w:rPr>
        <w:t>*Where subsistence is claimed exact time of departure &amp; return must be shown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03724" w:rsidRDefault="00EA1177" w:rsidP="00EA1177">
            <w:pPr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Summary of Mileage Claim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4CF04880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Declaration by Claimant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DF4FC5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</w:rPr>
              <w:t>Signature (of Claimant):</w:t>
            </w:r>
            <w:r w:rsidRPr="00DF4FC5">
              <w:rPr>
                <w:rFonts w:ascii="Arial" w:eastAsia="Calibri" w:hAnsi="Arial" w:cs="Arial"/>
                <w:sz w:val="18"/>
              </w:rPr>
              <w:t xml:space="preserve">  </w:t>
            </w:r>
            <w:r w:rsidRPr="00DF4FC5">
              <w:rPr>
                <w:rFonts w:ascii="Arial" w:eastAsia="Calibri" w:hAnsi="Arial" w:cs="Arial"/>
                <w:sz w:val="18"/>
              </w:rPr>
              <w:tab/>
            </w:r>
            <w:r w:rsidRPr="00DF4FC5">
              <w:rPr>
                <w:rFonts w:ascii="Arial" w:eastAsia="Calibri" w:hAnsi="Arial" w:cs="Arial"/>
                <w:bCs/>
                <w:sz w:val="18"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DF4FC5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DF4FC5">
        <w:rPr>
          <w:rFonts w:ascii="Arial" w:hAnsi="Arial" w:cs="Arial"/>
          <w:color w:val="00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 xml:space="preserve">Approval of Claim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DF4FC5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br/>
            </w:r>
            <w:r w:rsidR="00CB64CD"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I certify that: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particulars furnished are correct and in accordance with relevant regulations.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journeys were authorised and take due account of the need to reduce travelling to a minimum consistent with efficiency.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This claim is to be charged to </w:t>
            </w:r>
            <w:r w:rsidR="00DD1547" w:rsidRPr="00296407">
              <w:rPr>
                <w:rFonts w:ascii="Arial" w:eastAsia="Arial" w:hAnsi="Arial" w:cs="Arial"/>
                <w:szCs w:val="26"/>
                <w:lang w:val="en-IE" w:eastAsia="en-IE"/>
              </w:rPr>
              <w:t>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en-IE" w:eastAsia="en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</w:rPr>
              <w:t>Signature (Principal/Chairperson):</w:t>
            </w:r>
            <w:r w:rsidRPr="00DF4FC5">
              <w:rPr>
                <w:rFonts w:ascii="Arial" w:eastAsia="Calibri" w:hAnsi="Arial" w:cs="Arial"/>
              </w:rPr>
              <w:t xml:space="preserve">  </w:t>
            </w:r>
            <w:r w:rsidRPr="00DF4FC5">
              <w:rPr>
                <w:rFonts w:ascii="Arial" w:eastAsia="Calibri" w:hAnsi="Arial" w:cs="Arial"/>
              </w:rPr>
              <w:tab/>
            </w:r>
            <w:r w:rsidRPr="00DF4FC5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6626F0" w:rsidRPr="00DF4FC5" w14:paraId="6A19CB23" w14:textId="09641C5C" w:rsidTr="006626F0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101B8558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3CC272B0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076A5981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60A0A2AD" w14:textId="1A0D3300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>For Office Use only:</w:t>
            </w:r>
          </w:p>
        </w:tc>
      </w:tr>
      <w:tr w:rsidR="006626F0" w:rsidRPr="00DF4FC5" w14:paraId="0CFE7FA8" w14:textId="0D8DBBF7" w:rsidTr="006626F0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6626F0" w:rsidRPr="00DF4FC5" w:rsidRDefault="006626F0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Mileage Summary</w:t>
            </w:r>
          </w:p>
          <w:p w14:paraId="3BC55C18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71C03FB1" w14:textId="7031339A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KM Rate (as per Civil Service Rates from 01.0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9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22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20C4CD0D" w14:textId="15F84D75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No. of KM’s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1170A28A" w14:textId="623E35C9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Amount Due</w:t>
            </w:r>
          </w:p>
        </w:tc>
      </w:tr>
      <w:tr w:rsidR="006626F0" w:rsidRPr="00DF4FC5" w14:paraId="17EE8785" w14:textId="77777777" w:rsidTr="006626F0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7A4F564F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7780E9E6" w14:textId="5058D0CE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279A0408" w14:textId="63956132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5A997AE6" w14:textId="10B2B6B0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1500cc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14759B64" w14:textId="75469BD2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4D0CBB25" w14:textId="7758605C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7C74625D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6626F0" w:rsidRPr="00DF4FC5" w14:paraId="7BE3DA52" w14:textId="074D88B4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46C5D2B" w14:textId="57395056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C3F1A61" w14:textId="599C133E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B0E81FD" w14:textId="21D0D312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BFB6FDB" w14:textId="3B979A77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1A922425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4BF8B6FD" w14:textId="7ED70971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448219E3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676E313D" w14:textId="4E27F1A8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7232295" w14:textId="3E10ED33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79F281E5" w14:textId="073C4E1B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912AD13" w14:textId="7C572849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B448E4E" w14:textId="3EF4CE04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478FA26B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1495EFE6" w14:textId="73816F16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D6E8BDA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0604E1A1" w14:textId="44F81185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ADCB795" w14:textId="1B7F3C79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07BBCBF" w14:textId="3DF213C5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2F06F93" w14:textId="71889779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0ACFE4E" w14:textId="4AACF1AE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5447FE2C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290E9B73" w14:textId="6C56AD6C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7BC507BC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77E77B85" w14:textId="77777777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1DE4F3B" w14:textId="649794C4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89258A8" w14:textId="1B738685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01601727" w14:textId="11CFDC9B" w:rsidR="006626F0" w:rsidRPr="00DF4FC5" w:rsidRDefault="00AC528D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="006626F0"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E64D8C8" w14:textId="5CEF03B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2884F189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5DDD518A" w14:textId="68EEB43A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0E8DFB1F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401A49" w14:paraId="2D485B2D" w14:textId="77777777" w:rsidTr="006626F0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5C985EB5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5C761A46" w14:textId="5FD5FA58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51CBAF45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4A2F043" w14:textId="2CF518F8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2B0DA0FD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9DAC513" w14:textId="2EF1E433" w:rsidR="006626F0" w:rsidRPr="00401A49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Total Mileage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8C734FC" w14:textId="364ABEAF" w:rsidR="006626F0" w:rsidRPr="00401A49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€</w:t>
            </w:r>
          </w:p>
        </w:tc>
      </w:tr>
    </w:tbl>
    <w:p w14:paraId="3AEF1E8B" w14:textId="7794EA0D" w:rsidR="00DD1547" w:rsidRPr="00401A49" w:rsidRDefault="00DD1547">
      <w:pPr>
        <w:rPr>
          <w:rFonts w:ascii="Arial" w:hAnsi="Arial" w:cs="Arial"/>
          <w:sz w:val="18"/>
        </w:rPr>
      </w:pPr>
    </w:p>
    <w:p w14:paraId="26E3DC33" w14:textId="77777777" w:rsidR="00703E58" w:rsidRPr="00401A49" w:rsidRDefault="00703E58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401A49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401A49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Summary of subsistence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70EB76C0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Rate €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(as per Civil Service Rates from 01.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09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 w:rsidR="005A072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No</w:t>
            </w:r>
            <w:r w:rsidR="00B10C14" w:rsidRPr="00401A49">
              <w:rPr>
                <w:rFonts w:ascii="Arial" w:eastAsia="Calibri" w:hAnsi="Arial" w:cs="Arial"/>
                <w:b/>
                <w:sz w:val="22"/>
                <w:szCs w:val="26"/>
              </w:rPr>
              <w:t>. of</w:t>
            </w: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Hours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>/Nights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Amount Due</w:t>
            </w:r>
          </w:p>
        </w:tc>
      </w:tr>
      <w:tr w:rsidR="008B16BF" w:rsidRPr="00401A49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Day allowance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 xml:space="preserve"> – period of assignment: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T</w:t>
            </w:r>
            <w:bookmarkStart w:id="0" w:name="_GoBack"/>
            <w:bookmarkEnd w:id="0"/>
            <w:r w:rsidRPr="00401A49">
              <w:rPr>
                <w:rFonts w:ascii="Arial" w:eastAsia="Calibri" w:hAnsi="Arial" w:cs="Arial"/>
                <w:szCs w:val="26"/>
              </w:rPr>
              <w:t>en hours or more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3C6C2876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39.08</w:t>
            </w:r>
          </w:p>
        </w:tc>
        <w:tc>
          <w:tcPr>
            <w:tcW w:w="946" w:type="pct"/>
            <w:shd w:val="clear" w:color="auto" w:fill="auto"/>
          </w:tcPr>
          <w:p w14:paraId="72706371" w14:textId="2925AC3D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Between five and ten hours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4C3F64E5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16.29</w:t>
            </w:r>
          </w:p>
        </w:tc>
        <w:tc>
          <w:tcPr>
            <w:tcW w:w="946" w:type="pct"/>
            <w:shd w:val="clear" w:color="auto" w:fill="auto"/>
          </w:tcPr>
          <w:p w14:paraId="55ACD3C3" w14:textId="672E55CA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Cs w:val="26"/>
              </w:rPr>
              <w:t>Domestic Overnight allowance</w:t>
            </w:r>
            <w:r w:rsidR="00925EC9" w:rsidRPr="00401A49">
              <w:rPr>
                <w:rFonts w:ascii="Arial" w:eastAsia="Calibri" w:hAnsi="Arial" w:cs="Arial"/>
                <w:b/>
                <w:bCs/>
                <w:szCs w:val="26"/>
              </w:rPr>
              <w:t xml:space="preserve"> – Rate Category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Normal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354EDC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6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7.00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lastRenderedPageBreak/>
              <w:t>Reduced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342EC58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50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.30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Detention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408709F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8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3.50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296407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Outside the state allowance</w:t>
            </w:r>
            <w:r w:rsidR="00925EC9"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 – Period of assignment aboard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296407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</w:rPr>
              <w:t>% of normal overnight rate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First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Second &amp; third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Fourth, Fifth &amp; Sixth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9FA5047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73401A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7D34980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65B911A4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07E6BD5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Subsistence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296407" w14:paraId="46D9886E" w14:textId="77777777" w:rsidTr="008D7B4A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Misc. Amounts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8B16BF" w:rsidRPr="00296407" w14:paraId="16C04269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Misc. Amounts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25EC9" w:rsidRPr="00DF4FC5" w14:paraId="02253037" w14:textId="77777777" w:rsidTr="006A1855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266CC015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511ACF6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925EC9" w:rsidRPr="00DF4FC5" w14:paraId="1DAB3288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B74F1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7E6256DC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BBE4194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5CE6B11E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064D50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6DD0DC7D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6D3D207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772D24EB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C866E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020D781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696F0D69" w:rsidR="00CB64CD" w:rsidRPr="00DF4FC5" w:rsidRDefault="00F972F0" w:rsidP="00DF4FC5">
      <w:pPr>
        <w:rPr>
          <w:rFonts w:ascii="Arial" w:hAnsi="Arial" w:cs="Arial"/>
          <w:i/>
          <w:iCs/>
          <w:sz w:val="18"/>
        </w:rPr>
      </w:pPr>
      <w:r w:rsidRPr="00DF4FC5">
        <w:rPr>
          <w:rFonts w:ascii="Arial" w:hAnsi="Arial" w:cs="Arial"/>
          <w:b/>
          <w:szCs w:val="22"/>
        </w:rPr>
        <w:t xml:space="preserve">The completed claim form should be kept on the </w:t>
      </w:r>
      <w:r w:rsidR="008B16BF" w:rsidRPr="00DF4FC5">
        <w:rPr>
          <w:rFonts w:ascii="Arial" w:hAnsi="Arial" w:cs="Arial"/>
          <w:b/>
          <w:szCs w:val="22"/>
        </w:rPr>
        <w:t>payroll</w:t>
      </w:r>
      <w:r w:rsidRPr="00DF4FC5">
        <w:rPr>
          <w:rFonts w:ascii="Arial" w:hAnsi="Arial" w:cs="Arial"/>
          <w:b/>
          <w:szCs w:val="22"/>
        </w:rPr>
        <w:t xml:space="preserve"> file</w:t>
      </w:r>
      <w:r w:rsidR="008B16BF" w:rsidRPr="00DF4FC5">
        <w:rPr>
          <w:rFonts w:ascii="Arial" w:hAnsi="Arial" w:cs="Arial"/>
          <w:b/>
          <w:szCs w:val="22"/>
        </w:rPr>
        <w:t xml:space="preserve"> for a period of seven years</w:t>
      </w:r>
      <w:r w:rsidRPr="00DF4FC5">
        <w:rPr>
          <w:rFonts w:ascii="Arial" w:hAnsi="Arial" w:cs="Arial"/>
          <w:b/>
          <w:szCs w:val="22"/>
        </w:rPr>
        <w:t>.</w:t>
      </w:r>
    </w:p>
    <w:sectPr w:rsidR="00CB64CD" w:rsidRPr="00DF4FC5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207E60"/>
    <w:rsid w:val="002213C0"/>
    <w:rsid w:val="00225BD7"/>
    <w:rsid w:val="00263FFC"/>
    <w:rsid w:val="00296407"/>
    <w:rsid w:val="002A208D"/>
    <w:rsid w:val="00312EBA"/>
    <w:rsid w:val="00401A49"/>
    <w:rsid w:val="00485B28"/>
    <w:rsid w:val="004C7278"/>
    <w:rsid w:val="004F20BC"/>
    <w:rsid w:val="005A0729"/>
    <w:rsid w:val="00643FDB"/>
    <w:rsid w:val="00650073"/>
    <w:rsid w:val="006626F0"/>
    <w:rsid w:val="006C1559"/>
    <w:rsid w:val="00703E58"/>
    <w:rsid w:val="00747878"/>
    <w:rsid w:val="007A0D0F"/>
    <w:rsid w:val="00852B16"/>
    <w:rsid w:val="0085695F"/>
    <w:rsid w:val="008B16BF"/>
    <w:rsid w:val="008D0B2D"/>
    <w:rsid w:val="008D62C9"/>
    <w:rsid w:val="008D7B4A"/>
    <w:rsid w:val="00925EC9"/>
    <w:rsid w:val="00940565"/>
    <w:rsid w:val="009B5BBA"/>
    <w:rsid w:val="00A279ED"/>
    <w:rsid w:val="00AC528D"/>
    <w:rsid w:val="00AC5C90"/>
    <w:rsid w:val="00B10C14"/>
    <w:rsid w:val="00B42AF7"/>
    <w:rsid w:val="00B67D2B"/>
    <w:rsid w:val="00B84B14"/>
    <w:rsid w:val="00B869C8"/>
    <w:rsid w:val="00BA205A"/>
    <w:rsid w:val="00BD7B71"/>
    <w:rsid w:val="00C54FBF"/>
    <w:rsid w:val="00CB64CD"/>
    <w:rsid w:val="00D03724"/>
    <w:rsid w:val="00D7339C"/>
    <w:rsid w:val="00DD1547"/>
    <w:rsid w:val="00DF4FC5"/>
    <w:rsid w:val="00E1300A"/>
    <w:rsid w:val="00E148F9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DC7C1-4E30-4827-951B-A6B329C0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74257-3F4D-4F11-9015-EB5205AACBA6}">
  <ds:schemaRefs>
    <ds:schemaRef ds:uri="http://purl.org/dc/terms/"/>
    <ds:schemaRef ds:uri="http://schemas.microsoft.com/office/infopath/2007/PartnerControls"/>
    <ds:schemaRef ds:uri="e92d1a54-40b2-4a62-9320-551ae05f4a3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2022-09-05T09:15:00Z</dcterms:created>
  <dcterms:modified xsi:type="dcterms:W3CDTF">2022-09-05T09:15:00Z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