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Look w:val="04A0" w:firstRow="1" w:lastRow="0" w:firstColumn="1" w:lastColumn="0" w:noHBand="0" w:noVBand="1"/>
      </w:tblPr>
      <w:tblGrid>
        <w:gridCol w:w="7695"/>
        <w:gridCol w:w="7695"/>
      </w:tblGrid>
      <w:tr w:rsidR="008220BD" w14:paraId="776CDB5D" w14:textId="77777777" w:rsidTr="005D6084">
        <w:trPr>
          <w:cnfStyle w:val="100000000000" w:firstRow="1" w:lastRow="0" w:firstColumn="0" w:lastColumn="0" w:oddVBand="0" w:evenVBand="0" w:oddHBand="0" w:evenHBand="0" w:firstRowFirstColumn="0" w:firstRowLastColumn="0" w:lastRowFirstColumn="0" w:lastRowLastColumn="0"/>
        </w:trPr>
        <w:tc>
          <w:tcPr>
            <w:tcW w:w="7695" w:type="dxa"/>
            <w:shd w:val="clear" w:color="auto" w:fill="auto"/>
          </w:tcPr>
          <w:p w14:paraId="3FC1EAD7" w14:textId="567494C8" w:rsidR="008220BD" w:rsidRPr="008220BD" w:rsidRDefault="008220BD" w:rsidP="008220BD">
            <w:pPr>
              <w:keepLines w:val="0"/>
              <w:spacing w:after="0" w:line="240" w:lineRule="auto"/>
              <w:outlineLvl w:val="9"/>
              <w:rPr>
                <w:b w:val="0"/>
                <w:color w:val="auto"/>
                <w:sz w:val="28"/>
                <w:szCs w:val="28"/>
                <w:lang w:val="en-GB"/>
              </w:rPr>
            </w:pPr>
            <w:bookmarkStart w:id="0" w:name="_Toc527472596"/>
            <w:bookmarkStart w:id="1" w:name="_Toc527473913"/>
            <w:bookmarkStart w:id="2" w:name="_Toc527545959"/>
            <w:r w:rsidRPr="008220BD">
              <w:rPr>
                <w:b w:val="0"/>
                <w:color w:val="auto"/>
                <w:sz w:val="28"/>
                <w:szCs w:val="28"/>
                <w:lang w:val="en-GB"/>
              </w:rPr>
              <w:t>Charity Name</w:t>
            </w:r>
          </w:p>
        </w:tc>
        <w:tc>
          <w:tcPr>
            <w:tcW w:w="7695" w:type="dxa"/>
            <w:shd w:val="clear" w:color="auto" w:fill="auto"/>
          </w:tcPr>
          <w:p w14:paraId="0D5B021D" w14:textId="1C83F014" w:rsidR="008220BD" w:rsidRPr="00657FDE" w:rsidRDefault="005F68FF" w:rsidP="008220BD">
            <w:pPr>
              <w:keepLines w:val="0"/>
              <w:spacing w:after="0" w:line="240" w:lineRule="auto"/>
              <w:outlineLvl w:val="9"/>
              <w:rPr>
                <w:color w:val="auto"/>
                <w:sz w:val="28"/>
                <w:szCs w:val="28"/>
                <w:lang w:val="en-GB"/>
              </w:rPr>
            </w:pPr>
            <w:r>
              <w:rPr>
                <w:color w:val="auto"/>
                <w:sz w:val="28"/>
                <w:szCs w:val="28"/>
                <w:lang w:val="en-GB"/>
              </w:rPr>
              <w:t xml:space="preserve">Sample School </w:t>
            </w:r>
          </w:p>
        </w:tc>
      </w:tr>
      <w:tr w:rsidR="008220BD" w14:paraId="2A709B52" w14:textId="77777777" w:rsidTr="005D6084">
        <w:tblPrEx>
          <w:tblCellMar>
            <w:top w:w="0" w:type="dxa"/>
            <w:left w:w="108" w:type="dxa"/>
            <w:bottom w:w="0" w:type="dxa"/>
            <w:right w:w="108" w:type="dxa"/>
          </w:tblCellMar>
        </w:tblPrEx>
        <w:tc>
          <w:tcPr>
            <w:tcW w:w="7695" w:type="dxa"/>
            <w:shd w:val="clear" w:color="auto" w:fill="auto"/>
          </w:tcPr>
          <w:p w14:paraId="26286DE8" w14:textId="360738B1" w:rsidR="008220BD" w:rsidRDefault="008220BD" w:rsidP="008220BD">
            <w:pPr>
              <w:keepLines w:val="0"/>
              <w:spacing w:after="0" w:line="240" w:lineRule="auto"/>
              <w:outlineLvl w:val="9"/>
              <w:rPr>
                <w:sz w:val="28"/>
                <w:szCs w:val="28"/>
                <w:lang w:val="en-GB"/>
              </w:rPr>
            </w:pPr>
            <w:r>
              <w:rPr>
                <w:sz w:val="28"/>
                <w:szCs w:val="28"/>
                <w:lang w:val="en-GB"/>
              </w:rPr>
              <w:t>Registration Charity Number (RCN)</w:t>
            </w:r>
          </w:p>
        </w:tc>
        <w:tc>
          <w:tcPr>
            <w:tcW w:w="7695" w:type="dxa"/>
            <w:shd w:val="clear" w:color="auto" w:fill="auto"/>
          </w:tcPr>
          <w:p w14:paraId="780D1F24" w14:textId="7BF4E079" w:rsidR="008220BD" w:rsidRDefault="005F68FF" w:rsidP="008220BD">
            <w:pPr>
              <w:keepLines w:val="0"/>
              <w:spacing w:after="0" w:line="240" w:lineRule="auto"/>
              <w:outlineLvl w:val="9"/>
              <w:rPr>
                <w:sz w:val="28"/>
                <w:szCs w:val="28"/>
                <w:lang w:val="en-GB"/>
              </w:rPr>
            </w:pPr>
            <w:r>
              <w:rPr>
                <w:sz w:val="28"/>
                <w:szCs w:val="28"/>
                <w:lang w:val="en-GB"/>
              </w:rPr>
              <w:t>12345M</w:t>
            </w:r>
          </w:p>
        </w:tc>
      </w:tr>
      <w:tr w:rsidR="008220BD" w14:paraId="632B65B5" w14:textId="77777777" w:rsidTr="005D6084">
        <w:tblPrEx>
          <w:tblCellMar>
            <w:top w:w="0" w:type="dxa"/>
            <w:left w:w="108" w:type="dxa"/>
            <w:bottom w:w="0" w:type="dxa"/>
            <w:right w:w="108" w:type="dxa"/>
          </w:tblCellMar>
        </w:tblPrEx>
        <w:tc>
          <w:tcPr>
            <w:tcW w:w="7695" w:type="dxa"/>
            <w:shd w:val="clear" w:color="auto" w:fill="auto"/>
          </w:tcPr>
          <w:p w14:paraId="3D035A5A" w14:textId="7A916BC4" w:rsidR="008220BD" w:rsidRDefault="008220BD" w:rsidP="008220BD">
            <w:pPr>
              <w:keepLines w:val="0"/>
              <w:spacing w:after="0" w:line="240" w:lineRule="auto"/>
              <w:outlineLvl w:val="9"/>
              <w:rPr>
                <w:sz w:val="28"/>
                <w:szCs w:val="28"/>
                <w:lang w:val="en-GB"/>
              </w:rPr>
            </w:pPr>
            <w:r>
              <w:rPr>
                <w:sz w:val="28"/>
                <w:szCs w:val="28"/>
                <w:lang w:val="en-GB"/>
              </w:rPr>
              <w:t>Annual Reporting Period</w:t>
            </w:r>
          </w:p>
        </w:tc>
        <w:tc>
          <w:tcPr>
            <w:tcW w:w="7695" w:type="dxa"/>
            <w:shd w:val="clear" w:color="auto" w:fill="auto"/>
          </w:tcPr>
          <w:p w14:paraId="44AE0610" w14:textId="1DF9FFFC" w:rsidR="008220BD" w:rsidRDefault="005F68FF" w:rsidP="008220BD">
            <w:pPr>
              <w:keepLines w:val="0"/>
              <w:spacing w:after="0" w:line="240" w:lineRule="auto"/>
              <w:outlineLvl w:val="9"/>
              <w:rPr>
                <w:sz w:val="28"/>
                <w:szCs w:val="28"/>
                <w:lang w:val="en-GB"/>
              </w:rPr>
            </w:pPr>
            <w:r>
              <w:rPr>
                <w:sz w:val="28"/>
                <w:szCs w:val="28"/>
                <w:lang w:val="en-GB"/>
              </w:rPr>
              <w:t>01 September 20XX – 31 August 20XX</w:t>
            </w:r>
          </w:p>
        </w:tc>
      </w:tr>
      <w:tr w:rsidR="008220BD" w14:paraId="0ABCA25F" w14:textId="77777777" w:rsidTr="005D6084">
        <w:tblPrEx>
          <w:tblCellMar>
            <w:top w:w="0" w:type="dxa"/>
            <w:left w:w="108" w:type="dxa"/>
            <w:bottom w:w="0" w:type="dxa"/>
            <w:right w:w="108" w:type="dxa"/>
          </w:tblCellMar>
        </w:tblPrEx>
        <w:tc>
          <w:tcPr>
            <w:tcW w:w="7695" w:type="dxa"/>
            <w:shd w:val="clear" w:color="auto" w:fill="auto"/>
          </w:tcPr>
          <w:p w14:paraId="12E9BF0D" w14:textId="61251A0C" w:rsidR="008220BD" w:rsidRDefault="008220BD" w:rsidP="008220BD">
            <w:pPr>
              <w:keepLines w:val="0"/>
              <w:spacing w:after="0" w:line="240" w:lineRule="auto"/>
              <w:outlineLvl w:val="9"/>
              <w:rPr>
                <w:sz w:val="28"/>
                <w:szCs w:val="28"/>
                <w:lang w:val="en-GB"/>
              </w:rPr>
            </w:pPr>
            <w:r>
              <w:rPr>
                <w:sz w:val="28"/>
                <w:szCs w:val="28"/>
                <w:lang w:val="en-GB"/>
              </w:rPr>
              <w:t>Date approved by the Board of Charity Trustees</w:t>
            </w:r>
          </w:p>
        </w:tc>
        <w:tc>
          <w:tcPr>
            <w:tcW w:w="7695" w:type="dxa"/>
            <w:shd w:val="clear" w:color="auto" w:fill="auto"/>
          </w:tcPr>
          <w:p w14:paraId="2C531796" w14:textId="5474C050" w:rsidR="008220BD" w:rsidRDefault="00AF3955" w:rsidP="008220BD">
            <w:pPr>
              <w:keepLines w:val="0"/>
              <w:spacing w:after="0" w:line="240" w:lineRule="auto"/>
              <w:outlineLvl w:val="9"/>
              <w:rPr>
                <w:sz w:val="28"/>
                <w:szCs w:val="28"/>
                <w:lang w:val="en-GB"/>
              </w:rPr>
            </w:pPr>
            <w:r>
              <w:rPr>
                <w:sz w:val="28"/>
                <w:szCs w:val="28"/>
                <w:lang w:val="en-GB"/>
              </w:rPr>
              <w:t>DD/MM/YY</w:t>
            </w:r>
          </w:p>
        </w:tc>
      </w:tr>
    </w:tbl>
    <w:tbl>
      <w:tblPr>
        <w:tblStyle w:val="TableGrid"/>
        <w:tblpPr w:leftFromText="180" w:rightFromText="180" w:vertAnchor="text" w:tblpY="-2759"/>
        <w:tblW w:w="0" w:type="auto"/>
        <w:tblLayout w:type="fixed"/>
        <w:tblLook w:val="04A0" w:firstRow="1" w:lastRow="0" w:firstColumn="1" w:lastColumn="0" w:noHBand="0" w:noVBand="1"/>
      </w:tblPr>
      <w:tblGrid>
        <w:gridCol w:w="7654"/>
      </w:tblGrid>
      <w:tr w:rsidR="005D6084" w:rsidRPr="00825A6D" w14:paraId="387C8162" w14:textId="77777777" w:rsidTr="003F0E58">
        <w:trPr>
          <w:cnfStyle w:val="100000000000" w:firstRow="1" w:lastRow="0" w:firstColumn="0" w:lastColumn="0" w:oddVBand="0" w:evenVBand="0" w:oddHBand="0" w:evenHBand="0" w:firstRowFirstColumn="0" w:firstRowLastColumn="0" w:lastRowFirstColumn="0" w:lastRowLastColumn="0"/>
          <w:trHeight w:val="350"/>
        </w:trPr>
        <w:tc>
          <w:tcPr>
            <w:tcW w:w="7654" w:type="dxa"/>
            <w:tcBorders>
              <w:top w:val="nil"/>
              <w:left w:val="nil"/>
              <w:bottom w:val="nil"/>
              <w:right w:val="nil"/>
            </w:tcBorders>
            <w:vAlign w:val="center"/>
          </w:tcPr>
          <w:p w14:paraId="7DC638C3" w14:textId="77777777" w:rsidR="005D6084" w:rsidRPr="00825A6D" w:rsidRDefault="005D6084" w:rsidP="005D6084">
            <w:pPr>
              <w:pStyle w:val="Heading5"/>
              <w:keepNext w:val="0"/>
              <w:keepLines w:val="0"/>
              <w:spacing w:line="240" w:lineRule="auto"/>
              <w:outlineLvl w:val="4"/>
              <w:rPr>
                <w:rFonts w:asciiTheme="minorHAnsi" w:hAnsiTheme="minorHAnsi"/>
                <w:b/>
                <w:sz w:val="22"/>
                <w:szCs w:val="22"/>
                <w:lang w:val="en-GB"/>
              </w:rPr>
            </w:pPr>
            <w:r w:rsidRPr="00A93B67">
              <w:rPr>
                <w:rFonts w:asciiTheme="minorHAnsi" w:hAnsiTheme="minorHAnsi"/>
                <w:b/>
                <w:sz w:val="22"/>
                <w:szCs w:val="22"/>
                <w:lang w:val="en-GB"/>
              </w:rPr>
              <w:t>CHARITIES GOVERNANCE CODE COMPLIANCE RECORD FORM</w:t>
            </w:r>
          </w:p>
        </w:tc>
      </w:tr>
      <w:tr w:rsidR="003F0E58" w:rsidRPr="00825A6D" w14:paraId="03BD444E" w14:textId="77777777" w:rsidTr="003F0E58">
        <w:tblPrEx>
          <w:tblCellMar>
            <w:top w:w="0" w:type="dxa"/>
            <w:left w:w="108" w:type="dxa"/>
            <w:bottom w:w="0" w:type="dxa"/>
            <w:right w:w="108" w:type="dxa"/>
          </w:tblCellMar>
        </w:tblPrEx>
        <w:trPr>
          <w:trHeight w:val="350"/>
        </w:trPr>
        <w:tc>
          <w:tcPr>
            <w:tcW w:w="7654" w:type="dxa"/>
            <w:tcBorders>
              <w:top w:val="nil"/>
              <w:left w:val="nil"/>
              <w:bottom w:val="single" w:sz="4" w:space="0" w:color="auto"/>
              <w:right w:val="nil"/>
            </w:tcBorders>
            <w:shd w:val="clear" w:color="auto" w:fill="auto"/>
            <w:vAlign w:val="center"/>
          </w:tcPr>
          <w:p w14:paraId="5963D03C" w14:textId="77777777" w:rsidR="003F0E58" w:rsidRDefault="003F0E58" w:rsidP="005D6084">
            <w:pPr>
              <w:pStyle w:val="Heading5"/>
              <w:keepNext w:val="0"/>
              <w:keepLines w:val="0"/>
              <w:spacing w:line="240" w:lineRule="auto"/>
              <w:outlineLvl w:val="4"/>
              <w:rPr>
                <w:rFonts w:asciiTheme="minorHAnsi" w:hAnsiTheme="minorHAnsi"/>
                <w:sz w:val="22"/>
                <w:szCs w:val="22"/>
                <w:lang w:val="en-GB"/>
              </w:rPr>
            </w:pPr>
          </w:p>
          <w:p w14:paraId="4FD1CF72" w14:textId="77777777" w:rsidR="003F0E58" w:rsidRDefault="003F0E58" w:rsidP="003F0E58">
            <w:pPr>
              <w:rPr>
                <w:lang w:val="en-GB"/>
              </w:rPr>
            </w:pPr>
          </w:p>
          <w:p w14:paraId="722D650D" w14:textId="77777777" w:rsidR="003F0E58" w:rsidRDefault="003F0E58" w:rsidP="003F0E58">
            <w:pPr>
              <w:rPr>
                <w:lang w:val="en-GB"/>
              </w:rPr>
            </w:pPr>
          </w:p>
          <w:p w14:paraId="55E4CBD0" w14:textId="77777777" w:rsidR="003F0E58" w:rsidRDefault="003F0E58" w:rsidP="003F0E58">
            <w:pPr>
              <w:rPr>
                <w:lang w:val="en-GB"/>
              </w:rPr>
            </w:pPr>
          </w:p>
          <w:p w14:paraId="546D64B5" w14:textId="6C88C46F" w:rsidR="003F0E58" w:rsidRPr="003F0E58" w:rsidRDefault="003F0E58" w:rsidP="003F0E58">
            <w:pPr>
              <w:rPr>
                <w:lang w:val="en-GB"/>
              </w:rPr>
            </w:pPr>
          </w:p>
        </w:tc>
      </w:tr>
    </w:tbl>
    <w:p w14:paraId="2FAD482B" w14:textId="53A60767" w:rsidR="008220BD" w:rsidRDefault="008220BD" w:rsidP="008220BD">
      <w:pPr>
        <w:keepLines w:val="0"/>
        <w:spacing w:after="0" w:line="240" w:lineRule="auto"/>
        <w:outlineLvl w:val="9"/>
        <w:rPr>
          <w:sz w:val="28"/>
          <w:szCs w:val="28"/>
          <w:lang w:val="en-GB"/>
        </w:rPr>
      </w:pPr>
    </w:p>
    <w:bookmarkEnd w:id="0"/>
    <w:bookmarkEnd w:id="1"/>
    <w:bookmarkEnd w:id="2"/>
    <w:p w14:paraId="3413B8E5" w14:textId="77777777" w:rsidR="00A76800" w:rsidRDefault="00A76800">
      <w:pPr>
        <w:keepLines w:val="0"/>
        <w:spacing w:after="0" w:line="240" w:lineRule="auto"/>
        <w:outlineLvl w:val="9"/>
        <w:rPr>
          <w:sz w:val="28"/>
          <w:szCs w:val="28"/>
          <w:lang w:val="en-GB"/>
        </w:rPr>
      </w:pPr>
      <w:r>
        <w:rPr>
          <w:sz w:val="28"/>
          <w:szCs w:val="28"/>
          <w:lang w:val="en-GB"/>
        </w:rPr>
        <w:br w:type="page"/>
      </w:r>
    </w:p>
    <w:p w14:paraId="2FDA5D94" w14:textId="3DAD1537" w:rsidR="00A93B67" w:rsidRPr="00A76800" w:rsidRDefault="00A93B67" w:rsidP="005D6084">
      <w:pPr>
        <w:keepLines w:val="0"/>
        <w:spacing w:after="0" w:line="240" w:lineRule="auto"/>
        <w:outlineLvl w:val="9"/>
        <w:rPr>
          <w:sz w:val="28"/>
          <w:szCs w:val="28"/>
          <w:lang w:val="en-GB"/>
        </w:rPr>
      </w:pPr>
      <w:r w:rsidRPr="00A93B67">
        <w:rPr>
          <w:rFonts w:asciiTheme="minorHAnsi" w:hAnsiTheme="minorHAnsi"/>
          <w:sz w:val="22"/>
          <w:szCs w:val="22"/>
          <w:lang w:val="en-GB"/>
        </w:rPr>
        <w:lastRenderedPageBreak/>
        <w:t xml:space="preserve">Under the </w:t>
      </w:r>
      <w:hyperlink r:id="rId11" w:history="1">
        <w:r w:rsidRPr="005D6084">
          <w:rPr>
            <w:rStyle w:val="Hyperlink"/>
            <w:rFonts w:asciiTheme="minorHAnsi" w:hAnsiTheme="minorHAnsi"/>
            <w:b/>
            <w:sz w:val="22"/>
            <w:szCs w:val="22"/>
            <w:lang w:val="en-GB"/>
          </w:rPr>
          <w:t>Charites Governance Code</w:t>
        </w:r>
      </w:hyperlink>
      <w:r w:rsidRPr="00A93B67">
        <w:rPr>
          <w:rFonts w:asciiTheme="minorHAnsi" w:hAnsiTheme="minorHAnsi"/>
          <w:sz w:val="22"/>
          <w:szCs w:val="22"/>
          <w:lang w:val="en-GB"/>
        </w:rPr>
        <w:t xml:space="preserve"> all registered charities are required to complete this Charities Governance Code Compliance Record Form every year. </w:t>
      </w:r>
    </w:p>
    <w:p w14:paraId="00AEA435" w14:textId="77777777" w:rsidR="005D6084" w:rsidRPr="005D6084" w:rsidRDefault="005D6084" w:rsidP="005D6084">
      <w:pPr>
        <w:keepLines w:val="0"/>
        <w:spacing w:after="0" w:line="240" w:lineRule="auto"/>
        <w:outlineLvl w:val="9"/>
        <w:rPr>
          <w:sz w:val="28"/>
          <w:szCs w:val="28"/>
          <w:lang w:val="en-GB"/>
        </w:rPr>
      </w:pPr>
    </w:p>
    <w:p w14:paraId="6744C36A"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Please fill in this form to record:</w:t>
      </w:r>
    </w:p>
    <w:p w14:paraId="5409B2BE" w14:textId="422973AF" w:rsidR="00A93B67" w:rsidRPr="00A93B67" w:rsidRDefault="00A93B67" w:rsidP="00A93B67">
      <w:pPr>
        <w:pStyle w:val="ListParagraph"/>
        <w:numPr>
          <w:ilvl w:val="0"/>
          <w:numId w:val="117"/>
        </w:num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actions that your charity takes to meet each standard of the Charities Governance Code; and </w:t>
      </w:r>
    </w:p>
    <w:p w14:paraId="24F12347" w14:textId="4AB6181E" w:rsidR="00A76800" w:rsidRDefault="00A93B67" w:rsidP="00A76800">
      <w:pPr>
        <w:pStyle w:val="ListParagraph"/>
        <w:numPr>
          <w:ilvl w:val="0"/>
          <w:numId w:val="117"/>
        </w:numPr>
        <w:tabs>
          <w:tab w:val="left" w:pos="14610"/>
        </w:tabs>
        <w:rPr>
          <w:rFonts w:asciiTheme="minorHAnsi" w:hAnsiTheme="minorHAnsi"/>
          <w:sz w:val="22"/>
          <w:szCs w:val="22"/>
          <w:lang w:val="en-GB"/>
        </w:rPr>
      </w:pPr>
      <w:r w:rsidRPr="00A93B67">
        <w:rPr>
          <w:rFonts w:asciiTheme="minorHAnsi" w:hAnsiTheme="minorHAnsi"/>
          <w:sz w:val="22"/>
          <w:szCs w:val="22"/>
          <w:lang w:val="en-GB"/>
        </w:rPr>
        <w:t>t</w:t>
      </w:r>
      <w:r w:rsidR="00A76800">
        <w:rPr>
          <w:rFonts w:asciiTheme="minorHAnsi" w:hAnsiTheme="minorHAnsi"/>
          <w:sz w:val="22"/>
          <w:szCs w:val="22"/>
          <w:lang w:val="en-GB"/>
        </w:rPr>
        <w:t>he evidence that backs this up.</w:t>
      </w:r>
    </w:p>
    <w:p w14:paraId="46C8184E" w14:textId="77777777" w:rsidR="00EB571D" w:rsidRDefault="00EB571D" w:rsidP="006730CA">
      <w:pPr>
        <w:pStyle w:val="ListParagraph"/>
        <w:numPr>
          <w:ilvl w:val="0"/>
          <w:numId w:val="0"/>
        </w:numPr>
        <w:tabs>
          <w:tab w:val="left" w:pos="14610"/>
        </w:tabs>
        <w:ind w:left="720"/>
        <w:rPr>
          <w:rFonts w:asciiTheme="minorHAnsi" w:hAnsiTheme="minorHAnsi"/>
          <w:sz w:val="22"/>
          <w:szCs w:val="22"/>
          <w:lang w:val="en-GB"/>
        </w:rPr>
      </w:pPr>
    </w:p>
    <w:p w14:paraId="249FE54C" w14:textId="47AB0713" w:rsidR="009B7922" w:rsidRPr="0092610D" w:rsidRDefault="00592C7E" w:rsidP="006730CA">
      <w:pPr>
        <w:tabs>
          <w:tab w:val="left" w:pos="14610"/>
        </w:tabs>
        <w:rPr>
          <w:rFonts w:asciiTheme="minorHAnsi" w:hAnsiTheme="minorHAnsi"/>
          <w:b/>
          <w:bCs/>
          <w:sz w:val="22"/>
          <w:szCs w:val="22"/>
          <w:lang w:val="en-GB"/>
        </w:rPr>
      </w:pPr>
      <w:r w:rsidRPr="0092610D">
        <w:rPr>
          <w:rFonts w:asciiTheme="minorHAnsi" w:hAnsiTheme="minorHAnsi"/>
          <w:b/>
          <w:bCs/>
          <w:sz w:val="22"/>
          <w:szCs w:val="22"/>
          <w:lang w:val="en-GB"/>
        </w:rPr>
        <w:t xml:space="preserve">Please </w:t>
      </w:r>
      <w:r w:rsidR="008B2AF7" w:rsidRPr="0092610D">
        <w:rPr>
          <w:rFonts w:asciiTheme="minorHAnsi" w:hAnsiTheme="minorHAnsi"/>
          <w:b/>
          <w:bCs/>
          <w:sz w:val="22"/>
          <w:szCs w:val="22"/>
          <w:lang w:val="en-GB"/>
        </w:rPr>
        <w:t>n</w:t>
      </w:r>
      <w:r w:rsidR="009B7922" w:rsidRPr="0092610D">
        <w:rPr>
          <w:rFonts w:asciiTheme="minorHAnsi" w:hAnsiTheme="minorHAnsi"/>
          <w:b/>
          <w:bCs/>
          <w:sz w:val="22"/>
          <w:szCs w:val="22"/>
          <w:lang w:val="en-GB"/>
        </w:rPr>
        <w:t xml:space="preserve">ote </w:t>
      </w:r>
      <w:r w:rsidR="008B2AF7" w:rsidRPr="0092610D">
        <w:rPr>
          <w:rFonts w:asciiTheme="minorHAnsi" w:hAnsiTheme="minorHAnsi"/>
          <w:b/>
          <w:bCs/>
          <w:sz w:val="22"/>
          <w:szCs w:val="22"/>
          <w:lang w:val="en-GB"/>
        </w:rPr>
        <w:t xml:space="preserve">board of management members are </w:t>
      </w:r>
      <w:r w:rsidR="000D7C6C" w:rsidRPr="0092610D">
        <w:rPr>
          <w:rFonts w:asciiTheme="minorHAnsi" w:hAnsiTheme="minorHAnsi"/>
          <w:b/>
          <w:bCs/>
          <w:sz w:val="22"/>
          <w:szCs w:val="22"/>
          <w:lang w:val="en-GB"/>
        </w:rPr>
        <w:t>also trustees of the charity. Therefore</w:t>
      </w:r>
      <w:r w:rsidR="00D00F4A" w:rsidRPr="0092610D">
        <w:rPr>
          <w:rFonts w:asciiTheme="minorHAnsi" w:hAnsiTheme="minorHAnsi"/>
          <w:b/>
          <w:bCs/>
          <w:sz w:val="22"/>
          <w:szCs w:val="22"/>
          <w:lang w:val="en-GB"/>
        </w:rPr>
        <w:t>,</w:t>
      </w:r>
      <w:r w:rsidR="000D7C6C" w:rsidRPr="0092610D">
        <w:rPr>
          <w:rFonts w:asciiTheme="minorHAnsi" w:hAnsiTheme="minorHAnsi"/>
          <w:b/>
          <w:bCs/>
          <w:sz w:val="22"/>
          <w:szCs w:val="22"/>
          <w:lang w:val="en-GB"/>
        </w:rPr>
        <w:t xml:space="preserve"> any reference to </w:t>
      </w:r>
      <w:r w:rsidR="00920E37" w:rsidRPr="0092610D">
        <w:rPr>
          <w:rFonts w:asciiTheme="minorHAnsi" w:hAnsiTheme="minorHAnsi"/>
          <w:b/>
          <w:bCs/>
          <w:sz w:val="22"/>
          <w:szCs w:val="22"/>
          <w:lang w:val="en-GB"/>
        </w:rPr>
        <w:t xml:space="preserve">“charity </w:t>
      </w:r>
      <w:r w:rsidR="00EB571D" w:rsidRPr="0092610D">
        <w:rPr>
          <w:rFonts w:asciiTheme="minorHAnsi" w:hAnsiTheme="minorHAnsi"/>
          <w:b/>
          <w:bCs/>
          <w:sz w:val="22"/>
          <w:szCs w:val="22"/>
          <w:lang w:val="en-GB"/>
        </w:rPr>
        <w:t>trustee” means the board of management members.</w:t>
      </w:r>
    </w:p>
    <w:p w14:paraId="5F4B3C42" w14:textId="246FA80B" w:rsidR="00450018"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You shoul</w:t>
      </w:r>
      <w:r w:rsidR="00450018">
        <w:rPr>
          <w:rFonts w:asciiTheme="minorHAnsi" w:hAnsiTheme="minorHAnsi"/>
          <w:sz w:val="22"/>
          <w:szCs w:val="22"/>
          <w:lang w:val="en-GB"/>
        </w:rPr>
        <w:t xml:space="preserve">d approve the Compliance Record </w:t>
      </w:r>
      <w:r w:rsidRPr="00A93B67">
        <w:rPr>
          <w:rFonts w:asciiTheme="minorHAnsi" w:hAnsiTheme="minorHAnsi"/>
          <w:sz w:val="22"/>
          <w:szCs w:val="22"/>
          <w:lang w:val="en-GB"/>
        </w:rPr>
        <w:t>Form at a board meeting before you r</w:t>
      </w:r>
      <w:r w:rsidR="00450018">
        <w:rPr>
          <w:rFonts w:asciiTheme="minorHAnsi" w:hAnsiTheme="minorHAnsi"/>
          <w:sz w:val="22"/>
          <w:szCs w:val="22"/>
          <w:lang w:val="en-GB"/>
        </w:rPr>
        <w:t>eport on your compliance to us.</w:t>
      </w:r>
    </w:p>
    <w:p w14:paraId="79BCE94B" w14:textId="5444C868" w:rsidR="00A93B67" w:rsidRPr="005D6084" w:rsidRDefault="00450018" w:rsidP="00A93B67">
      <w:pPr>
        <w:tabs>
          <w:tab w:val="left" w:pos="14610"/>
        </w:tabs>
        <w:rPr>
          <w:rFonts w:asciiTheme="minorHAnsi" w:hAnsiTheme="minorHAnsi"/>
          <w:b/>
          <w:color w:val="FF0000"/>
          <w:sz w:val="22"/>
          <w:szCs w:val="22"/>
          <w:lang w:val="en-GB"/>
        </w:rPr>
      </w:pPr>
      <w:r w:rsidRPr="005D6084">
        <w:rPr>
          <w:rFonts w:asciiTheme="minorHAnsi" w:hAnsiTheme="minorHAnsi"/>
          <w:b/>
          <w:color w:val="FF0000"/>
          <w:sz w:val="22"/>
          <w:szCs w:val="22"/>
          <w:lang w:val="en-GB"/>
        </w:rPr>
        <w:t xml:space="preserve">You are </w:t>
      </w:r>
      <w:r w:rsidRPr="005D6084">
        <w:rPr>
          <w:rFonts w:asciiTheme="minorHAnsi" w:hAnsiTheme="minorHAnsi"/>
          <w:b/>
          <w:color w:val="FF0000"/>
          <w:sz w:val="22"/>
          <w:szCs w:val="22"/>
          <w:u w:val="single"/>
          <w:lang w:val="en-GB"/>
        </w:rPr>
        <w:t>NOT</w:t>
      </w:r>
      <w:r w:rsidRPr="005D6084">
        <w:rPr>
          <w:rFonts w:asciiTheme="minorHAnsi" w:hAnsiTheme="minorHAnsi"/>
          <w:b/>
          <w:color w:val="FF0000"/>
          <w:sz w:val="22"/>
          <w:szCs w:val="22"/>
          <w:lang w:val="en-GB"/>
        </w:rPr>
        <w:t xml:space="preserve"> required to file the</w:t>
      </w:r>
      <w:r w:rsidR="005838ED">
        <w:rPr>
          <w:rFonts w:asciiTheme="minorHAnsi" w:hAnsiTheme="minorHAnsi"/>
          <w:b/>
          <w:color w:val="FF0000"/>
          <w:sz w:val="22"/>
          <w:szCs w:val="22"/>
          <w:lang w:val="en-GB"/>
        </w:rPr>
        <w:t xml:space="preserve"> Compliance Record</w:t>
      </w:r>
      <w:r w:rsidRPr="005D6084">
        <w:rPr>
          <w:rFonts w:asciiTheme="minorHAnsi" w:hAnsiTheme="minorHAnsi"/>
          <w:b/>
          <w:color w:val="FF0000"/>
          <w:sz w:val="22"/>
          <w:szCs w:val="22"/>
          <w:lang w:val="en-GB"/>
        </w:rPr>
        <w:t xml:space="preserve"> Form with the Charities Regulator. However, you must keep your Compliance Record form as the Charities Regulator could ask you for it at any time.</w:t>
      </w:r>
    </w:p>
    <w:p w14:paraId="4DF50873" w14:textId="1A6817BA" w:rsidR="00450018" w:rsidRPr="005D6084" w:rsidRDefault="00450018" w:rsidP="00A93B67">
      <w:pPr>
        <w:tabs>
          <w:tab w:val="left" w:pos="14610"/>
        </w:tabs>
        <w:rPr>
          <w:rFonts w:asciiTheme="minorHAnsi" w:hAnsiTheme="minorHAnsi"/>
          <w:b/>
          <w:sz w:val="22"/>
          <w:szCs w:val="22"/>
          <w:lang w:val="en-GB"/>
        </w:rPr>
      </w:pPr>
      <w:r w:rsidRPr="005D6084">
        <w:rPr>
          <w:rFonts w:asciiTheme="minorHAnsi" w:hAnsiTheme="minorHAnsi"/>
          <w:b/>
          <w:sz w:val="22"/>
          <w:szCs w:val="22"/>
          <w:lang w:val="en-GB"/>
        </w:rPr>
        <w:t>What do we expect?</w:t>
      </w:r>
    </w:p>
    <w:p w14:paraId="5F4EE8F7"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type of evidence we expect depends on the complexity of your charity. </w:t>
      </w:r>
    </w:p>
    <w:p w14:paraId="714C3C58"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minimum expected of all charities would be to discuss and agree at board meetings how they will meet the standards and document their decisions in the minutes. For volunteer-only charities this will be enough to meet many of the core standards. </w:t>
      </w:r>
    </w:p>
    <w:p w14:paraId="14B3FC66"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We would expect a charity with paid staff to provide more documentation like workplans and written policies as evidence of the actions they have taken. </w:t>
      </w:r>
    </w:p>
    <w:p w14:paraId="57E6956B" w14:textId="7791A469" w:rsid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We would expect more complex charities to provide more extensive documentation than other charities.</w:t>
      </w:r>
    </w:p>
    <w:p w14:paraId="295D4137" w14:textId="7E9B84B3" w:rsidR="00A76800" w:rsidRPr="00A93B67" w:rsidRDefault="00A76800" w:rsidP="00A93B67">
      <w:pPr>
        <w:tabs>
          <w:tab w:val="left" w:pos="14610"/>
        </w:tabs>
        <w:rPr>
          <w:rFonts w:asciiTheme="minorHAnsi" w:hAnsiTheme="minorHAnsi"/>
          <w:sz w:val="22"/>
          <w:szCs w:val="22"/>
          <w:lang w:val="en-GB"/>
        </w:rPr>
      </w:pPr>
      <w:r>
        <w:rPr>
          <w:rFonts w:asciiTheme="minorHAnsi" w:hAnsiTheme="minorHAnsi"/>
          <w:sz w:val="22"/>
          <w:szCs w:val="22"/>
          <w:lang w:val="en-GB"/>
        </w:rPr>
        <w:t xml:space="preserve">You can add or delete columns as required. </w:t>
      </w:r>
    </w:p>
    <w:p w14:paraId="4AB670EE" w14:textId="6A57B4E9" w:rsidR="009B7922" w:rsidRDefault="00A93B67" w:rsidP="008220BD">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Please use the glossary within the </w:t>
      </w:r>
      <w:hyperlink r:id="rId12" w:history="1">
        <w:r w:rsidRPr="005D6084">
          <w:rPr>
            <w:rStyle w:val="Hyperlink"/>
            <w:rFonts w:asciiTheme="minorHAnsi" w:hAnsiTheme="minorHAnsi"/>
            <w:b/>
            <w:sz w:val="22"/>
            <w:szCs w:val="22"/>
            <w:lang w:val="en-GB"/>
          </w:rPr>
          <w:t>Charities Governance Code</w:t>
        </w:r>
      </w:hyperlink>
      <w:r w:rsidRPr="00A93B67">
        <w:rPr>
          <w:rFonts w:asciiTheme="minorHAnsi" w:hAnsiTheme="minorHAnsi"/>
          <w:sz w:val="22"/>
          <w:szCs w:val="22"/>
          <w:lang w:val="en-GB"/>
        </w:rPr>
        <w:t xml:space="preserve"> when filling in the form</w:t>
      </w:r>
      <w:r w:rsidR="00A76800">
        <w:rPr>
          <w:rFonts w:asciiTheme="minorHAnsi" w:hAnsiTheme="minorHAnsi"/>
          <w:sz w:val="22"/>
          <w:szCs w:val="22"/>
          <w:lang w:val="en-GB"/>
        </w:rPr>
        <w:t xml:space="preserve"> and include dates where appropriate</w:t>
      </w:r>
      <w:r w:rsidRPr="00A93B67">
        <w:rPr>
          <w:rFonts w:asciiTheme="minorHAnsi" w:hAnsiTheme="minorHAnsi"/>
          <w:sz w:val="22"/>
          <w:szCs w:val="22"/>
          <w:lang w:val="en-GB"/>
        </w:rPr>
        <w:t>.</w:t>
      </w:r>
    </w:p>
    <w:p w14:paraId="08BD8ECD" w14:textId="44CCE37E" w:rsidR="008925EC" w:rsidRPr="00F10DD7" w:rsidRDefault="0053317D" w:rsidP="008220BD">
      <w:pPr>
        <w:tabs>
          <w:tab w:val="left" w:pos="14610"/>
        </w:tabs>
        <w:rPr>
          <w:rFonts w:asciiTheme="minorHAnsi" w:hAnsiTheme="minorHAnsi"/>
          <w:b/>
          <w:sz w:val="22"/>
          <w:szCs w:val="22"/>
          <w:lang w:val="en-GB"/>
        </w:rPr>
        <w:sectPr w:rsidR="008925EC" w:rsidRPr="00F10DD7" w:rsidSect="00584418">
          <w:headerReference w:type="even" r:id="rId13"/>
          <w:headerReference w:type="default" r:id="rId14"/>
          <w:footerReference w:type="even" r:id="rId15"/>
          <w:footerReference w:type="default" r:id="rId16"/>
          <w:headerReference w:type="first" r:id="rId17"/>
          <w:footerReference w:type="first" r:id="rId18"/>
          <w:pgSz w:w="16840" w:h="11900" w:orient="landscape"/>
          <w:pgMar w:top="1418" w:right="720" w:bottom="851" w:left="720" w:header="709" w:footer="709" w:gutter="0"/>
          <w:cols w:space="708"/>
          <w:docGrid w:linePitch="360"/>
        </w:sectPr>
      </w:pPr>
      <w:r w:rsidRPr="00F10DD7">
        <w:rPr>
          <w:rFonts w:asciiTheme="minorHAnsi" w:hAnsiTheme="minorHAnsi"/>
          <w:b/>
          <w:sz w:val="22"/>
          <w:szCs w:val="22"/>
          <w:lang w:val="en-GB"/>
        </w:rPr>
        <w:t xml:space="preserve">Please click </w:t>
      </w:r>
      <w:hyperlink r:id="rId19" w:history="1">
        <w:r w:rsidRPr="00F10DD7">
          <w:rPr>
            <w:rStyle w:val="Hyperlink"/>
            <w:rFonts w:asciiTheme="minorHAnsi" w:hAnsiTheme="minorHAnsi"/>
            <w:b/>
            <w:sz w:val="22"/>
            <w:szCs w:val="22"/>
            <w:lang w:val="en-GB"/>
          </w:rPr>
          <w:t>here</w:t>
        </w:r>
      </w:hyperlink>
      <w:r w:rsidRPr="00F10DD7">
        <w:rPr>
          <w:rFonts w:asciiTheme="minorHAnsi" w:hAnsiTheme="minorHAnsi"/>
          <w:b/>
          <w:sz w:val="22"/>
          <w:szCs w:val="22"/>
          <w:lang w:val="en-GB"/>
        </w:rPr>
        <w:t xml:space="preserve"> for more information, guidance and templates. </w:t>
      </w:r>
      <w:r w:rsidR="009C461F" w:rsidRPr="00F10DD7">
        <w:rPr>
          <w:rFonts w:asciiTheme="minorHAnsi" w:hAnsiTheme="minorHAnsi"/>
          <w:b/>
          <w:sz w:val="22"/>
          <w:szCs w:val="22"/>
          <w:lang w:val="en-GB"/>
        </w:rPr>
        <w:tab/>
      </w:r>
    </w:p>
    <w:tbl>
      <w:tblPr>
        <w:tblStyle w:val="TableGrid"/>
        <w:tblW w:w="2485" w:type="pct"/>
        <w:tblLayout w:type="fixed"/>
        <w:tblLook w:val="04A0" w:firstRow="1" w:lastRow="0" w:firstColumn="1" w:lastColumn="0" w:noHBand="0" w:noVBand="1"/>
      </w:tblPr>
      <w:tblGrid>
        <w:gridCol w:w="7654"/>
      </w:tblGrid>
      <w:tr w:rsidR="00146CC4" w:rsidRPr="00825A6D" w14:paraId="50BD4019" w14:textId="77777777" w:rsidTr="007D3728">
        <w:trPr>
          <w:cnfStyle w:val="100000000000" w:firstRow="1" w:lastRow="0" w:firstColumn="0" w:lastColumn="0" w:oddVBand="0" w:evenVBand="0" w:oddHBand="0" w:evenHBand="0" w:firstRowFirstColumn="0" w:firstRowLastColumn="0" w:lastRowFirstColumn="0" w:lastRowLastColumn="0"/>
          <w:trHeight w:val="350"/>
        </w:trPr>
        <w:tc>
          <w:tcPr>
            <w:tcW w:w="5000" w:type="pct"/>
            <w:tcBorders>
              <w:top w:val="nil"/>
              <w:left w:val="nil"/>
              <w:bottom w:val="single" w:sz="4" w:space="0" w:color="auto"/>
              <w:right w:val="nil"/>
            </w:tcBorders>
            <w:vAlign w:val="center"/>
          </w:tcPr>
          <w:p w14:paraId="1FD530C9" w14:textId="4968073B" w:rsidR="00146CC4" w:rsidRPr="00825A6D" w:rsidRDefault="00146CC4" w:rsidP="00CA104E">
            <w:pPr>
              <w:pStyle w:val="Heading5"/>
              <w:keepNext w:val="0"/>
              <w:keepLines w:val="0"/>
              <w:spacing w:line="240" w:lineRule="auto"/>
              <w:outlineLvl w:val="4"/>
              <w:rPr>
                <w:rFonts w:asciiTheme="minorHAnsi" w:hAnsiTheme="minorHAnsi"/>
                <w:b/>
                <w:sz w:val="22"/>
                <w:szCs w:val="22"/>
                <w:lang w:val="en-GB"/>
              </w:rPr>
            </w:pPr>
            <w:r w:rsidRPr="00904946">
              <w:rPr>
                <w:rFonts w:asciiTheme="minorHAnsi" w:hAnsiTheme="minorHAnsi"/>
                <w:b/>
                <w:sz w:val="22"/>
                <w:szCs w:val="22"/>
                <w:lang w:val="en-GB"/>
              </w:rPr>
              <w:lastRenderedPageBreak/>
              <w:t xml:space="preserve">Principle 1: Advancing </w:t>
            </w:r>
            <w:r w:rsidR="007D3728">
              <w:rPr>
                <w:rFonts w:asciiTheme="minorHAnsi" w:hAnsiTheme="minorHAnsi"/>
                <w:b/>
                <w:sz w:val="22"/>
                <w:szCs w:val="22"/>
                <w:lang w:val="en-GB"/>
              </w:rPr>
              <w:t>C</w:t>
            </w:r>
            <w:r w:rsidRPr="00904946">
              <w:rPr>
                <w:rFonts w:asciiTheme="minorHAnsi" w:hAnsiTheme="minorHAnsi"/>
                <w:b/>
                <w:sz w:val="22"/>
                <w:szCs w:val="22"/>
                <w:lang w:val="en-GB"/>
              </w:rPr>
              <w:t xml:space="preserve">haritable </w:t>
            </w:r>
            <w:r w:rsidR="007D3728">
              <w:rPr>
                <w:rFonts w:asciiTheme="minorHAnsi" w:hAnsiTheme="minorHAnsi"/>
                <w:b/>
                <w:sz w:val="22"/>
                <w:szCs w:val="22"/>
                <w:lang w:val="en-GB"/>
              </w:rPr>
              <w:t>P</w:t>
            </w:r>
            <w:r w:rsidRPr="00904946">
              <w:rPr>
                <w:rFonts w:asciiTheme="minorHAnsi" w:hAnsiTheme="minorHAnsi"/>
                <w:b/>
                <w:sz w:val="22"/>
                <w:szCs w:val="22"/>
                <w:lang w:val="en-GB"/>
              </w:rPr>
              <w:t>urpose</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bookmarkStart w:id="3" w:name="_GoBack"/>
            <w:bookmarkEnd w:id="3"/>
            <w:r w:rsidR="00CA104E">
              <w:rPr>
                <w:rFonts w:asciiTheme="minorHAnsi" w:hAnsiTheme="minorHAnsi"/>
                <w:b/>
                <w:sz w:val="22"/>
                <w:szCs w:val="22"/>
                <w:lang w:val="en-GB"/>
              </w:rPr>
              <w:t xml:space="preserve"> </w:t>
            </w:r>
            <w:r w:rsidRPr="007D3728">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5A9B0666" w14:textId="4B28826D" w:rsidR="007D3728" w:rsidRDefault="007D3728" w:rsidP="00AE31CE">
      <w:pPr>
        <w:keepLines w:val="0"/>
        <w:spacing w:after="0" w:line="240" w:lineRule="auto"/>
        <w:outlineLvl w:val="9"/>
      </w:pPr>
    </w:p>
    <w:p w14:paraId="6C206B88" w14:textId="32CA3BBD" w:rsidR="009E4956" w:rsidRDefault="009E4956" w:rsidP="00AE31CE">
      <w:pPr>
        <w:keepLines w:val="0"/>
        <w:spacing w:after="0" w:line="240" w:lineRule="auto"/>
        <w:outlineLvl w:val="9"/>
      </w:pPr>
    </w:p>
    <w:p w14:paraId="79B0DDDC" w14:textId="77777777" w:rsidR="009E4956" w:rsidRPr="00825A6D" w:rsidRDefault="009E4956" w:rsidP="009E4956">
      <w:pPr>
        <w:pStyle w:val="Recordformnumberedpars"/>
        <w:spacing w:before="240" w:after="0"/>
        <w:rPr>
          <w:rFonts w:asciiTheme="minorHAnsi" w:hAnsiTheme="minorHAnsi"/>
          <w:sz w:val="22"/>
          <w:szCs w:val="22"/>
          <w:lang w:val="en-GB"/>
        </w:rPr>
      </w:pPr>
      <w:r w:rsidRPr="00825A6D">
        <w:rPr>
          <w:rFonts w:asciiTheme="minorHAnsi" w:hAnsiTheme="minorHAnsi"/>
          <w:sz w:val="22"/>
          <w:szCs w:val="22"/>
          <w:lang w:val="en-GB"/>
        </w:rPr>
        <w:t>1.1</w:t>
      </w:r>
      <w:r w:rsidRPr="00825A6D">
        <w:rPr>
          <w:rFonts w:asciiTheme="minorHAnsi" w:hAnsiTheme="minorHAnsi"/>
          <w:sz w:val="22"/>
          <w:szCs w:val="22"/>
          <w:lang w:val="en-GB"/>
        </w:rPr>
        <w:tab/>
        <w:t>Be clear about the purpose of your charity and be able to explain this in simple terms to anyone who asks.</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9E4956" w:rsidRPr="00825A6D" w14:paraId="3A5F4484" w14:textId="77777777" w:rsidTr="00313415">
        <w:trPr>
          <w:trHeight w:val="392"/>
          <w:tblHeader/>
        </w:trPr>
        <w:tc>
          <w:tcPr>
            <w:tcW w:w="2485"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113C4433"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501114FE"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313415" w:rsidRPr="00825A6D" w14:paraId="43FA3715" w14:textId="77777777" w:rsidTr="00313415">
        <w:tblPrEx>
          <w:tblBorders>
            <w:left w:val="single" w:sz="4" w:space="0" w:color="000000" w:themeColor="text1"/>
            <w:right w:val="single" w:sz="4" w:space="0" w:color="000000" w:themeColor="text1"/>
            <w:insideH w:val="none" w:sz="0" w:space="0" w:color="auto"/>
            <w:insideV w:val="none" w:sz="0" w:space="0" w:color="auto"/>
          </w:tblBorders>
          <w:tblCellMar>
            <w:top w:w="0" w:type="dxa"/>
            <w:bottom w:w="0" w:type="dxa"/>
          </w:tblCellMar>
        </w:tblPrEx>
        <w:tc>
          <w:tcPr>
            <w:tcW w:w="2485" w:type="pct"/>
            <w:tcBorders>
              <w:top w:val="single" w:sz="4" w:space="0" w:color="auto"/>
              <w:left w:val="single" w:sz="4" w:space="0" w:color="auto"/>
              <w:bottom w:val="single" w:sz="4" w:space="0" w:color="auto"/>
              <w:right w:val="single" w:sz="4" w:space="0" w:color="auto"/>
            </w:tcBorders>
          </w:tcPr>
          <w:p w14:paraId="780A8560" w14:textId="00934646" w:rsidR="00313415" w:rsidRPr="00C37206" w:rsidRDefault="00313415" w:rsidP="00863932">
            <w:pPr>
              <w:keepLines w:val="0"/>
              <w:spacing w:after="0" w:line="240" w:lineRule="auto"/>
              <w:rPr>
                <w:rFonts w:asciiTheme="minorHAnsi" w:hAnsiTheme="minorHAnsi"/>
                <w:sz w:val="22"/>
                <w:szCs w:val="22"/>
              </w:rPr>
            </w:pPr>
            <w:r w:rsidRPr="00C37206">
              <w:rPr>
                <w:rFonts w:asciiTheme="minorHAnsi" w:hAnsiTheme="minorHAnsi"/>
                <w:sz w:val="22"/>
                <w:szCs w:val="22"/>
              </w:rPr>
              <w:t xml:space="preserve">The </w:t>
            </w:r>
            <w:r w:rsidR="00EB571D">
              <w:rPr>
                <w:rFonts w:asciiTheme="minorHAnsi" w:hAnsiTheme="minorHAnsi"/>
                <w:sz w:val="22"/>
                <w:szCs w:val="22"/>
              </w:rPr>
              <w:t>g</w:t>
            </w:r>
            <w:r w:rsidR="00EB571D" w:rsidRPr="00C37206">
              <w:rPr>
                <w:rFonts w:asciiTheme="minorHAnsi" w:hAnsiTheme="minorHAnsi"/>
                <w:sz w:val="22"/>
                <w:szCs w:val="22"/>
              </w:rPr>
              <w:t xml:space="preserve">overnance </w:t>
            </w:r>
            <w:r w:rsidRPr="00C37206">
              <w:rPr>
                <w:rFonts w:asciiTheme="minorHAnsi" w:hAnsiTheme="minorHAnsi"/>
                <w:sz w:val="22"/>
                <w:szCs w:val="22"/>
              </w:rPr>
              <w:t>document clearly sets out the role of the board of management in the governance and direction of the school.</w:t>
            </w:r>
          </w:p>
        </w:tc>
        <w:tc>
          <w:tcPr>
            <w:tcW w:w="2515" w:type="pct"/>
            <w:tcBorders>
              <w:top w:val="single" w:sz="4" w:space="0" w:color="auto"/>
              <w:left w:val="single" w:sz="4" w:space="0" w:color="auto"/>
              <w:bottom w:val="single" w:sz="4" w:space="0" w:color="auto"/>
              <w:right w:val="single" w:sz="4" w:space="0" w:color="auto"/>
            </w:tcBorders>
          </w:tcPr>
          <w:p w14:paraId="46ABB2E1" w14:textId="2CFB8F66" w:rsidR="00313415" w:rsidRPr="00C37206" w:rsidRDefault="00313415" w:rsidP="00863932">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Governance document</w:t>
            </w:r>
          </w:p>
        </w:tc>
      </w:tr>
      <w:tr w:rsidR="00313415" w:rsidRPr="00825A6D" w14:paraId="5C67E455" w14:textId="77777777" w:rsidTr="00313415">
        <w:tblPrEx>
          <w:tblBorders>
            <w:left w:val="single" w:sz="4" w:space="0" w:color="000000" w:themeColor="text1"/>
            <w:right w:val="single" w:sz="4" w:space="0" w:color="000000" w:themeColor="text1"/>
            <w:insideH w:val="none" w:sz="0" w:space="0" w:color="auto"/>
            <w:insideV w:val="none" w:sz="0" w:space="0" w:color="auto"/>
          </w:tblBorders>
          <w:tblCellMar>
            <w:top w:w="0" w:type="dxa"/>
            <w:bottom w:w="0" w:type="dxa"/>
          </w:tblCellMar>
        </w:tblPrEx>
        <w:tc>
          <w:tcPr>
            <w:tcW w:w="2485" w:type="pct"/>
            <w:tcBorders>
              <w:top w:val="single" w:sz="4" w:space="0" w:color="auto"/>
              <w:left w:val="single" w:sz="4" w:space="0" w:color="auto"/>
              <w:bottom w:val="single" w:sz="4" w:space="0" w:color="auto"/>
              <w:right w:val="single" w:sz="4" w:space="0" w:color="auto"/>
            </w:tcBorders>
          </w:tcPr>
          <w:p w14:paraId="711FF632" w14:textId="77777777" w:rsidR="00313415" w:rsidRPr="00C37206" w:rsidRDefault="00313415" w:rsidP="00863932">
            <w:pPr>
              <w:keepLines w:val="0"/>
              <w:spacing w:after="0" w:line="240" w:lineRule="auto"/>
              <w:rPr>
                <w:rFonts w:asciiTheme="minorHAnsi" w:hAnsiTheme="minorHAnsi"/>
                <w:sz w:val="22"/>
                <w:szCs w:val="22"/>
              </w:rPr>
            </w:pPr>
            <w:r w:rsidRPr="00C37206">
              <w:rPr>
                <w:rFonts w:asciiTheme="minorHAnsi" w:hAnsiTheme="minorHAnsi"/>
                <w:sz w:val="22"/>
                <w:szCs w:val="22"/>
              </w:rPr>
              <w:t>The board of management has been provided with the most recent copy of the governance document, understand it and refers to it as necessary.</w:t>
            </w:r>
          </w:p>
        </w:tc>
        <w:tc>
          <w:tcPr>
            <w:tcW w:w="2515" w:type="pct"/>
            <w:tcBorders>
              <w:top w:val="single" w:sz="4" w:space="0" w:color="auto"/>
              <w:left w:val="single" w:sz="4" w:space="0" w:color="auto"/>
              <w:bottom w:val="single" w:sz="4" w:space="0" w:color="auto"/>
              <w:right w:val="single" w:sz="4" w:space="0" w:color="auto"/>
            </w:tcBorders>
          </w:tcPr>
          <w:p w14:paraId="7234C6A2" w14:textId="49B8F6B9" w:rsidR="00313415" w:rsidRPr="00C37206" w:rsidRDefault="00313415" w:rsidP="00863932">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 xml:space="preserve">Minutes of </w:t>
            </w:r>
            <w:r w:rsidR="0051167C">
              <w:rPr>
                <w:rFonts w:asciiTheme="minorHAnsi" w:hAnsiTheme="minorHAnsi"/>
                <w:sz w:val="22"/>
                <w:szCs w:val="22"/>
                <w:lang w:val="en-GB"/>
              </w:rPr>
              <w:t>m</w:t>
            </w:r>
            <w:r w:rsidR="0051167C" w:rsidRPr="00C37206">
              <w:rPr>
                <w:rFonts w:asciiTheme="minorHAnsi" w:hAnsiTheme="minorHAnsi"/>
                <w:sz w:val="22"/>
                <w:szCs w:val="22"/>
                <w:lang w:val="en-GB"/>
              </w:rPr>
              <w:t xml:space="preserve">eeting </w:t>
            </w:r>
            <w:r w:rsidRPr="00C37206">
              <w:rPr>
                <w:rFonts w:asciiTheme="minorHAnsi" w:hAnsiTheme="minorHAnsi"/>
                <w:sz w:val="22"/>
                <w:szCs w:val="22"/>
                <w:lang w:val="en-GB"/>
              </w:rPr>
              <w:t xml:space="preserve">dated [Insert Date]                      </w:t>
            </w:r>
          </w:p>
          <w:p w14:paraId="6DB53966" w14:textId="0FB0AB1D" w:rsidR="00313415" w:rsidRPr="00C37206" w:rsidRDefault="00313415" w:rsidP="00863932">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 xml:space="preserve"> </w:t>
            </w:r>
          </w:p>
        </w:tc>
      </w:tr>
      <w:tr w:rsidR="009E4956" w:rsidRPr="00825A6D" w14:paraId="0E1876CC" w14:textId="77777777" w:rsidTr="00313415">
        <w:trPr>
          <w:tblHeader/>
        </w:trPr>
        <w:tc>
          <w:tcPr>
            <w:tcW w:w="2485" w:type="pct"/>
            <w:tcBorders>
              <w:top w:val="single" w:sz="4" w:space="0" w:color="auto"/>
              <w:left w:val="single" w:sz="4" w:space="0" w:color="auto"/>
              <w:bottom w:val="single" w:sz="4" w:space="0" w:color="auto"/>
              <w:right w:val="single" w:sz="4" w:space="0" w:color="auto"/>
            </w:tcBorders>
          </w:tcPr>
          <w:p w14:paraId="73D45989" w14:textId="7B78F844" w:rsidR="009E4956" w:rsidRPr="00825A6D" w:rsidRDefault="009E4956" w:rsidP="00863932">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 xml:space="preserve">Under </w:t>
            </w:r>
            <w:r w:rsidR="00EB571D">
              <w:rPr>
                <w:rFonts w:asciiTheme="minorHAnsi" w:hAnsiTheme="minorHAnsi"/>
                <w:sz w:val="22"/>
                <w:szCs w:val="22"/>
                <w:lang w:val="en-GB"/>
              </w:rPr>
              <w:t>t</w:t>
            </w:r>
            <w:r w:rsidR="00EB571D" w:rsidRPr="00C37206">
              <w:rPr>
                <w:rFonts w:asciiTheme="minorHAnsi" w:hAnsiTheme="minorHAnsi"/>
                <w:sz w:val="22"/>
                <w:szCs w:val="22"/>
                <w:lang w:val="en-GB"/>
              </w:rPr>
              <w:t xml:space="preserve">he </w:t>
            </w:r>
            <w:r w:rsidRPr="00C37206">
              <w:rPr>
                <w:rFonts w:asciiTheme="minorHAnsi" w:hAnsiTheme="minorHAnsi"/>
                <w:sz w:val="22"/>
                <w:szCs w:val="22"/>
                <w:lang w:val="en-GB"/>
              </w:rPr>
              <w:t xml:space="preserve">school </w:t>
            </w:r>
            <w:r w:rsidR="00EB571D">
              <w:rPr>
                <w:rFonts w:asciiTheme="minorHAnsi" w:hAnsiTheme="minorHAnsi"/>
                <w:sz w:val="22"/>
                <w:szCs w:val="22"/>
                <w:lang w:val="en-GB"/>
              </w:rPr>
              <w:t>p</w:t>
            </w:r>
            <w:r w:rsidR="00EB571D" w:rsidRPr="00C37206">
              <w:rPr>
                <w:rFonts w:asciiTheme="minorHAnsi" w:hAnsiTheme="minorHAnsi"/>
                <w:sz w:val="22"/>
                <w:szCs w:val="22"/>
                <w:lang w:val="en-GB"/>
              </w:rPr>
              <w:t>lan</w:t>
            </w:r>
            <w:r w:rsidRPr="00C37206">
              <w:rPr>
                <w:rFonts w:asciiTheme="minorHAnsi" w:hAnsiTheme="minorHAnsi"/>
                <w:sz w:val="22"/>
                <w:szCs w:val="22"/>
                <w:lang w:val="en-GB"/>
              </w:rPr>
              <w:t xml:space="preserve">, the school must have a mission statement which clearly sets out </w:t>
            </w:r>
            <w:r w:rsidR="00717E01" w:rsidRPr="00C37206">
              <w:rPr>
                <w:rFonts w:asciiTheme="minorHAnsi" w:hAnsiTheme="minorHAnsi"/>
                <w:sz w:val="22"/>
                <w:szCs w:val="22"/>
                <w:lang w:val="en-GB"/>
              </w:rPr>
              <w:t>its</w:t>
            </w:r>
            <w:r w:rsidRPr="00C37206">
              <w:rPr>
                <w:rFonts w:asciiTheme="minorHAnsi" w:hAnsiTheme="minorHAnsi"/>
                <w:sz w:val="22"/>
                <w:szCs w:val="22"/>
                <w:lang w:val="en-GB"/>
              </w:rPr>
              <w:t xml:space="preserve"> purpose and objectives</w:t>
            </w:r>
            <w:r w:rsidR="00DB7BBA">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347BD7F4" w14:textId="6AD94B00" w:rsidR="009E4956" w:rsidRPr="00825A6D" w:rsidRDefault="00705F9B" w:rsidP="0051167C">
            <w:pPr>
              <w:keepLines w:val="0"/>
              <w:spacing w:after="0" w:line="240" w:lineRule="auto"/>
              <w:rPr>
                <w:rFonts w:asciiTheme="minorHAnsi" w:hAnsiTheme="minorHAnsi"/>
                <w:sz w:val="22"/>
                <w:szCs w:val="22"/>
                <w:lang w:val="en-GB"/>
              </w:rPr>
            </w:pPr>
            <w:r>
              <w:rPr>
                <w:rFonts w:asciiTheme="minorHAnsi" w:hAnsiTheme="minorHAnsi"/>
                <w:sz w:val="22"/>
                <w:szCs w:val="22"/>
                <w:lang w:val="en-GB"/>
              </w:rPr>
              <w:t>School plan</w:t>
            </w:r>
          </w:p>
        </w:tc>
      </w:tr>
      <w:tr w:rsidR="009E4956" w:rsidRPr="00825A6D" w14:paraId="06E38744"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5B922AB4" w14:textId="3BA48D9A" w:rsidR="009E4956" w:rsidRPr="00825A6D" w:rsidRDefault="009E4956" w:rsidP="00863932">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 xml:space="preserve">The mission statement is displayed in the reception of the school and on </w:t>
            </w:r>
            <w:r>
              <w:rPr>
                <w:rFonts w:asciiTheme="minorHAnsi" w:hAnsiTheme="minorHAnsi"/>
                <w:sz w:val="22"/>
                <w:szCs w:val="22"/>
                <w:lang w:val="en-GB"/>
              </w:rPr>
              <w:t>t</w:t>
            </w:r>
            <w:r w:rsidRPr="00C37206">
              <w:rPr>
                <w:rFonts w:asciiTheme="minorHAnsi" w:hAnsiTheme="minorHAnsi"/>
                <w:sz w:val="22"/>
                <w:szCs w:val="22"/>
                <w:lang w:val="en-GB"/>
              </w:rPr>
              <w:t>he school website</w:t>
            </w:r>
            <w:r w:rsidR="00DB7BBA">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117D16E2" w14:textId="2D1F3A69" w:rsidR="009E4956" w:rsidRPr="00825A6D" w:rsidRDefault="00705F9B"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T</w:t>
            </w:r>
            <w:r w:rsidR="009E4956" w:rsidRPr="00C37206">
              <w:rPr>
                <w:rFonts w:asciiTheme="minorHAnsi" w:hAnsiTheme="minorHAnsi"/>
                <w:sz w:val="22"/>
                <w:szCs w:val="22"/>
                <w:lang w:val="en-GB"/>
              </w:rPr>
              <w:t>he mission statement and link to website</w:t>
            </w:r>
          </w:p>
        </w:tc>
      </w:tr>
      <w:tr w:rsidR="009E4956" w:rsidRPr="00825A6D" w14:paraId="19AFE2FD"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61C8E0CA" w14:textId="77777777" w:rsidR="009E4956" w:rsidRPr="00825A6D" w:rsidRDefault="009E4956" w:rsidP="00863932">
            <w:pPr>
              <w:keepLines w:val="0"/>
              <w:spacing w:after="0" w:line="240" w:lineRule="auto"/>
              <w:rPr>
                <w:rFonts w:asciiTheme="minorHAnsi" w:hAnsiTheme="minorHAnsi"/>
                <w:sz w:val="22"/>
                <w:szCs w:val="22"/>
              </w:rPr>
            </w:pPr>
            <w:r w:rsidRPr="00C37206">
              <w:rPr>
                <w:rFonts w:asciiTheme="minorHAnsi" w:hAnsiTheme="minorHAnsi"/>
                <w:sz w:val="22"/>
                <w:szCs w:val="22"/>
              </w:rPr>
              <w:t>The mission statement is reviewed by the board of management on an annual basis.</w:t>
            </w:r>
          </w:p>
        </w:tc>
        <w:tc>
          <w:tcPr>
            <w:tcW w:w="2515" w:type="pct"/>
            <w:tcBorders>
              <w:top w:val="single" w:sz="4" w:space="0" w:color="auto"/>
              <w:left w:val="single" w:sz="4" w:space="0" w:color="auto"/>
              <w:bottom w:val="single" w:sz="4" w:space="0" w:color="auto"/>
              <w:right w:val="single" w:sz="4" w:space="0" w:color="auto"/>
            </w:tcBorders>
          </w:tcPr>
          <w:p w14:paraId="7264A236" w14:textId="221087EB" w:rsidR="009E4956" w:rsidRPr="00825A6D" w:rsidRDefault="009E4956" w:rsidP="00863932">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 xml:space="preserve">Minutes of </w:t>
            </w:r>
            <w:r w:rsidR="0051167C">
              <w:rPr>
                <w:rFonts w:asciiTheme="minorHAnsi" w:hAnsiTheme="minorHAnsi"/>
                <w:sz w:val="22"/>
                <w:szCs w:val="22"/>
                <w:lang w:val="en-GB"/>
              </w:rPr>
              <w:t>m</w:t>
            </w:r>
            <w:r w:rsidR="0051167C" w:rsidRPr="00C37206">
              <w:rPr>
                <w:rFonts w:asciiTheme="minorHAnsi" w:hAnsiTheme="minorHAnsi"/>
                <w:sz w:val="22"/>
                <w:szCs w:val="22"/>
                <w:lang w:val="en-GB"/>
              </w:rPr>
              <w:t xml:space="preserve">eeting </w:t>
            </w:r>
            <w:r w:rsidRPr="00C37206">
              <w:rPr>
                <w:rFonts w:asciiTheme="minorHAnsi" w:hAnsiTheme="minorHAnsi"/>
                <w:sz w:val="22"/>
                <w:szCs w:val="22"/>
                <w:lang w:val="en-GB"/>
              </w:rPr>
              <w:t xml:space="preserve">dated [Insert </w:t>
            </w:r>
            <w:r w:rsidR="00717E01" w:rsidRPr="00C37206">
              <w:rPr>
                <w:rFonts w:asciiTheme="minorHAnsi" w:hAnsiTheme="minorHAnsi"/>
                <w:sz w:val="22"/>
                <w:szCs w:val="22"/>
                <w:lang w:val="en-GB"/>
              </w:rPr>
              <w:t xml:space="preserve">Date]  </w:t>
            </w:r>
          </w:p>
        </w:tc>
      </w:tr>
    </w:tbl>
    <w:p w14:paraId="7CF2FA72" w14:textId="3258233C" w:rsidR="009E4956" w:rsidRPr="00825A6D" w:rsidRDefault="009E4956" w:rsidP="006730CA">
      <w:pPr>
        <w:pStyle w:val="Recordformnumberedpars"/>
        <w:spacing w:before="240" w:after="0" w:line="276" w:lineRule="auto"/>
        <w:ind w:left="0" w:firstLine="0"/>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2</w:t>
      </w:r>
      <w:r w:rsidRPr="00825A6D">
        <w:rPr>
          <w:rFonts w:asciiTheme="minorHAnsi" w:hAnsiTheme="minorHAnsi"/>
          <w:sz w:val="22"/>
          <w:szCs w:val="22"/>
          <w:lang w:val="en-GB"/>
        </w:rPr>
        <w:tab/>
      </w:r>
      <w:r w:rsidRPr="00BF7737">
        <w:rPr>
          <w:rFonts w:asciiTheme="minorHAnsi" w:hAnsiTheme="minorHAnsi"/>
          <w:sz w:val="22"/>
          <w:szCs w:val="22"/>
          <w:lang w:val="en-GB"/>
        </w:rPr>
        <w:t>Consider whether or not any private benefit arises (</w:t>
      </w:r>
      <w:hyperlink r:id="rId20" w:history="1">
        <w:r w:rsidRPr="00BF7737">
          <w:rPr>
            <w:rStyle w:val="Hyperlink"/>
            <w:rFonts w:asciiTheme="minorHAnsi" w:hAnsiTheme="minorHAnsi"/>
            <w:sz w:val="22"/>
            <w:szCs w:val="22"/>
            <w:lang w:val="en-GB"/>
          </w:rPr>
          <w:t>see glossary</w:t>
        </w:r>
      </w:hyperlink>
      <w:r w:rsidRPr="00BF7737">
        <w:rPr>
          <w:rFonts w:asciiTheme="minorHAnsi" w:hAnsiTheme="minorHAnsi"/>
          <w:sz w:val="22"/>
          <w:szCs w:val="22"/>
          <w:lang w:val="en-GB"/>
        </w:rPr>
        <w:t>). If a private benefit arises, consider if it is reasonable, necessary and ancillary to the public benefit that your charity provides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95"/>
        <w:gridCol w:w="7695"/>
      </w:tblGrid>
      <w:tr w:rsidR="009E4956" w:rsidRPr="00825A6D" w14:paraId="699A10C2" w14:textId="77777777" w:rsidTr="00863932">
        <w:trPr>
          <w:trHeight w:val="392"/>
          <w:tblHeader/>
        </w:trPr>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107ED7E2"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6D2CC54D"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9E4956" w:rsidRPr="00825A6D" w14:paraId="72DEA925" w14:textId="77777777" w:rsidTr="00863932">
        <w:trPr>
          <w:tblHeader/>
        </w:trPr>
        <w:tc>
          <w:tcPr>
            <w:tcW w:w="2500" w:type="pct"/>
            <w:tcBorders>
              <w:top w:val="single" w:sz="4" w:space="0" w:color="auto"/>
              <w:left w:val="single" w:sz="4" w:space="0" w:color="auto"/>
              <w:bottom w:val="single" w:sz="4" w:space="0" w:color="auto"/>
              <w:right w:val="single" w:sz="4" w:space="0" w:color="auto"/>
            </w:tcBorders>
          </w:tcPr>
          <w:p w14:paraId="5681D0FF" w14:textId="6653C4D1" w:rsidR="009E4956" w:rsidRPr="00825A6D" w:rsidRDefault="00EB571D"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The b</w:t>
            </w:r>
            <w:r w:rsidR="009E4956" w:rsidRPr="00C37206">
              <w:rPr>
                <w:rFonts w:asciiTheme="minorHAnsi" w:hAnsiTheme="minorHAnsi"/>
                <w:sz w:val="22"/>
                <w:szCs w:val="22"/>
                <w:lang w:val="en-GB"/>
              </w:rPr>
              <w:t xml:space="preserve">oard of management discussed </w:t>
            </w:r>
            <w:r w:rsidR="0051167C">
              <w:rPr>
                <w:rFonts w:asciiTheme="minorHAnsi" w:hAnsiTheme="minorHAnsi"/>
                <w:sz w:val="22"/>
                <w:szCs w:val="22"/>
                <w:lang w:val="en-GB"/>
              </w:rPr>
              <w:t>and</w:t>
            </w:r>
            <w:r w:rsidR="0051167C" w:rsidRPr="00C37206">
              <w:rPr>
                <w:rFonts w:asciiTheme="minorHAnsi" w:hAnsiTheme="minorHAnsi"/>
                <w:sz w:val="22"/>
                <w:szCs w:val="22"/>
                <w:lang w:val="en-GB"/>
              </w:rPr>
              <w:t xml:space="preserve"> </w:t>
            </w:r>
            <w:r w:rsidR="009E4956" w:rsidRPr="00C37206">
              <w:rPr>
                <w:rFonts w:asciiTheme="minorHAnsi" w:hAnsiTheme="minorHAnsi"/>
                <w:sz w:val="22"/>
                <w:szCs w:val="22"/>
                <w:lang w:val="en-GB"/>
              </w:rPr>
              <w:t xml:space="preserve">identified how private benefit might arise for example paid employees, rental of external hall or </w:t>
            </w:r>
            <w:r w:rsidR="0051167C">
              <w:rPr>
                <w:rFonts w:asciiTheme="minorHAnsi" w:hAnsiTheme="minorHAnsi"/>
                <w:sz w:val="22"/>
                <w:szCs w:val="22"/>
                <w:lang w:val="en-GB"/>
              </w:rPr>
              <w:t>c</w:t>
            </w:r>
            <w:r w:rsidR="0051167C" w:rsidRPr="00C37206">
              <w:rPr>
                <w:rFonts w:asciiTheme="minorHAnsi" w:hAnsiTheme="minorHAnsi"/>
                <w:sz w:val="22"/>
                <w:szCs w:val="22"/>
                <w:lang w:val="en-GB"/>
              </w:rPr>
              <w:t xml:space="preserve">ommunity </w:t>
            </w:r>
            <w:r w:rsidR="009E4956" w:rsidRPr="00C37206">
              <w:rPr>
                <w:rFonts w:asciiTheme="minorHAnsi" w:hAnsiTheme="minorHAnsi"/>
                <w:sz w:val="22"/>
                <w:szCs w:val="22"/>
                <w:lang w:val="en-GB"/>
              </w:rPr>
              <w:t>centre</w:t>
            </w:r>
            <w:r w:rsidR="00DB7BBA">
              <w:rPr>
                <w:rFonts w:asciiTheme="minorHAnsi" w:hAnsiTheme="minorHAnsi"/>
                <w:sz w:val="22"/>
                <w:szCs w:val="22"/>
                <w:lang w:val="en-GB"/>
              </w:rPr>
              <w:t>.</w:t>
            </w:r>
          </w:p>
        </w:tc>
        <w:tc>
          <w:tcPr>
            <w:tcW w:w="2500" w:type="pct"/>
            <w:tcBorders>
              <w:top w:val="single" w:sz="4" w:space="0" w:color="auto"/>
              <w:left w:val="single" w:sz="4" w:space="0" w:color="auto"/>
              <w:bottom w:val="single" w:sz="4" w:space="0" w:color="auto"/>
              <w:right w:val="single" w:sz="4" w:space="0" w:color="auto"/>
            </w:tcBorders>
          </w:tcPr>
          <w:p w14:paraId="03125F4C" w14:textId="4669E1B0" w:rsidR="009E4956" w:rsidRPr="00825A6D" w:rsidRDefault="009E4956" w:rsidP="00D00F4A">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 xml:space="preserve">Minutes of </w:t>
            </w:r>
            <w:r w:rsidR="00BF0D97">
              <w:rPr>
                <w:rFonts w:asciiTheme="minorHAnsi" w:hAnsiTheme="minorHAnsi"/>
                <w:sz w:val="22"/>
                <w:szCs w:val="22"/>
                <w:lang w:val="en-GB"/>
              </w:rPr>
              <w:t>m</w:t>
            </w:r>
            <w:r w:rsidR="00BF0D97" w:rsidRPr="00C37206">
              <w:rPr>
                <w:rFonts w:asciiTheme="minorHAnsi" w:hAnsiTheme="minorHAnsi"/>
                <w:sz w:val="22"/>
                <w:szCs w:val="22"/>
                <w:lang w:val="en-GB"/>
              </w:rPr>
              <w:t xml:space="preserve">eeting </w:t>
            </w:r>
            <w:r w:rsidRPr="00C37206">
              <w:rPr>
                <w:rFonts w:asciiTheme="minorHAnsi" w:hAnsiTheme="minorHAnsi"/>
                <w:sz w:val="22"/>
                <w:szCs w:val="22"/>
                <w:lang w:val="en-GB"/>
              </w:rPr>
              <w:t>dated [Insert Date] (List all relevant minutes)</w:t>
            </w:r>
          </w:p>
        </w:tc>
      </w:tr>
      <w:tr w:rsidR="009E4956" w:rsidRPr="00825A6D" w14:paraId="4AB09D08" w14:textId="77777777" w:rsidTr="00863932">
        <w:trPr>
          <w:tblHeader/>
        </w:trPr>
        <w:tc>
          <w:tcPr>
            <w:tcW w:w="2500" w:type="pct"/>
            <w:tcBorders>
              <w:top w:val="single" w:sz="4" w:space="0" w:color="auto"/>
              <w:left w:val="single" w:sz="4" w:space="0" w:color="auto"/>
              <w:bottom w:val="single" w:sz="4" w:space="0" w:color="auto"/>
              <w:right w:val="single" w:sz="4" w:space="0" w:color="auto"/>
            </w:tcBorders>
          </w:tcPr>
          <w:p w14:paraId="4C5B79D1" w14:textId="36AC2661" w:rsidR="009E4956" w:rsidRPr="00825A6D" w:rsidRDefault="009E4956" w:rsidP="00863932">
            <w:pPr>
              <w:keepLines w:val="0"/>
              <w:spacing w:after="0" w:line="240" w:lineRule="auto"/>
              <w:rPr>
                <w:rFonts w:asciiTheme="minorHAnsi" w:hAnsiTheme="minorHAnsi"/>
                <w:sz w:val="22"/>
                <w:szCs w:val="22"/>
              </w:rPr>
            </w:pPr>
            <w:r w:rsidRPr="00C37206">
              <w:rPr>
                <w:rFonts w:asciiTheme="minorHAnsi" w:hAnsiTheme="minorHAnsi"/>
                <w:sz w:val="22"/>
                <w:szCs w:val="22"/>
              </w:rPr>
              <w:t>The board of management agreed that employees</w:t>
            </w:r>
            <w:r w:rsidR="005B3986">
              <w:rPr>
                <w:rFonts w:asciiTheme="minorHAnsi" w:hAnsiTheme="minorHAnsi"/>
                <w:sz w:val="22"/>
                <w:szCs w:val="22"/>
              </w:rPr>
              <w:t>’</w:t>
            </w:r>
            <w:r w:rsidRPr="00C37206">
              <w:rPr>
                <w:rFonts w:asciiTheme="minorHAnsi" w:hAnsiTheme="minorHAnsi"/>
                <w:sz w:val="22"/>
                <w:szCs w:val="22"/>
              </w:rPr>
              <w:t xml:space="preserve"> </w:t>
            </w:r>
            <w:proofErr w:type="gramStart"/>
            <w:r w:rsidR="00444031" w:rsidRPr="00C37206">
              <w:rPr>
                <w:rFonts w:asciiTheme="minorHAnsi" w:hAnsiTheme="minorHAnsi"/>
                <w:sz w:val="22"/>
                <w:szCs w:val="22"/>
              </w:rPr>
              <w:t>pay</w:t>
            </w:r>
            <w:proofErr w:type="gramEnd"/>
            <w:r w:rsidRPr="00C37206">
              <w:rPr>
                <w:rFonts w:asciiTheme="minorHAnsi" w:hAnsiTheme="minorHAnsi"/>
                <w:sz w:val="22"/>
                <w:szCs w:val="22"/>
              </w:rPr>
              <w:t xml:space="preserve"> and conditions are in line with Department </w:t>
            </w:r>
            <w:r w:rsidR="005B3986">
              <w:rPr>
                <w:rFonts w:asciiTheme="minorHAnsi" w:hAnsiTheme="minorHAnsi"/>
                <w:sz w:val="22"/>
                <w:szCs w:val="22"/>
              </w:rPr>
              <w:t>c</w:t>
            </w:r>
            <w:r w:rsidR="005B3986" w:rsidRPr="00C37206">
              <w:rPr>
                <w:rFonts w:asciiTheme="minorHAnsi" w:hAnsiTheme="minorHAnsi"/>
                <w:sz w:val="22"/>
                <w:szCs w:val="22"/>
              </w:rPr>
              <w:t xml:space="preserve">irculars </w:t>
            </w:r>
            <w:r w:rsidRPr="00C37206">
              <w:rPr>
                <w:rFonts w:asciiTheme="minorHAnsi" w:hAnsiTheme="minorHAnsi"/>
                <w:sz w:val="22"/>
                <w:szCs w:val="22"/>
              </w:rPr>
              <w:t xml:space="preserve">and FSSU </w:t>
            </w:r>
            <w:r w:rsidR="005B3986">
              <w:rPr>
                <w:rFonts w:asciiTheme="minorHAnsi" w:hAnsiTheme="minorHAnsi"/>
                <w:sz w:val="22"/>
                <w:szCs w:val="22"/>
              </w:rPr>
              <w:t>g</w:t>
            </w:r>
            <w:r w:rsidR="005B3986" w:rsidRPr="00C37206">
              <w:rPr>
                <w:rFonts w:asciiTheme="minorHAnsi" w:hAnsiTheme="minorHAnsi"/>
                <w:sz w:val="22"/>
                <w:szCs w:val="22"/>
              </w:rPr>
              <w:t>uidelines</w:t>
            </w:r>
            <w:r w:rsidRPr="00C37206">
              <w:rPr>
                <w:rFonts w:asciiTheme="minorHAnsi" w:hAnsiTheme="minorHAnsi"/>
                <w:sz w:val="22"/>
                <w:szCs w:val="22"/>
              </w:rPr>
              <w:t>.</w:t>
            </w:r>
          </w:p>
        </w:tc>
        <w:tc>
          <w:tcPr>
            <w:tcW w:w="2500" w:type="pct"/>
            <w:tcBorders>
              <w:top w:val="single" w:sz="4" w:space="0" w:color="auto"/>
              <w:left w:val="single" w:sz="4" w:space="0" w:color="auto"/>
              <w:bottom w:val="single" w:sz="4" w:space="0" w:color="auto"/>
              <w:right w:val="single" w:sz="4" w:space="0" w:color="auto"/>
            </w:tcBorders>
          </w:tcPr>
          <w:p w14:paraId="6C5D19B8" w14:textId="77777777" w:rsidR="009E4956" w:rsidRPr="00825A6D" w:rsidRDefault="009E4956"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Employee renumeration policy</w:t>
            </w:r>
          </w:p>
        </w:tc>
      </w:tr>
      <w:tr w:rsidR="009E4956" w:rsidRPr="00825A6D" w14:paraId="7BFBD62D" w14:textId="77777777" w:rsidTr="00863932">
        <w:trPr>
          <w:tblHeader/>
        </w:trPr>
        <w:tc>
          <w:tcPr>
            <w:tcW w:w="2500" w:type="pct"/>
            <w:tcBorders>
              <w:top w:val="single" w:sz="4" w:space="0" w:color="auto"/>
              <w:left w:val="single" w:sz="4" w:space="0" w:color="auto"/>
              <w:bottom w:val="single" w:sz="4" w:space="0" w:color="auto"/>
              <w:right w:val="single" w:sz="4" w:space="0" w:color="auto"/>
            </w:tcBorders>
          </w:tcPr>
          <w:p w14:paraId="7485190A" w14:textId="783E62D1" w:rsidR="009E4956" w:rsidRPr="00C37206" w:rsidRDefault="009E4956" w:rsidP="00863932">
            <w:pPr>
              <w:keepLines w:val="0"/>
              <w:spacing w:after="0" w:line="240" w:lineRule="auto"/>
              <w:rPr>
                <w:rFonts w:asciiTheme="minorHAnsi" w:hAnsiTheme="minorHAnsi"/>
                <w:sz w:val="22"/>
                <w:szCs w:val="22"/>
              </w:rPr>
            </w:pPr>
            <w:r w:rsidRPr="00C37206">
              <w:rPr>
                <w:rFonts w:asciiTheme="minorHAnsi" w:hAnsiTheme="minorHAnsi"/>
                <w:sz w:val="22"/>
                <w:szCs w:val="22"/>
              </w:rPr>
              <w:t xml:space="preserve">The </w:t>
            </w:r>
            <w:r w:rsidR="00444031">
              <w:rPr>
                <w:rFonts w:asciiTheme="minorHAnsi" w:hAnsiTheme="minorHAnsi"/>
                <w:sz w:val="22"/>
                <w:szCs w:val="22"/>
              </w:rPr>
              <w:t>b</w:t>
            </w:r>
            <w:r w:rsidRPr="00C37206">
              <w:rPr>
                <w:rFonts w:asciiTheme="minorHAnsi" w:hAnsiTheme="minorHAnsi"/>
                <w:sz w:val="22"/>
                <w:szCs w:val="22"/>
              </w:rPr>
              <w:t>oard of management determine the circumstances under which expenses are paid to employees, and they are paid at rates not exceeding approved public service rates and guidance from the FSSU</w:t>
            </w:r>
            <w:r w:rsidR="00DB7BBA">
              <w:rPr>
                <w:rFonts w:asciiTheme="minorHAnsi" w:hAnsiTheme="minorHAnsi"/>
                <w:sz w:val="22"/>
                <w:szCs w:val="22"/>
              </w:rPr>
              <w:t>.</w:t>
            </w:r>
          </w:p>
        </w:tc>
        <w:tc>
          <w:tcPr>
            <w:tcW w:w="2500" w:type="pct"/>
            <w:tcBorders>
              <w:top w:val="single" w:sz="4" w:space="0" w:color="auto"/>
              <w:left w:val="single" w:sz="4" w:space="0" w:color="auto"/>
              <w:bottom w:val="single" w:sz="4" w:space="0" w:color="auto"/>
              <w:right w:val="single" w:sz="4" w:space="0" w:color="auto"/>
            </w:tcBorders>
          </w:tcPr>
          <w:p w14:paraId="311E8C5F" w14:textId="054933A1" w:rsidR="009E4956" w:rsidRDefault="009E4956" w:rsidP="00863932">
            <w:pPr>
              <w:keepLines w:val="0"/>
              <w:spacing w:after="0" w:line="240" w:lineRule="auto"/>
              <w:rPr>
                <w:rFonts w:asciiTheme="minorHAnsi" w:hAnsiTheme="minorHAnsi"/>
                <w:sz w:val="22"/>
                <w:szCs w:val="22"/>
                <w:lang w:val="en-GB"/>
              </w:rPr>
            </w:pPr>
            <w:r w:rsidRPr="00C37206">
              <w:rPr>
                <w:rFonts w:asciiTheme="minorHAnsi" w:hAnsiTheme="minorHAnsi"/>
                <w:sz w:val="22"/>
                <w:szCs w:val="22"/>
                <w:lang w:val="en-GB"/>
              </w:rPr>
              <w:t xml:space="preserve">Approved </w:t>
            </w:r>
            <w:r w:rsidR="005B3986">
              <w:rPr>
                <w:rFonts w:asciiTheme="minorHAnsi" w:hAnsiTheme="minorHAnsi"/>
                <w:sz w:val="22"/>
                <w:szCs w:val="22"/>
                <w:lang w:val="en-GB"/>
              </w:rPr>
              <w:t>t</w:t>
            </w:r>
            <w:r w:rsidR="005B3986" w:rsidRPr="00C37206">
              <w:rPr>
                <w:rFonts w:asciiTheme="minorHAnsi" w:hAnsiTheme="minorHAnsi"/>
                <w:sz w:val="22"/>
                <w:szCs w:val="22"/>
                <w:lang w:val="en-GB"/>
              </w:rPr>
              <w:t xml:space="preserve">ravel </w:t>
            </w:r>
            <w:r w:rsidRPr="00C37206">
              <w:rPr>
                <w:rFonts w:asciiTheme="minorHAnsi" w:hAnsiTheme="minorHAnsi"/>
                <w:sz w:val="22"/>
                <w:szCs w:val="22"/>
                <w:lang w:val="en-GB"/>
              </w:rPr>
              <w:t>&amp; subsistence policy</w:t>
            </w:r>
          </w:p>
        </w:tc>
      </w:tr>
    </w:tbl>
    <w:p w14:paraId="22A50B6F" w14:textId="77777777" w:rsidR="007B4C2A" w:rsidRDefault="007B4C2A" w:rsidP="009E4956">
      <w:pPr>
        <w:pStyle w:val="Recordformnumberedpars"/>
        <w:spacing w:before="240" w:after="0"/>
        <w:rPr>
          <w:rFonts w:asciiTheme="minorHAnsi" w:hAnsiTheme="minorHAnsi"/>
          <w:sz w:val="22"/>
          <w:szCs w:val="22"/>
          <w:lang w:val="en-GB"/>
        </w:rPr>
      </w:pPr>
    </w:p>
    <w:p w14:paraId="3D1847D7" w14:textId="4E555CA4" w:rsidR="009E4956" w:rsidRPr="00825A6D" w:rsidRDefault="009E4956" w:rsidP="009E4956">
      <w:pPr>
        <w:pStyle w:val="Recordformnumberedpars"/>
        <w:spacing w:before="240" w:after="0"/>
        <w:rPr>
          <w:rFonts w:asciiTheme="minorHAnsi" w:hAnsiTheme="minorHAnsi"/>
          <w:sz w:val="22"/>
          <w:szCs w:val="22"/>
          <w:lang w:val="en-GB"/>
        </w:rPr>
      </w:pPr>
      <w:r w:rsidRPr="00825A6D">
        <w:rPr>
          <w:rFonts w:asciiTheme="minorHAnsi" w:hAnsiTheme="minorHAnsi"/>
          <w:sz w:val="22"/>
          <w:szCs w:val="22"/>
          <w:lang w:val="en-GB"/>
        </w:rPr>
        <w:lastRenderedPageBreak/>
        <w:t>1.</w:t>
      </w:r>
      <w:r>
        <w:rPr>
          <w:rFonts w:asciiTheme="minorHAnsi" w:hAnsiTheme="minorHAnsi"/>
          <w:sz w:val="22"/>
          <w:szCs w:val="22"/>
          <w:lang w:val="en-GB"/>
        </w:rPr>
        <w:t>3</w:t>
      </w:r>
      <w:r w:rsidRPr="00825A6D">
        <w:rPr>
          <w:rFonts w:asciiTheme="minorHAnsi" w:hAnsiTheme="minorHAnsi"/>
          <w:sz w:val="22"/>
          <w:szCs w:val="22"/>
          <w:lang w:val="en-GB"/>
        </w:rPr>
        <w:tab/>
      </w:r>
      <w:r w:rsidRPr="00BF7737">
        <w:rPr>
          <w:rFonts w:asciiTheme="minorHAnsi" w:hAnsiTheme="minorHAnsi"/>
          <w:sz w:val="22"/>
          <w:szCs w:val="22"/>
          <w:lang w:val="en-GB"/>
        </w:rPr>
        <w:t>Agree an achievable plan for at least the next year that sets out what you will do to advance your purpose</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95"/>
        <w:gridCol w:w="7695"/>
      </w:tblGrid>
      <w:tr w:rsidR="009E4956" w:rsidRPr="00825A6D" w14:paraId="5D1FA08B" w14:textId="77777777" w:rsidTr="00863932">
        <w:trPr>
          <w:trHeight w:val="392"/>
          <w:tblHeader/>
        </w:trPr>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6788EAE1"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0AA7A989"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9E4956" w:rsidRPr="00825A6D" w14:paraId="58BC9F07" w14:textId="77777777" w:rsidTr="00863932">
        <w:trPr>
          <w:tblHeader/>
        </w:trPr>
        <w:tc>
          <w:tcPr>
            <w:tcW w:w="2500" w:type="pct"/>
            <w:tcBorders>
              <w:top w:val="single" w:sz="4" w:space="0" w:color="auto"/>
              <w:left w:val="single" w:sz="4" w:space="0" w:color="auto"/>
              <w:bottom w:val="single" w:sz="4" w:space="0" w:color="auto"/>
              <w:right w:val="single" w:sz="4" w:space="0" w:color="auto"/>
            </w:tcBorders>
          </w:tcPr>
          <w:p w14:paraId="215EE20B" w14:textId="2CCDE9DC" w:rsidR="009E4956" w:rsidRPr="00825A6D" w:rsidRDefault="009E4956" w:rsidP="00863932">
            <w:pPr>
              <w:keepLines w:val="0"/>
              <w:spacing w:after="0" w:line="240" w:lineRule="auto"/>
              <w:rPr>
                <w:rFonts w:asciiTheme="minorHAnsi" w:hAnsiTheme="minorHAnsi"/>
                <w:sz w:val="22"/>
                <w:szCs w:val="22"/>
                <w:lang w:val="en-GB"/>
              </w:rPr>
            </w:pPr>
            <w:r w:rsidRPr="00BF0204">
              <w:rPr>
                <w:rFonts w:asciiTheme="minorHAnsi" w:hAnsiTheme="minorHAnsi"/>
                <w:sz w:val="22"/>
                <w:szCs w:val="22"/>
                <w:lang w:val="en-GB"/>
              </w:rPr>
              <w:t xml:space="preserve">The school </w:t>
            </w:r>
            <w:r w:rsidR="00444B7E">
              <w:rPr>
                <w:rFonts w:asciiTheme="minorHAnsi" w:hAnsiTheme="minorHAnsi"/>
                <w:sz w:val="22"/>
                <w:szCs w:val="22"/>
                <w:lang w:val="en-GB"/>
              </w:rPr>
              <w:t>p</w:t>
            </w:r>
            <w:r w:rsidR="00444B7E" w:rsidRPr="00BF0204">
              <w:rPr>
                <w:rFonts w:asciiTheme="minorHAnsi" w:hAnsiTheme="minorHAnsi"/>
                <w:sz w:val="22"/>
                <w:szCs w:val="22"/>
                <w:lang w:val="en-GB"/>
              </w:rPr>
              <w:t xml:space="preserve">lan </w:t>
            </w:r>
            <w:r w:rsidRPr="00BF0204">
              <w:rPr>
                <w:rFonts w:asciiTheme="minorHAnsi" w:hAnsiTheme="minorHAnsi"/>
                <w:sz w:val="22"/>
                <w:szCs w:val="22"/>
                <w:lang w:val="en-GB"/>
              </w:rPr>
              <w:t xml:space="preserve">has been developed in line with Department </w:t>
            </w:r>
            <w:r w:rsidR="00444B7E">
              <w:rPr>
                <w:rFonts w:asciiTheme="minorHAnsi" w:hAnsiTheme="minorHAnsi"/>
                <w:sz w:val="22"/>
                <w:szCs w:val="22"/>
                <w:lang w:val="en-GB"/>
              </w:rPr>
              <w:t>g</w:t>
            </w:r>
            <w:r w:rsidR="00444B7E" w:rsidRPr="00BF0204">
              <w:rPr>
                <w:rFonts w:asciiTheme="minorHAnsi" w:hAnsiTheme="minorHAnsi"/>
                <w:sz w:val="22"/>
                <w:szCs w:val="22"/>
                <w:lang w:val="en-GB"/>
              </w:rPr>
              <w:t xml:space="preserve">uidelines </w:t>
            </w:r>
            <w:r w:rsidRPr="00BF0204">
              <w:rPr>
                <w:rFonts w:asciiTheme="minorHAnsi" w:hAnsiTheme="minorHAnsi"/>
                <w:sz w:val="22"/>
                <w:szCs w:val="22"/>
                <w:lang w:val="en-GB"/>
              </w:rPr>
              <w:t xml:space="preserve">and has been </w:t>
            </w:r>
            <w:r w:rsidR="00444031">
              <w:rPr>
                <w:rFonts w:asciiTheme="minorHAnsi" w:hAnsiTheme="minorHAnsi"/>
                <w:sz w:val="22"/>
                <w:szCs w:val="22"/>
                <w:lang w:val="en-GB"/>
              </w:rPr>
              <w:t>a</w:t>
            </w:r>
            <w:r w:rsidRPr="00BF0204">
              <w:rPr>
                <w:rFonts w:asciiTheme="minorHAnsi" w:hAnsiTheme="minorHAnsi"/>
                <w:sz w:val="22"/>
                <w:szCs w:val="22"/>
                <w:lang w:val="en-GB"/>
              </w:rPr>
              <w:t xml:space="preserve">pproved by </w:t>
            </w:r>
            <w:r w:rsidR="00313415">
              <w:rPr>
                <w:rFonts w:asciiTheme="minorHAnsi" w:hAnsiTheme="minorHAnsi"/>
                <w:sz w:val="22"/>
                <w:szCs w:val="22"/>
                <w:lang w:val="en-GB"/>
              </w:rPr>
              <w:t>t</w:t>
            </w:r>
            <w:r w:rsidRPr="00BF0204">
              <w:rPr>
                <w:rFonts w:asciiTheme="minorHAnsi" w:hAnsiTheme="minorHAnsi"/>
                <w:sz w:val="22"/>
                <w:szCs w:val="22"/>
                <w:lang w:val="en-GB"/>
              </w:rPr>
              <w:t>he board of management</w:t>
            </w:r>
            <w:r w:rsidR="00DB7BBA">
              <w:rPr>
                <w:rFonts w:asciiTheme="minorHAnsi" w:hAnsiTheme="minorHAnsi"/>
                <w:sz w:val="22"/>
                <w:szCs w:val="22"/>
                <w:lang w:val="en-GB"/>
              </w:rPr>
              <w:t>.</w:t>
            </w:r>
          </w:p>
        </w:tc>
        <w:tc>
          <w:tcPr>
            <w:tcW w:w="2500" w:type="pct"/>
            <w:tcBorders>
              <w:top w:val="single" w:sz="4" w:space="0" w:color="auto"/>
              <w:left w:val="single" w:sz="4" w:space="0" w:color="auto"/>
              <w:bottom w:val="single" w:sz="4" w:space="0" w:color="auto"/>
              <w:right w:val="single" w:sz="4" w:space="0" w:color="auto"/>
            </w:tcBorders>
          </w:tcPr>
          <w:p w14:paraId="721AD5A4" w14:textId="0371C154" w:rsidR="009E4956" w:rsidRDefault="009E4956" w:rsidP="00863932">
            <w:pPr>
              <w:keepLines w:val="0"/>
              <w:spacing w:after="0" w:line="240" w:lineRule="auto"/>
              <w:rPr>
                <w:rFonts w:asciiTheme="minorHAnsi" w:hAnsiTheme="minorHAnsi"/>
                <w:sz w:val="22"/>
                <w:szCs w:val="22"/>
                <w:lang w:val="en-GB"/>
              </w:rPr>
            </w:pPr>
            <w:r w:rsidRPr="00BF0204">
              <w:rPr>
                <w:rFonts w:asciiTheme="minorHAnsi" w:hAnsiTheme="minorHAnsi"/>
                <w:sz w:val="22"/>
                <w:szCs w:val="22"/>
                <w:lang w:val="en-GB"/>
              </w:rPr>
              <w:t xml:space="preserve">Minutes of </w:t>
            </w:r>
            <w:r w:rsidR="00BF0D97">
              <w:rPr>
                <w:rFonts w:asciiTheme="minorHAnsi" w:hAnsiTheme="minorHAnsi"/>
                <w:sz w:val="22"/>
                <w:szCs w:val="22"/>
                <w:lang w:val="en-GB"/>
              </w:rPr>
              <w:t>m</w:t>
            </w:r>
            <w:r w:rsidR="00BF0D97" w:rsidRPr="00BF0204">
              <w:rPr>
                <w:rFonts w:asciiTheme="minorHAnsi" w:hAnsiTheme="minorHAnsi"/>
                <w:sz w:val="22"/>
                <w:szCs w:val="22"/>
                <w:lang w:val="en-GB"/>
              </w:rPr>
              <w:t xml:space="preserve">eeting </w:t>
            </w:r>
            <w:r w:rsidRPr="00BF0204">
              <w:rPr>
                <w:rFonts w:asciiTheme="minorHAnsi" w:hAnsiTheme="minorHAnsi"/>
                <w:sz w:val="22"/>
                <w:szCs w:val="22"/>
                <w:lang w:val="en-GB"/>
              </w:rPr>
              <w:t xml:space="preserve">dated [Insert Date] (List all relevant minutes)            </w:t>
            </w:r>
          </w:p>
          <w:p w14:paraId="0A82D89C" w14:textId="3E125768" w:rsidR="009E4956" w:rsidRPr="00825A6D" w:rsidRDefault="00705F9B"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S</w:t>
            </w:r>
            <w:r w:rsidR="009E4956" w:rsidRPr="00BF0204">
              <w:rPr>
                <w:rFonts w:asciiTheme="minorHAnsi" w:hAnsiTheme="minorHAnsi"/>
                <w:sz w:val="22"/>
                <w:szCs w:val="22"/>
                <w:lang w:val="en-GB"/>
              </w:rPr>
              <w:t>chool plan (Insert year)</w:t>
            </w:r>
          </w:p>
        </w:tc>
      </w:tr>
      <w:tr w:rsidR="009E4956" w:rsidRPr="00825A6D" w14:paraId="69CA9B70" w14:textId="77777777" w:rsidTr="00863932">
        <w:trPr>
          <w:tblHeader/>
        </w:trPr>
        <w:tc>
          <w:tcPr>
            <w:tcW w:w="2500" w:type="pct"/>
            <w:tcBorders>
              <w:top w:val="single" w:sz="4" w:space="0" w:color="auto"/>
              <w:left w:val="single" w:sz="4" w:space="0" w:color="auto"/>
              <w:bottom w:val="single" w:sz="4" w:space="0" w:color="auto"/>
              <w:right w:val="single" w:sz="4" w:space="0" w:color="auto"/>
            </w:tcBorders>
          </w:tcPr>
          <w:p w14:paraId="572DBEE3" w14:textId="13EE2EE4" w:rsidR="009E4956" w:rsidRPr="00825A6D" w:rsidRDefault="009E4956" w:rsidP="00863932">
            <w:pPr>
              <w:keepLines w:val="0"/>
              <w:spacing w:after="0" w:line="240" w:lineRule="auto"/>
              <w:rPr>
                <w:rFonts w:asciiTheme="minorHAnsi" w:hAnsiTheme="minorHAnsi"/>
                <w:sz w:val="22"/>
                <w:szCs w:val="22"/>
                <w:lang w:val="en-GB"/>
              </w:rPr>
            </w:pPr>
            <w:r w:rsidRPr="00BF0204">
              <w:rPr>
                <w:rFonts w:asciiTheme="minorHAnsi" w:hAnsiTheme="minorHAnsi"/>
                <w:sz w:val="22"/>
                <w:szCs w:val="22"/>
                <w:lang w:val="en-GB"/>
              </w:rPr>
              <w:t xml:space="preserve">The </w:t>
            </w:r>
            <w:r w:rsidR="00444031">
              <w:rPr>
                <w:rFonts w:asciiTheme="minorHAnsi" w:hAnsiTheme="minorHAnsi"/>
                <w:sz w:val="22"/>
                <w:szCs w:val="22"/>
                <w:lang w:val="en-GB"/>
              </w:rPr>
              <w:t>a</w:t>
            </w:r>
            <w:r w:rsidRPr="00BF0204">
              <w:rPr>
                <w:rFonts w:asciiTheme="minorHAnsi" w:hAnsiTheme="minorHAnsi"/>
                <w:sz w:val="22"/>
                <w:szCs w:val="22"/>
                <w:lang w:val="en-GB"/>
              </w:rPr>
              <w:t>nnual school budget has been prepared and approved by the board of management</w:t>
            </w:r>
            <w:r w:rsidR="00DB7BBA">
              <w:rPr>
                <w:rFonts w:asciiTheme="minorHAnsi" w:hAnsiTheme="minorHAnsi"/>
                <w:sz w:val="22"/>
                <w:szCs w:val="22"/>
                <w:lang w:val="en-GB"/>
              </w:rPr>
              <w:t>.</w:t>
            </w:r>
          </w:p>
        </w:tc>
        <w:tc>
          <w:tcPr>
            <w:tcW w:w="2500" w:type="pct"/>
            <w:tcBorders>
              <w:top w:val="single" w:sz="4" w:space="0" w:color="auto"/>
              <w:left w:val="single" w:sz="4" w:space="0" w:color="auto"/>
              <w:bottom w:val="single" w:sz="4" w:space="0" w:color="auto"/>
              <w:right w:val="single" w:sz="4" w:space="0" w:color="auto"/>
            </w:tcBorders>
          </w:tcPr>
          <w:p w14:paraId="45FCB490" w14:textId="0395799E" w:rsidR="00313415" w:rsidRDefault="009E4956" w:rsidP="00863932">
            <w:pPr>
              <w:keepLines w:val="0"/>
              <w:spacing w:after="0" w:line="240" w:lineRule="auto"/>
              <w:rPr>
                <w:rFonts w:asciiTheme="minorHAnsi" w:hAnsiTheme="minorHAnsi"/>
                <w:sz w:val="22"/>
                <w:szCs w:val="22"/>
                <w:lang w:val="en-GB"/>
              </w:rPr>
            </w:pPr>
            <w:r w:rsidRPr="00BF0204">
              <w:rPr>
                <w:rFonts w:asciiTheme="minorHAnsi" w:hAnsiTheme="minorHAnsi"/>
                <w:sz w:val="22"/>
                <w:szCs w:val="22"/>
                <w:lang w:val="en-GB"/>
              </w:rPr>
              <w:t xml:space="preserve">Minutes of </w:t>
            </w:r>
            <w:r w:rsidR="00BF0D97">
              <w:rPr>
                <w:rFonts w:asciiTheme="minorHAnsi" w:hAnsiTheme="minorHAnsi"/>
                <w:sz w:val="22"/>
                <w:szCs w:val="22"/>
                <w:lang w:val="en-GB"/>
              </w:rPr>
              <w:t>m</w:t>
            </w:r>
            <w:r w:rsidR="00BF0D97" w:rsidRPr="00BF0204">
              <w:rPr>
                <w:rFonts w:asciiTheme="minorHAnsi" w:hAnsiTheme="minorHAnsi"/>
                <w:sz w:val="22"/>
                <w:szCs w:val="22"/>
                <w:lang w:val="en-GB"/>
              </w:rPr>
              <w:t xml:space="preserve">eeting </w:t>
            </w:r>
            <w:r w:rsidRPr="00BF0204">
              <w:rPr>
                <w:rFonts w:asciiTheme="minorHAnsi" w:hAnsiTheme="minorHAnsi"/>
                <w:sz w:val="22"/>
                <w:szCs w:val="22"/>
                <w:lang w:val="en-GB"/>
              </w:rPr>
              <w:t>dated [Insert Date]</w:t>
            </w:r>
            <w:r w:rsidR="00444B7E">
              <w:rPr>
                <w:rFonts w:asciiTheme="minorHAnsi" w:hAnsiTheme="minorHAnsi"/>
                <w:sz w:val="22"/>
                <w:szCs w:val="22"/>
                <w:lang w:val="en-GB"/>
              </w:rPr>
              <w:t xml:space="preserve"> </w:t>
            </w:r>
            <w:r w:rsidRPr="00BF0204">
              <w:rPr>
                <w:rFonts w:asciiTheme="minorHAnsi" w:hAnsiTheme="minorHAnsi"/>
                <w:sz w:val="22"/>
                <w:szCs w:val="22"/>
                <w:lang w:val="en-GB"/>
              </w:rPr>
              <w:t xml:space="preserve">(List all relevant minutes)           </w:t>
            </w:r>
          </w:p>
          <w:p w14:paraId="1100E129" w14:textId="4F7E8DBC" w:rsidR="009E4956" w:rsidRPr="00825A6D" w:rsidRDefault="00705F9B"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S</w:t>
            </w:r>
            <w:r w:rsidR="009E4956" w:rsidRPr="00BF0204">
              <w:rPr>
                <w:rFonts w:asciiTheme="minorHAnsi" w:hAnsiTheme="minorHAnsi"/>
                <w:sz w:val="22"/>
                <w:szCs w:val="22"/>
                <w:lang w:val="en-GB"/>
              </w:rPr>
              <w:t>chool budget (Insert year)</w:t>
            </w:r>
          </w:p>
        </w:tc>
      </w:tr>
      <w:tr w:rsidR="009E4956" w:rsidRPr="00825A6D" w14:paraId="21872D61" w14:textId="77777777" w:rsidTr="00863932">
        <w:trPr>
          <w:tblHeader/>
        </w:trPr>
        <w:tc>
          <w:tcPr>
            <w:tcW w:w="2500" w:type="pct"/>
            <w:tcBorders>
              <w:top w:val="single" w:sz="4" w:space="0" w:color="auto"/>
              <w:left w:val="single" w:sz="4" w:space="0" w:color="auto"/>
              <w:bottom w:val="single" w:sz="4" w:space="0" w:color="auto"/>
              <w:right w:val="single" w:sz="4" w:space="0" w:color="auto"/>
            </w:tcBorders>
          </w:tcPr>
          <w:p w14:paraId="1CBA04B6" w14:textId="5E3E153F" w:rsidR="009E4956" w:rsidRPr="00825A6D" w:rsidRDefault="009E4956" w:rsidP="00863932">
            <w:pPr>
              <w:keepLines w:val="0"/>
              <w:spacing w:after="0" w:line="240" w:lineRule="auto"/>
              <w:rPr>
                <w:rFonts w:asciiTheme="minorHAnsi" w:hAnsiTheme="minorHAnsi"/>
                <w:sz w:val="22"/>
                <w:szCs w:val="22"/>
              </w:rPr>
            </w:pPr>
            <w:r w:rsidRPr="00BF0204">
              <w:rPr>
                <w:rFonts w:asciiTheme="minorHAnsi" w:hAnsiTheme="minorHAnsi"/>
                <w:sz w:val="22"/>
                <w:szCs w:val="22"/>
              </w:rPr>
              <w:t>The school self-evaluation plan has been agreed and approved by the board of management</w:t>
            </w:r>
            <w:r w:rsidR="00DB7BBA">
              <w:rPr>
                <w:rFonts w:asciiTheme="minorHAnsi" w:hAnsiTheme="minorHAnsi"/>
                <w:sz w:val="22"/>
                <w:szCs w:val="22"/>
              </w:rPr>
              <w:t>.</w:t>
            </w:r>
          </w:p>
        </w:tc>
        <w:tc>
          <w:tcPr>
            <w:tcW w:w="2500" w:type="pct"/>
            <w:tcBorders>
              <w:top w:val="single" w:sz="4" w:space="0" w:color="auto"/>
              <w:left w:val="single" w:sz="4" w:space="0" w:color="auto"/>
              <w:bottom w:val="single" w:sz="4" w:space="0" w:color="auto"/>
              <w:right w:val="single" w:sz="4" w:space="0" w:color="auto"/>
            </w:tcBorders>
          </w:tcPr>
          <w:p w14:paraId="4846BEE1" w14:textId="423AC8C1" w:rsidR="009E4956" w:rsidRPr="00BF0204" w:rsidRDefault="009E4956" w:rsidP="00444B7E">
            <w:pPr>
              <w:keepLines w:val="0"/>
              <w:spacing w:after="0" w:line="240" w:lineRule="auto"/>
              <w:rPr>
                <w:rFonts w:asciiTheme="minorHAnsi" w:hAnsiTheme="minorHAnsi"/>
                <w:sz w:val="22"/>
                <w:szCs w:val="22"/>
                <w:lang w:val="en-GB"/>
              </w:rPr>
            </w:pPr>
            <w:r w:rsidRPr="00BF0204">
              <w:rPr>
                <w:rFonts w:asciiTheme="minorHAnsi" w:hAnsiTheme="minorHAnsi"/>
                <w:sz w:val="22"/>
                <w:szCs w:val="22"/>
                <w:lang w:val="en-GB"/>
              </w:rPr>
              <w:t xml:space="preserve">Minutes of </w:t>
            </w:r>
            <w:r w:rsidR="00BF0D97">
              <w:rPr>
                <w:rFonts w:asciiTheme="minorHAnsi" w:hAnsiTheme="minorHAnsi"/>
                <w:sz w:val="22"/>
                <w:szCs w:val="22"/>
                <w:lang w:val="en-GB"/>
              </w:rPr>
              <w:t>m</w:t>
            </w:r>
            <w:r w:rsidR="00BF0D97" w:rsidRPr="00BF0204">
              <w:rPr>
                <w:rFonts w:asciiTheme="minorHAnsi" w:hAnsiTheme="minorHAnsi"/>
                <w:sz w:val="22"/>
                <w:szCs w:val="22"/>
                <w:lang w:val="en-GB"/>
              </w:rPr>
              <w:t xml:space="preserve">eeting </w:t>
            </w:r>
            <w:r w:rsidRPr="00BF0204">
              <w:rPr>
                <w:rFonts w:asciiTheme="minorHAnsi" w:hAnsiTheme="minorHAnsi"/>
                <w:sz w:val="22"/>
                <w:szCs w:val="22"/>
                <w:lang w:val="en-GB"/>
              </w:rPr>
              <w:t>dated [Insert Date</w:t>
            </w:r>
            <w:r w:rsidR="0090715C">
              <w:rPr>
                <w:rFonts w:asciiTheme="minorHAnsi" w:hAnsiTheme="minorHAnsi"/>
                <w:sz w:val="22"/>
                <w:szCs w:val="22"/>
                <w:lang w:val="en-GB"/>
              </w:rPr>
              <w:t>]</w:t>
            </w:r>
            <w:r w:rsidRPr="00BF0204">
              <w:rPr>
                <w:rFonts w:asciiTheme="minorHAnsi" w:hAnsiTheme="minorHAnsi"/>
                <w:sz w:val="22"/>
                <w:szCs w:val="22"/>
                <w:lang w:val="en-GB"/>
              </w:rPr>
              <w:t xml:space="preserve"> (List all relevant minutes)       </w:t>
            </w:r>
          </w:p>
          <w:p w14:paraId="5D159F25" w14:textId="64346A6E" w:rsidR="009E4956" w:rsidRPr="00825A6D" w:rsidRDefault="00705F9B"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S</w:t>
            </w:r>
            <w:r w:rsidR="009E4956" w:rsidRPr="00BF0204">
              <w:rPr>
                <w:rFonts w:asciiTheme="minorHAnsi" w:hAnsiTheme="minorHAnsi"/>
                <w:sz w:val="22"/>
                <w:szCs w:val="22"/>
                <w:lang w:val="en-GB"/>
              </w:rPr>
              <w:t>chool self-evaluation plan</w:t>
            </w:r>
          </w:p>
        </w:tc>
      </w:tr>
    </w:tbl>
    <w:p w14:paraId="173FD759" w14:textId="77777777" w:rsidR="007B4C2A" w:rsidRDefault="007B4C2A" w:rsidP="009E4956">
      <w:pPr>
        <w:keepLines w:val="0"/>
        <w:spacing w:after="0" w:line="240" w:lineRule="auto"/>
        <w:outlineLvl w:val="9"/>
        <w:rPr>
          <w:rFonts w:asciiTheme="minorHAnsi" w:hAnsiTheme="minorHAnsi"/>
          <w:b/>
          <w:sz w:val="22"/>
          <w:szCs w:val="22"/>
          <w:lang w:val="en-GB"/>
        </w:rPr>
      </w:pPr>
    </w:p>
    <w:p w14:paraId="321C75F9" w14:textId="14317FA6" w:rsidR="009E4956" w:rsidRPr="006730CA" w:rsidRDefault="009E4956" w:rsidP="006730CA">
      <w:pPr>
        <w:keepLines w:val="0"/>
        <w:spacing w:after="0" w:line="240" w:lineRule="auto"/>
        <w:outlineLvl w:val="9"/>
        <w:rPr>
          <w:rFonts w:asciiTheme="minorHAnsi" w:hAnsiTheme="minorHAnsi"/>
          <w:bCs/>
          <w:sz w:val="22"/>
          <w:szCs w:val="22"/>
          <w:lang w:val="en-GB"/>
        </w:rPr>
      </w:pPr>
      <w:r w:rsidRPr="006730CA">
        <w:rPr>
          <w:rFonts w:asciiTheme="minorHAnsi" w:hAnsiTheme="minorHAnsi"/>
          <w:b/>
          <w:bCs/>
          <w:sz w:val="22"/>
          <w:szCs w:val="22"/>
          <w:lang w:val="en-GB"/>
        </w:rPr>
        <w:t>1.4</w:t>
      </w:r>
      <w:r w:rsidRPr="006730CA">
        <w:rPr>
          <w:rFonts w:asciiTheme="minorHAnsi" w:hAnsiTheme="minorHAnsi"/>
          <w:b/>
          <w:bCs/>
          <w:sz w:val="22"/>
          <w:szCs w:val="22"/>
          <w:lang w:val="en-GB"/>
        </w:rPr>
        <w:tab/>
        <w:t xml:space="preserve">Make sure your charity has the resources it needs to do the activities you plan. If you don’t have the resources, you need to show a plan for getting those </w:t>
      </w:r>
      <w:r w:rsidR="000D17C6">
        <w:rPr>
          <w:rFonts w:asciiTheme="minorHAnsi" w:hAnsiTheme="minorHAnsi"/>
          <w:b/>
          <w:bCs/>
          <w:sz w:val="22"/>
          <w:szCs w:val="22"/>
          <w:lang w:val="en-GB"/>
        </w:rPr>
        <w:t xml:space="preserve">  </w:t>
      </w:r>
      <w:r w:rsidRPr="006730CA">
        <w:rPr>
          <w:rFonts w:asciiTheme="minorHAnsi" w:hAnsiTheme="minorHAnsi"/>
          <w:b/>
          <w:bCs/>
          <w:sz w:val="22"/>
          <w:szCs w:val="22"/>
          <w:lang w:val="en-GB"/>
        </w:rPr>
        <w:t>resources.</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9E4956" w:rsidRPr="00825A6D" w14:paraId="0D2AE54D" w14:textId="77777777" w:rsidTr="00863932">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08E692CC"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09A5E93"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9E4956" w:rsidRPr="00825A6D" w14:paraId="4C82103C"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41AB81C8" w14:textId="6857B48E" w:rsidR="009E4956" w:rsidRPr="00825A6D" w:rsidRDefault="00540A13"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An a</w:t>
            </w:r>
            <w:r w:rsidR="009E4956" w:rsidRPr="005B3518">
              <w:rPr>
                <w:rFonts w:asciiTheme="minorHAnsi" w:hAnsiTheme="minorHAnsi"/>
                <w:sz w:val="22"/>
                <w:szCs w:val="22"/>
                <w:lang w:val="en-GB"/>
              </w:rPr>
              <w:t xml:space="preserve">nnual </w:t>
            </w:r>
            <w:r w:rsidR="00444031">
              <w:rPr>
                <w:rFonts w:asciiTheme="minorHAnsi" w:hAnsiTheme="minorHAnsi"/>
                <w:sz w:val="22"/>
                <w:szCs w:val="22"/>
                <w:lang w:val="en-GB"/>
              </w:rPr>
              <w:t>s</w:t>
            </w:r>
            <w:r w:rsidR="009E4956" w:rsidRPr="005B3518">
              <w:rPr>
                <w:rFonts w:asciiTheme="minorHAnsi" w:hAnsiTheme="minorHAnsi"/>
                <w:sz w:val="22"/>
                <w:szCs w:val="22"/>
                <w:lang w:val="en-GB"/>
              </w:rPr>
              <w:t xml:space="preserve">chool </w:t>
            </w:r>
            <w:r w:rsidR="00444031">
              <w:rPr>
                <w:rFonts w:asciiTheme="minorHAnsi" w:hAnsiTheme="minorHAnsi"/>
                <w:sz w:val="22"/>
                <w:szCs w:val="22"/>
                <w:lang w:val="en-GB"/>
              </w:rPr>
              <w:t>b</w:t>
            </w:r>
            <w:r w:rsidR="009E4956" w:rsidRPr="005B3518">
              <w:rPr>
                <w:rFonts w:asciiTheme="minorHAnsi" w:hAnsiTheme="minorHAnsi"/>
                <w:sz w:val="22"/>
                <w:szCs w:val="22"/>
                <w:lang w:val="en-GB"/>
              </w:rPr>
              <w:t>udget prepared in advance of the school year and approved by the board of management</w:t>
            </w:r>
            <w:r w:rsidR="00DB7BBA">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6B9EA215" w14:textId="064ABF0A" w:rsidR="009E4956" w:rsidRPr="005B3518" w:rsidRDefault="009E4956" w:rsidP="00863932">
            <w:pPr>
              <w:keepLines w:val="0"/>
              <w:spacing w:after="0" w:line="240" w:lineRule="auto"/>
              <w:rPr>
                <w:rFonts w:asciiTheme="minorHAnsi" w:hAnsiTheme="minorHAnsi"/>
                <w:sz w:val="22"/>
                <w:szCs w:val="22"/>
                <w:lang w:val="en-GB"/>
              </w:rPr>
            </w:pPr>
            <w:r w:rsidRPr="005B3518">
              <w:rPr>
                <w:rFonts w:asciiTheme="minorHAnsi" w:hAnsiTheme="minorHAnsi"/>
                <w:sz w:val="22"/>
                <w:szCs w:val="22"/>
                <w:lang w:val="en-GB"/>
              </w:rPr>
              <w:t xml:space="preserve">Annual </w:t>
            </w:r>
            <w:r w:rsidR="0090715C">
              <w:rPr>
                <w:rFonts w:asciiTheme="minorHAnsi" w:hAnsiTheme="minorHAnsi"/>
                <w:sz w:val="22"/>
                <w:szCs w:val="22"/>
                <w:lang w:val="en-GB"/>
              </w:rPr>
              <w:t>s</w:t>
            </w:r>
            <w:r w:rsidR="0090715C" w:rsidRPr="005B3518">
              <w:rPr>
                <w:rFonts w:asciiTheme="minorHAnsi" w:hAnsiTheme="minorHAnsi"/>
                <w:sz w:val="22"/>
                <w:szCs w:val="22"/>
                <w:lang w:val="en-GB"/>
              </w:rPr>
              <w:t xml:space="preserve">chool </w:t>
            </w:r>
            <w:r w:rsidR="0090715C">
              <w:rPr>
                <w:rFonts w:asciiTheme="minorHAnsi" w:hAnsiTheme="minorHAnsi"/>
                <w:sz w:val="22"/>
                <w:szCs w:val="22"/>
                <w:lang w:val="en-GB"/>
              </w:rPr>
              <w:t>b</w:t>
            </w:r>
            <w:r w:rsidR="0090715C" w:rsidRPr="005B3518">
              <w:rPr>
                <w:rFonts w:asciiTheme="minorHAnsi" w:hAnsiTheme="minorHAnsi"/>
                <w:sz w:val="22"/>
                <w:szCs w:val="22"/>
                <w:lang w:val="en-GB"/>
              </w:rPr>
              <w:t xml:space="preserve">udget </w:t>
            </w:r>
            <w:r w:rsidRPr="005B3518">
              <w:rPr>
                <w:rFonts w:asciiTheme="minorHAnsi" w:hAnsiTheme="minorHAnsi"/>
                <w:sz w:val="22"/>
                <w:szCs w:val="22"/>
                <w:lang w:val="en-GB"/>
              </w:rPr>
              <w:t xml:space="preserve">[Insert year]                                              </w:t>
            </w:r>
          </w:p>
          <w:p w14:paraId="3FBCE3F5" w14:textId="7C8F9A60" w:rsidR="009E4956" w:rsidRPr="00825A6D" w:rsidRDefault="009E4956" w:rsidP="00863932">
            <w:pPr>
              <w:keepLines w:val="0"/>
              <w:spacing w:after="0" w:line="240" w:lineRule="auto"/>
              <w:rPr>
                <w:rFonts w:asciiTheme="minorHAnsi" w:hAnsiTheme="minorHAnsi"/>
                <w:sz w:val="22"/>
                <w:szCs w:val="22"/>
                <w:lang w:val="en-GB"/>
              </w:rPr>
            </w:pPr>
            <w:r w:rsidRPr="005B3518">
              <w:rPr>
                <w:rFonts w:asciiTheme="minorHAnsi" w:hAnsiTheme="minorHAnsi"/>
                <w:sz w:val="22"/>
                <w:szCs w:val="22"/>
                <w:lang w:val="en-GB"/>
              </w:rPr>
              <w:t xml:space="preserve">Minutes of meeting </w:t>
            </w:r>
            <w:r w:rsidR="00720654" w:rsidRPr="00C37206">
              <w:rPr>
                <w:rFonts w:asciiTheme="minorHAnsi" w:hAnsiTheme="minorHAnsi"/>
                <w:sz w:val="22"/>
                <w:szCs w:val="22"/>
                <w:lang w:val="en-GB"/>
              </w:rPr>
              <w:t>dated</w:t>
            </w:r>
            <w:r w:rsidR="00720654" w:rsidRPr="005B3518">
              <w:rPr>
                <w:rFonts w:asciiTheme="minorHAnsi" w:hAnsiTheme="minorHAnsi"/>
                <w:sz w:val="22"/>
                <w:szCs w:val="22"/>
                <w:lang w:val="en-GB"/>
              </w:rPr>
              <w:t xml:space="preserve"> </w:t>
            </w:r>
            <w:r w:rsidRPr="005B3518">
              <w:rPr>
                <w:rFonts w:asciiTheme="minorHAnsi" w:hAnsiTheme="minorHAnsi"/>
                <w:sz w:val="22"/>
                <w:szCs w:val="22"/>
                <w:lang w:val="en-GB"/>
              </w:rPr>
              <w:t>[Insert Date]</w:t>
            </w:r>
          </w:p>
        </w:tc>
      </w:tr>
      <w:tr w:rsidR="009E4956" w:rsidRPr="00825A6D" w14:paraId="0A2B6B47"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7502D75E" w14:textId="3CF5A8B4" w:rsidR="009E4956" w:rsidRPr="00825A6D" w:rsidRDefault="009E4956" w:rsidP="00863932">
            <w:pPr>
              <w:keepLines w:val="0"/>
              <w:spacing w:after="0" w:line="240" w:lineRule="auto"/>
              <w:rPr>
                <w:rFonts w:asciiTheme="minorHAnsi" w:hAnsiTheme="minorHAnsi"/>
                <w:sz w:val="22"/>
                <w:szCs w:val="22"/>
              </w:rPr>
            </w:pPr>
            <w:r w:rsidRPr="005B3518">
              <w:rPr>
                <w:rFonts w:asciiTheme="minorHAnsi" w:hAnsiTheme="minorHAnsi"/>
                <w:sz w:val="22"/>
                <w:szCs w:val="22"/>
              </w:rPr>
              <w:t xml:space="preserve">The FSSU </w:t>
            </w:r>
            <w:r w:rsidR="00444031">
              <w:rPr>
                <w:rFonts w:asciiTheme="minorHAnsi" w:hAnsiTheme="minorHAnsi"/>
                <w:sz w:val="22"/>
                <w:szCs w:val="22"/>
              </w:rPr>
              <w:t>r</w:t>
            </w:r>
            <w:r w:rsidRPr="005B3518">
              <w:rPr>
                <w:rFonts w:asciiTheme="minorHAnsi" w:hAnsiTheme="minorHAnsi"/>
                <w:sz w:val="22"/>
                <w:szCs w:val="22"/>
              </w:rPr>
              <w:t xml:space="preserve">ecommended </w:t>
            </w:r>
            <w:r w:rsidR="00444031">
              <w:rPr>
                <w:rFonts w:asciiTheme="minorHAnsi" w:hAnsiTheme="minorHAnsi"/>
                <w:sz w:val="22"/>
                <w:szCs w:val="22"/>
              </w:rPr>
              <w:t>f</w:t>
            </w:r>
            <w:r w:rsidRPr="005B3518">
              <w:rPr>
                <w:rFonts w:asciiTheme="minorHAnsi" w:hAnsiTheme="minorHAnsi"/>
                <w:sz w:val="22"/>
                <w:szCs w:val="22"/>
              </w:rPr>
              <w:t>inancial reports for monit</w:t>
            </w:r>
            <w:r w:rsidR="00705F9B">
              <w:rPr>
                <w:rFonts w:asciiTheme="minorHAnsi" w:hAnsiTheme="minorHAnsi"/>
                <w:sz w:val="22"/>
                <w:szCs w:val="22"/>
              </w:rPr>
              <w:t xml:space="preserve">oring </w:t>
            </w:r>
            <w:r w:rsidRPr="005B3518">
              <w:rPr>
                <w:rFonts w:asciiTheme="minorHAnsi" w:hAnsiTheme="minorHAnsi"/>
                <w:sz w:val="22"/>
                <w:szCs w:val="22"/>
              </w:rPr>
              <w:t>the school budget against actual performance on a monthly basis are prepared and reviewed.</w:t>
            </w:r>
          </w:p>
        </w:tc>
        <w:tc>
          <w:tcPr>
            <w:tcW w:w="2515" w:type="pct"/>
            <w:tcBorders>
              <w:top w:val="single" w:sz="4" w:space="0" w:color="auto"/>
              <w:left w:val="single" w:sz="4" w:space="0" w:color="auto"/>
              <w:bottom w:val="single" w:sz="4" w:space="0" w:color="auto"/>
              <w:right w:val="single" w:sz="4" w:space="0" w:color="auto"/>
            </w:tcBorders>
          </w:tcPr>
          <w:p w14:paraId="090D1D93" w14:textId="52FBA831" w:rsidR="009E4956" w:rsidRDefault="009E4956" w:rsidP="00863932">
            <w:pPr>
              <w:keepLines w:val="0"/>
              <w:spacing w:after="0" w:line="240" w:lineRule="auto"/>
              <w:rPr>
                <w:rFonts w:asciiTheme="minorHAnsi" w:hAnsiTheme="minorHAnsi"/>
                <w:sz w:val="22"/>
                <w:szCs w:val="22"/>
                <w:lang w:val="en-GB"/>
              </w:rPr>
            </w:pPr>
            <w:r w:rsidRPr="005B3518">
              <w:rPr>
                <w:rFonts w:asciiTheme="minorHAnsi" w:hAnsiTheme="minorHAnsi"/>
                <w:sz w:val="22"/>
                <w:szCs w:val="22"/>
                <w:lang w:val="en-GB"/>
              </w:rPr>
              <w:t xml:space="preserve">Minutes of </w:t>
            </w:r>
            <w:r w:rsidR="00313415" w:rsidRPr="005B3518">
              <w:rPr>
                <w:rFonts w:asciiTheme="minorHAnsi" w:hAnsiTheme="minorHAnsi"/>
                <w:sz w:val="22"/>
                <w:szCs w:val="22"/>
                <w:lang w:val="en-GB"/>
              </w:rPr>
              <w:t xml:space="preserve">meeting </w:t>
            </w:r>
            <w:r w:rsidR="00720654" w:rsidRPr="00C37206">
              <w:rPr>
                <w:rFonts w:asciiTheme="minorHAnsi" w:hAnsiTheme="minorHAnsi"/>
                <w:sz w:val="22"/>
                <w:szCs w:val="22"/>
                <w:lang w:val="en-GB"/>
              </w:rPr>
              <w:t>dated</w:t>
            </w:r>
            <w:r w:rsidR="00720654" w:rsidRPr="005B3518">
              <w:rPr>
                <w:rFonts w:asciiTheme="minorHAnsi" w:hAnsiTheme="minorHAnsi"/>
                <w:sz w:val="22"/>
                <w:szCs w:val="22"/>
                <w:lang w:val="en-GB"/>
              </w:rPr>
              <w:t xml:space="preserve"> </w:t>
            </w:r>
            <w:r w:rsidR="00313415" w:rsidRPr="005B3518">
              <w:rPr>
                <w:rFonts w:asciiTheme="minorHAnsi" w:hAnsiTheme="minorHAnsi"/>
                <w:sz w:val="22"/>
                <w:szCs w:val="22"/>
                <w:lang w:val="en-GB"/>
              </w:rPr>
              <w:t>[</w:t>
            </w:r>
            <w:r w:rsidRPr="005B3518">
              <w:rPr>
                <w:rFonts w:asciiTheme="minorHAnsi" w:hAnsiTheme="minorHAnsi"/>
                <w:sz w:val="22"/>
                <w:szCs w:val="22"/>
                <w:lang w:val="en-GB"/>
              </w:rPr>
              <w:t>Insert Date]</w:t>
            </w:r>
          </w:p>
          <w:p w14:paraId="57343D95" w14:textId="659FB2CB" w:rsidR="009E4956" w:rsidRPr="00825A6D" w:rsidRDefault="009E4956" w:rsidP="00863932">
            <w:pPr>
              <w:keepLines w:val="0"/>
              <w:spacing w:after="0" w:line="240" w:lineRule="auto"/>
              <w:rPr>
                <w:rFonts w:asciiTheme="minorHAnsi" w:hAnsiTheme="minorHAnsi"/>
                <w:sz w:val="22"/>
                <w:szCs w:val="22"/>
                <w:lang w:val="en-GB"/>
              </w:rPr>
            </w:pPr>
            <w:r w:rsidRPr="005B3518">
              <w:rPr>
                <w:rFonts w:asciiTheme="minorHAnsi" w:hAnsiTheme="minorHAnsi"/>
                <w:sz w:val="22"/>
                <w:szCs w:val="22"/>
                <w:lang w:val="en-GB"/>
              </w:rPr>
              <w:t xml:space="preserve">Monthly </w:t>
            </w:r>
            <w:r w:rsidR="0090715C">
              <w:rPr>
                <w:rFonts w:asciiTheme="minorHAnsi" w:hAnsiTheme="minorHAnsi"/>
                <w:sz w:val="22"/>
                <w:szCs w:val="22"/>
                <w:lang w:val="en-GB"/>
              </w:rPr>
              <w:t>i</w:t>
            </w:r>
            <w:r w:rsidR="0090715C" w:rsidRPr="005B3518">
              <w:rPr>
                <w:rFonts w:asciiTheme="minorHAnsi" w:hAnsiTheme="minorHAnsi"/>
                <w:sz w:val="22"/>
                <w:szCs w:val="22"/>
                <w:lang w:val="en-GB"/>
              </w:rPr>
              <w:t xml:space="preserve">ncome </w:t>
            </w:r>
            <w:r w:rsidRPr="005B3518">
              <w:rPr>
                <w:rFonts w:asciiTheme="minorHAnsi" w:hAnsiTheme="minorHAnsi"/>
                <w:sz w:val="22"/>
                <w:szCs w:val="22"/>
                <w:lang w:val="en-GB"/>
              </w:rPr>
              <w:t xml:space="preserve">&amp; </w:t>
            </w:r>
            <w:r w:rsidR="0090715C">
              <w:rPr>
                <w:rFonts w:asciiTheme="minorHAnsi" w:hAnsiTheme="minorHAnsi"/>
                <w:sz w:val="22"/>
                <w:szCs w:val="22"/>
                <w:lang w:val="en-GB"/>
              </w:rPr>
              <w:t>e</w:t>
            </w:r>
            <w:r w:rsidR="0090715C" w:rsidRPr="005B3518">
              <w:rPr>
                <w:rFonts w:asciiTheme="minorHAnsi" w:hAnsiTheme="minorHAnsi"/>
                <w:sz w:val="22"/>
                <w:szCs w:val="22"/>
                <w:lang w:val="en-GB"/>
              </w:rPr>
              <w:t xml:space="preserve">xpenditure </w:t>
            </w:r>
            <w:r w:rsidRPr="005B3518">
              <w:rPr>
                <w:rFonts w:asciiTheme="minorHAnsi" w:hAnsiTheme="minorHAnsi"/>
                <w:sz w:val="22"/>
                <w:szCs w:val="22"/>
                <w:lang w:val="en-GB"/>
              </w:rPr>
              <w:t>report showing actual versus budgeted figures</w:t>
            </w:r>
          </w:p>
        </w:tc>
      </w:tr>
      <w:tr w:rsidR="009E4956" w:rsidRPr="00825A6D" w14:paraId="6183637E"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7CF81429" w14:textId="3A9B1127" w:rsidR="009E4956" w:rsidRPr="005B3518" w:rsidRDefault="009E4956" w:rsidP="00863932">
            <w:pPr>
              <w:keepLines w:val="0"/>
              <w:spacing w:after="0" w:line="240" w:lineRule="auto"/>
              <w:rPr>
                <w:rFonts w:asciiTheme="minorHAnsi" w:hAnsiTheme="minorHAnsi"/>
                <w:sz w:val="22"/>
                <w:szCs w:val="22"/>
              </w:rPr>
            </w:pPr>
            <w:r w:rsidRPr="004762B1">
              <w:rPr>
                <w:rFonts w:asciiTheme="minorHAnsi" w:hAnsiTheme="minorHAnsi"/>
                <w:sz w:val="22"/>
                <w:szCs w:val="22"/>
              </w:rPr>
              <w:t xml:space="preserve">The board reviews staffing, space, </w:t>
            </w:r>
            <w:r w:rsidR="00313415" w:rsidRPr="004762B1">
              <w:rPr>
                <w:rFonts w:asciiTheme="minorHAnsi" w:hAnsiTheme="minorHAnsi"/>
                <w:sz w:val="22"/>
                <w:szCs w:val="22"/>
              </w:rPr>
              <w:t>facility,</w:t>
            </w:r>
            <w:r w:rsidRPr="004762B1">
              <w:rPr>
                <w:rFonts w:asciiTheme="minorHAnsi" w:hAnsiTheme="minorHAnsi"/>
                <w:sz w:val="22"/>
                <w:szCs w:val="22"/>
              </w:rPr>
              <w:t xml:space="preserve"> and equipment resources to ensure they are adequate to carry out the school plan</w:t>
            </w:r>
            <w:r w:rsidR="00DB7BBA">
              <w:rPr>
                <w:rFonts w:asciiTheme="minorHAnsi" w:hAnsiTheme="minorHAnsi"/>
                <w:sz w:val="22"/>
                <w:szCs w:val="22"/>
              </w:rPr>
              <w:t>.</w:t>
            </w:r>
          </w:p>
        </w:tc>
        <w:tc>
          <w:tcPr>
            <w:tcW w:w="2515" w:type="pct"/>
            <w:tcBorders>
              <w:top w:val="single" w:sz="4" w:space="0" w:color="auto"/>
              <w:left w:val="single" w:sz="4" w:space="0" w:color="auto"/>
              <w:bottom w:val="single" w:sz="4" w:space="0" w:color="auto"/>
              <w:right w:val="single" w:sz="4" w:space="0" w:color="auto"/>
            </w:tcBorders>
          </w:tcPr>
          <w:p w14:paraId="7A877065" w14:textId="36702778" w:rsidR="009E4956" w:rsidRPr="004762B1"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meeting </w:t>
            </w:r>
            <w:r w:rsidR="00720654" w:rsidRPr="00C37206">
              <w:rPr>
                <w:rFonts w:asciiTheme="minorHAnsi" w:hAnsiTheme="minorHAnsi"/>
                <w:sz w:val="22"/>
                <w:szCs w:val="22"/>
                <w:lang w:val="en-GB"/>
              </w:rPr>
              <w:t>dated</w:t>
            </w:r>
            <w:r w:rsidR="00720654">
              <w:rPr>
                <w:rFonts w:asciiTheme="minorHAnsi" w:hAnsiTheme="minorHAnsi"/>
                <w:sz w:val="22"/>
                <w:szCs w:val="22"/>
                <w:lang w:val="en-GB"/>
              </w:rPr>
              <w:t xml:space="preserve"> </w:t>
            </w:r>
            <w:r w:rsidRPr="004762B1">
              <w:rPr>
                <w:rFonts w:asciiTheme="minorHAnsi" w:hAnsiTheme="minorHAnsi"/>
                <w:sz w:val="22"/>
                <w:szCs w:val="22"/>
                <w:lang w:val="en-GB"/>
              </w:rPr>
              <w:t>[Insert Date]</w:t>
            </w:r>
          </w:p>
          <w:p w14:paraId="38EFC5C8" w14:textId="2CDC9318" w:rsidR="009E4956" w:rsidRPr="005B3518" w:rsidRDefault="00705F9B"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S</w:t>
            </w:r>
            <w:r w:rsidR="009E4956" w:rsidRPr="004762B1">
              <w:rPr>
                <w:rFonts w:asciiTheme="minorHAnsi" w:hAnsiTheme="minorHAnsi"/>
                <w:sz w:val="22"/>
                <w:szCs w:val="22"/>
                <w:lang w:val="en-GB"/>
              </w:rPr>
              <w:t>chool plan (Insert year)</w:t>
            </w:r>
          </w:p>
        </w:tc>
      </w:tr>
    </w:tbl>
    <w:p w14:paraId="2C7B4D23" w14:textId="77777777" w:rsidR="007B4C2A" w:rsidRDefault="007B4C2A" w:rsidP="009E4956">
      <w:pPr>
        <w:pStyle w:val="Recordformnumberedpars"/>
        <w:spacing w:before="240" w:after="0" w:line="276" w:lineRule="auto"/>
        <w:rPr>
          <w:rFonts w:asciiTheme="minorHAnsi" w:hAnsiTheme="minorHAnsi"/>
          <w:sz w:val="22"/>
          <w:szCs w:val="22"/>
          <w:lang w:val="en-GB"/>
        </w:rPr>
      </w:pPr>
    </w:p>
    <w:p w14:paraId="2F4D9BE6" w14:textId="77777777" w:rsidR="007B4C2A" w:rsidRDefault="007B4C2A" w:rsidP="009E4956">
      <w:pPr>
        <w:pStyle w:val="Recordformnumberedpars"/>
        <w:spacing w:before="240" w:after="0" w:line="276" w:lineRule="auto"/>
        <w:rPr>
          <w:rFonts w:asciiTheme="minorHAnsi" w:hAnsiTheme="minorHAnsi"/>
          <w:sz w:val="22"/>
          <w:szCs w:val="22"/>
          <w:lang w:val="en-GB"/>
        </w:rPr>
      </w:pPr>
    </w:p>
    <w:p w14:paraId="6B6CDFAA" w14:textId="77777777" w:rsidR="007B4C2A" w:rsidRDefault="007B4C2A" w:rsidP="009E4956">
      <w:pPr>
        <w:pStyle w:val="Recordformnumberedpars"/>
        <w:spacing w:before="240" w:after="0" w:line="276" w:lineRule="auto"/>
        <w:rPr>
          <w:rFonts w:asciiTheme="minorHAnsi" w:hAnsiTheme="minorHAnsi"/>
          <w:sz w:val="22"/>
          <w:szCs w:val="22"/>
          <w:lang w:val="en-GB"/>
        </w:rPr>
      </w:pPr>
    </w:p>
    <w:p w14:paraId="22231E71" w14:textId="77777777" w:rsidR="007B4C2A" w:rsidRDefault="007B4C2A" w:rsidP="009E4956">
      <w:pPr>
        <w:pStyle w:val="Recordformnumberedpars"/>
        <w:spacing w:before="240" w:after="0" w:line="276" w:lineRule="auto"/>
        <w:rPr>
          <w:rFonts w:asciiTheme="minorHAnsi" w:hAnsiTheme="minorHAnsi"/>
          <w:sz w:val="22"/>
          <w:szCs w:val="22"/>
          <w:lang w:val="en-GB"/>
        </w:rPr>
      </w:pPr>
    </w:p>
    <w:p w14:paraId="583EBBA4" w14:textId="77777777" w:rsidR="007B4C2A" w:rsidRDefault="007B4C2A" w:rsidP="009E4956">
      <w:pPr>
        <w:pStyle w:val="Recordformnumberedpars"/>
        <w:spacing w:before="240" w:after="0" w:line="276" w:lineRule="auto"/>
        <w:rPr>
          <w:rFonts w:asciiTheme="minorHAnsi" w:hAnsiTheme="minorHAnsi"/>
          <w:sz w:val="22"/>
          <w:szCs w:val="22"/>
          <w:lang w:val="en-GB"/>
        </w:rPr>
      </w:pPr>
    </w:p>
    <w:p w14:paraId="1E770674" w14:textId="77777777" w:rsidR="007B4C2A" w:rsidRDefault="007B4C2A" w:rsidP="009E4956">
      <w:pPr>
        <w:pStyle w:val="Recordformnumberedpars"/>
        <w:spacing w:before="240" w:after="0" w:line="276" w:lineRule="auto"/>
        <w:rPr>
          <w:rFonts w:asciiTheme="minorHAnsi" w:hAnsiTheme="minorHAnsi"/>
          <w:sz w:val="22"/>
          <w:szCs w:val="22"/>
          <w:lang w:val="en-GB"/>
        </w:rPr>
      </w:pPr>
    </w:p>
    <w:p w14:paraId="15C68DAF" w14:textId="3E2EA4DA" w:rsidR="009E4956" w:rsidRPr="00BF7737" w:rsidRDefault="009E4956" w:rsidP="009E4956">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lastRenderedPageBreak/>
        <w:t>1.</w:t>
      </w:r>
      <w:r>
        <w:rPr>
          <w:rFonts w:asciiTheme="minorHAnsi" w:hAnsiTheme="minorHAnsi"/>
          <w:sz w:val="22"/>
          <w:szCs w:val="22"/>
          <w:lang w:val="en-GB"/>
        </w:rPr>
        <w:t>5</w:t>
      </w:r>
      <w:r w:rsidRPr="00825A6D">
        <w:rPr>
          <w:rFonts w:asciiTheme="minorHAnsi" w:hAnsiTheme="minorHAnsi"/>
          <w:sz w:val="22"/>
          <w:szCs w:val="22"/>
          <w:lang w:val="en-GB"/>
        </w:rPr>
        <w:tab/>
      </w:r>
      <w:r w:rsidRPr="00BF7737">
        <w:rPr>
          <w:rFonts w:asciiTheme="minorHAnsi" w:hAnsiTheme="minorHAnsi"/>
          <w:sz w:val="22"/>
          <w:szCs w:val="22"/>
          <w:lang w:val="en-GB"/>
        </w:rPr>
        <w:t>From time to time, review what you are doing to make sure you are still:</w:t>
      </w:r>
    </w:p>
    <w:p w14:paraId="7D3638EE" w14:textId="77777777" w:rsidR="009E4956" w:rsidRPr="00BF7737" w:rsidRDefault="009E4956" w:rsidP="009E4956">
      <w:pPr>
        <w:pStyle w:val="Recordformnumberedpars"/>
        <w:spacing w:after="0" w:line="276" w:lineRule="auto"/>
        <w:ind w:left="1134" w:hanging="283"/>
        <w:rPr>
          <w:rFonts w:asciiTheme="minorHAnsi" w:hAnsiTheme="minorHAnsi"/>
          <w:sz w:val="22"/>
          <w:szCs w:val="22"/>
          <w:lang w:val="en-GB"/>
        </w:rPr>
      </w:pPr>
      <w:r w:rsidRPr="00BF7737">
        <w:rPr>
          <w:rFonts w:asciiTheme="minorHAnsi" w:hAnsiTheme="minorHAnsi"/>
          <w:sz w:val="22"/>
          <w:szCs w:val="22"/>
          <w:lang w:val="en-GB"/>
        </w:rPr>
        <w:t>•</w:t>
      </w:r>
      <w:r w:rsidRPr="00BF7737">
        <w:rPr>
          <w:rFonts w:asciiTheme="minorHAnsi" w:hAnsiTheme="minorHAnsi"/>
          <w:sz w:val="22"/>
          <w:szCs w:val="22"/>
          <w:lang w:val="en-GB"/>
        </w:rPr>
        <w:tab/>
        <w:t xml:space="preserve">acting in line with your charity’s purpose; and </w:t>
      </w:r>
    </w:p>
    <w:p w14:paraId="2432F1CE" w14:textId="77777777" w:rsidR="009E4956" w:rsidRPr="00825A6D" w:rsidRDefault="009E4956" w:rsidP="009E4956">
      <w:pPr>
        <w:pStyle w:val="Recordformnumberedpars"/>
        <w:spacing w:after="0" w:line="276" w:lineRule="auto"/>
        <w:ind w:left="1134" w:hanging="283"/>
        <w:rPr>
          <w:rFonts w:asciiTheme="minorHAnsi" w:hAnsiTheme="minorHAnsi"/>
          <w:sz w:val="22"/>
          <w:szCs w:val="22"/>
          <w:lang w:val="en-GB"/>
        </w:rPr>
      </w:pPr>
      <w:r w:rsidRPr="00BF7737">
        <w:rPr>
          <w:rFonts w:asciiTheme="minorHAnsi" w:hAnsiTheme="minorHAnsi"/>
          <w:sz w:val="22"/>
          <w:szCs w:val="22"/>
          <w:lang w:val="en-GB"/>
        </w:rPr>
        <w:t>•</w:t>
      </w:r>
      <w:r w:rsidRPr="00BF7737">
        <w:rPr>
          <w:rFonts w:asciiTheme="minorHAnsi" w:hAnsiTheme="minorHAnsi"/>
          <w:sz w:val="22"/>
          <w:szCs w:val="22"/>
          <w:lang w:val="en-GB"/>
        </w:rPr>
        <w:tab/>
        <w:t>providing public benefit</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9E4956" w:rsidRPr="00825A6D" w14:paraId="05D96F15" w14:textId="77777777" w:rsidTr="00863932">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17342AD"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auto"/>
            </w:tcBorders>
            <w:shd w:val="clear" w:color="auto" w:fill="1F4E79" w:themeFill="accent5" w:themeFillShade="80"/>
            <w:vAlign w:val="center"/>
          </w:tcPr>
          <w:p w14:paraId="4DD1D4B1"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9E4956" w:rsidRPr="00825A6D" w14:paraId="1C546B6E"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018737DF" w14:textId="1B5A2731"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The activities of the school are reviewed regularly to ensure they are in line with the </w:t>
            </w:r>
            <w:r w:rsidR="00DB7BBA">
              <w:rPr>
                <w:rFonts w:asciiTheme="minorHAnsi" w:hAnsiTheme="minorHAnsi"/>
                <w:sz w:val="22"/>
                <w:szCs w:val="22"/>
                <w:lang w:val="en-GB"/>
              </w:rPr>
              <w:t>s</w:t>
            </w:r>
            <w:r w:rsidR="00DB7BBA" w:rsidRPr="004762B1">
              <w:rPr>
                <w:rFonts w:asciiTheme="minorHAnsi" w:hAnsiTheme="minorHAnsi"/>
                <w:sz w:val="22"/>
                <w:szCs w:val="22"/>
                <w:lang w:val="en-GB"/>
              </w:rPr>
              <w:t xml:space="preserve">chool </w:t>
            </w:r>
            <w:r w:rsidR="00DB7BBA">
              <w:rPr>
                <w:rFonts w:asciiTheme="minorHAnsi" w:hAnsiTheme="minorHAnsi"/>
                <w:sz w:val="22"/>
                <w:szCs w:val="22"/>
                <w:lang w:val="en-GB"/>
              </w:rPr>
              <w:t>p</w:t>
            </w:r>
            <w:r w:rsidR="00DB7BBA" w:rsidRPr="004762B1">
              <w:rPr>
                <w:rFonts w:asciiTheme="minorHAnsi" w:hAnsiTheme="minorHAnsi"/>
                <w:sz w:val="22"/>
                <w:szCs w:val="22"/>
                <w:lang w:val="en-GB"/>
              </w:rPr>
              <w:t>lan</w:t>
            </w:r>
            <w:r w:rsidRPr="004762B1">
              <w:rPr>
                <w:rFonts w:asciiTheme="minorHAnsi" w:hAnsiTheme="minorHAnsi"/>
                <w:sz w:val="22"/>
                <w:szCs w:val="22"/>
                <w:lang w:val="en-GB"/>
              </w:rPr>
              <w:t xml:space="preserve">.  </w:t>
            </w:r>
          </w:p>
        </w:tc>
        <w:tc>
          <w:tcPr>
            <w:tcW w:w="2515" w:type="pct"/>
            <w:tcBorders>
              <w:top w:val="single" w:sz="4" w:space="0" w:color="auto"/>
              <w:left w:val="single" w:sz="4" w:space="0" w:color="auto"/>
              <w:bottom w:val="single" w:sz="4" w:space="0" w:color="auto"/>
              <w:right w:val="single" w:sz="4" w:space="0" w:color="auto"/>
            </w:tcBorders>
          </w:tcPr>
          <w:p w14:paraId="64DA0DE8" w14:textId="0FB611D9" w:rsidR="009E4956" w:rsidRPr="00825A6D" w:rsidRDefault="009E4956" w:rsidP="00A11D9A">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meeting </w:t>
            </w:r>
            <w:r w:rsidR="00720654" w:rsidRPr="00C37206">
              <w:rPr>
                <w:rFonts w:asciiTheme="minorHAnsi" w:hAnsiTheme="minorHAnsi"/>
                <w:sz w:val="22"/>
                <w:szCs w:val="22"/>
                <w:lang w:val="en-GB"/>
              </w:rPr>
              <w:t>dated</w:t>
            </w:r>
            <w:r w:rsidR="00720654">
              <w:rPr>
                <w:rFonts w:asciiTheme="minorHAnsi" w:hAnsiTheme="minorHAnsi"/>
                <w:sz w:val="22"/>
                <w:szCs w:val="22"/>
                <w:lang w:val="en-GB"/>
              </w:rPr>
              <w:t xml:space="preserve"> </w:t>
            </w:r>
            <w:r w:rsidRPr="004762B1">
              <w:rPr>
                <w:rFonts w:asciiTheme="minorHAnsi" w:hAnsiTheme="minorHAnsi"/>
                <w:sz w:val="22"/>
                <w:szCs w:val="22"/>
                <w:lang w:val="en-GB"/>
              </w:rPr>
              <w:t>[Insert Date]</w:t>
            </w:r>
          </w:p>
        </w:tc>
      </w:tr>
      <w:tr w:rsidR="009E4956" w:rsidRPr="00825A6D" w14:paraId="0FE0E502"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6DAA0EE2" w14:textId="56D764B5"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The FSSU </w:t>
            </w:r>
            <w:r w:rsidR="00444031">
              <w:rPr>
                <w:rFonts w:asciiTheme="minorHAnsi" w:hAnsiTheme="minorHAnsi"/>
                <w:sz w:val="22"/>
                <w:szCs w:val="22"/>
                <w:lang w:val="en-GB"/>
              </w:rPr>
              <w:t>r</w:t>
            </w:r>
            <w:r w:rsidRPr="004762B1">
              <w:rPr>
                <w:rFonts w:asciiTheme="minorHAnsi" w:hAnsiTheme="minorHAnsi"/>
                <w:sz w:val="22"/>
                <w:szCs w:val="22"/>
                <w:lang w:val="en-GB"/>
              </w:rPr>
              <w:t xml:space="preserve">ecommended </w:t>
            </w:r>
            <w:r w:rsidR="00444031">
              <w:rPr>
                <w:rFonts w:asciiTheme="minorHAnsi" w:hAnsiTheme="minorHAnsi"/>
                <w:sz w:val="22"/>
                <w:szCs w:val="22"/>
                <w:lang w:val="en-GB"/>
              </w:rPr>
              <w:t>f</w:t>
            </w:r>
            <w:r w:rsidRPr="004762B1">
              <w:rPr>
                <w:rFonts w:asciiTheme="minorHAnsi" w:hAnsiTheme="minorHAnsi"/>
                <w:sz w:val="22"/>
                <w:szCs w:val="22"/>
                <w:lang w:val="en-GB"/>
              </w:rPr>
              <w:t xml:space="preserve">inancial reports for </w:t>
            </w:r>
            <w:r w:rsidR="00F832D7" w:rsidRPr="004762B1">
              <w:rPr>
                <w:rFonts w:asciiTheme="minorHAnsi" w:hAnsiTheme="minorHAnsi"/>
                <w:sz w:val="22"/>
                <w:szCs w:val="22"/>
                <w:lang w:val="en-GB"/>
              </w:rPr>
              <w:t>monitor</w:t>
            </w:r>
            <w:r w:rsidR="00F832D7">
              <w:rPr>
                <w:rFonts w:asciiTheme="minorHAnsi" w:hAnsiTheme="minorHAnsi"/>
                <w:sz w:val="22"/>
                <w:szCs w:val="22"/>
                <w:lang w:val="en-GB"/>
              </w:rPr>
              <w:t>ing</w:t>
            </w:r>
            <w:r w:rsidR="00F832D7" w:rsidRPr="004762B1">
              <w:rPr>
                <w:rFonts w:asciiTheme="minorHAnsi" w:hAnsiTheme="minorHAnsi"/>
                <w:sz w:val="22"/>
                <w:szCs w:val="22"/>
                <w:lang w:val="en-GB"/>
              </w:rPr>
              <w:t xml:space="preserve"> </w:t>
            </w:r>
            <w:r w:rsidRPr="004762B1">
              <w:rPr>
                <w:rFonts w:asciiTheme="minorHAnsi" w:hAnsiTheme="minorHAnsi"/>
                <w:sz w:val="22"/>
                <w:szCs w:val="22"/>
                <w:lang w:val="en-GB"/>
              </w:rPr>
              <w:t>the school budget against actual performance on a monthly basis are prepared and reviewed.</w:t>
            </w:r>
          </w:p>
        </w:tc>
        <w:tc>
          <w:tcPr>
            <w:tcW w:w="2515" w:type="pct"/>
            <w:tcBorders>
              <w:top w:val="single" w:sz="4" w:space="0" w:color="auto"/>
              <w:left w:val="single" w:sz="4" w:space="0" w:color="auto"/>
              <w:bottom w:val="single" w:sz="4" w:space="0" w:color="auto"/>
              <w:right w:val="single" w:sz="4" w:space="0" w:color="auto"/>
            </w:tcBorders>
          </w:tcPr>
          <w:p w14:paraId="08390E29" w14:textId="69426C85" w:rsidR="009E4956" w:rsidRPr="00825A6D" w:rsidRDefault="009E4956" w:rsidP="00A11D9A">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meeting </w:t>
            </w:r>
            <w:r w:rsidR="00720654" w:rsidRPr="00C37206">
              <w:rPr>
                <w:rFonts w:asciiTheme="minorHAnsi" w:hAnsiTheme="minorHAnsi"/>
                <w:sz w:val="22"/>
                <w:szCs w:val="22"/>
                <w:lang w:val="en-GB"/>
              </w:rPr>
              <w:t>dated</w:t>
            </w:r>
            <w:r w:rsidRPr="004762B1">
              <w:rPr>
                <w:rFonts w:asciiTheme="minorHAnsi" w:hAnsiTheme="minorHAnsi"/>
                <w:sz w:val="22"/>
                <w:szCs w:val="22"/>
                <w:lang w:val="en-GB"/>
              </w:rPr>
              <w:t xml:space="preserve"> [Insert Date]</w:t>
            </w:r>
          </w:p>
        </w:tc>
      </w:tr>
      <w:tr w:rsidR="009E4956" w:rsidRPr="00825A6D" w14:paraId="3DB5FA22"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41BE3459" w14:textId="344A123E" w:rsidR="009E4956" w:rsidRPr="00825A6D" w:rsidRDefault="00540A13" w:rsidP="00863932">
            <w:pPr>
              <w:keepLines w:val="0"/>
              <w:spacing w:after="0" w:line="240" w:lineRule="auto"/>
              <w:rPr>
                <w:rFonts w:asciiTheme="minorHAnsi" w:hAnsiTheme="minorHAnsi"/>
                <w:sz w:val="22"/>
                <w:szCs w:val="22"/>
              </w:rPr>
            </w:pPr>
            <w:r>
              <w:rPr>
                <w:rFonts w:asciiTheme="minorHAnsi" w:hAnsiTheme="minorHAnsi"/>
                <w:sz w:val="22"/>
                <w:szCs w:val="22"/>
              </w:rPr>
              <w:t>The s</w:t>
            </w:r>
            <w:r w:rsidR="009E4956" w:rsidRPr="004762B1">
              <w:rPr>
                <w:rFonts w:asciiTheme="minorHAnsi" w:hAnsiTheme="minorHAnsi"/>
                <w:sz w:val="22"/>
                <w:szCs w:val="22"/>
              </w:rPr>
              <w:t>chool self-evaluation plan is reviewed regularly</w:t>
            </w:r>
            <w:r>
              <w:rPr>
                <w:rFonts w:asciiTheme="minorHAnsi" w:hAnsiTheme="minorHAnsi"/>
                <w:sz w:val="22"/>
                <w:szCs w:val="22"/>
              </w:rPr>
              <w:t>.</w:t>
            </w:r>
          </w:p>
        </w:tc>
        <w:tc>
          <w:tcPr>
            <w:tcW w:w="2515" w:type="pct"/>
            <w:tcBorders>
              <w:top w:val="single" w:sz="4" w:space="0" w:color="auto"/>
              <w:left w:val="single" w:sz="4" w:space="0" w:color="auto"/>
              <w:bottom w:val="single" w:sz="4" w:space="0" w:color="auto"/>
              <w:right w:val="single" w:sz="4" w:space="0" w:color="auto"/>
            </w:tcBorders>
          </w:tcPr>
          <w:p w14:paraId="2FD5F21C" w14:textId="4F8BF4BA" w:rsidR="009E4956" w:rsidRPr="00825A6D" w:rsidRDefault="009E4956" w:rsidP="00A11D9A">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Pr>
                <w:rFonts w:asciiTheme="minorHAnsi" w:hAnsiTheme="minorHAnsi"/>
                <w:sz w:val="22"/>
                <w:szCs w:val="22"/>
                <w:lang w:val="en-GB"/>
              </w:rPr>
              <w:t xml:space="preserve"> </w:t>
            </w:r>
            <w:r w:rsidRPr="004762B1">
              <w:rPr>
                <w:rFonts w:asciiTheme="minorHAnsi" w:hAnsiTheme="minorHAnsi"/>
                <w:sz w:val="22"/>
                <w:szCs w:val="22"/>
                <w:lang w:val="en-GB"/>
              </w:rPr>
              <w:t>[Insert Date]</w:t>
            </w:r>
          </w:p>
        </w:tc>
      </w:tr>
    </w:tbl>
    <w:p w14:paraId="2E4BA185" w14:textId="5AE369EF" w:rsidR="009E4956" w:rsidRDefault="009E4956" w:rsidP="009E4956">
      <w:pPr>
        <w:pStyle w:val="Heading5"/>
        <w:keepNext w:val="0"/>
        <w:keepLines w:val="0"/>
        <w:spacing w:line="240" w:lineRule="auto"/>
        <w:rPr>
          <w:rFonts w:asciiTheme="minorHAnsi" w:hAnsiTheme="minorHAnsi"/>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9E4956" w14:paraId="1DC530ED" w14:textId="77777777" w:rsidTr="00863932">
        <w:trPr>
          <w:cnfStyle w:val="100000000000" w:firstRow="1" w:lastRow="0" w:firstColumn="0" w:lastColumn="0" w:oddVBand="0" w:evenVBand="0" w:oddHBand="0" w:evenHBand="0" w:firstRowFirstColumn="0" w:firstRowLastColumn="0" w:lastRowFirstColumn="0" w:lastRowLastColumn="0"/>
          <w:trHeight w:val="418"/>
        </w:trPr>
        <w:tc>
          <w:tcPr>
            <w:tcW w:w="7660" w:type="dxa"/>
            <w:shd w:val="clear" w:color="auto" w:fill="385623" w:themeFill="accent6" w:themeFillShade="80"/>
          </w:tcPr>
          <w:p w14:paraId="26802982" w14:textId="77777777" w:rsidR="009E4956" w:rsidRDefault="009E4956" w:rsidP="00863932">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1: Advancing </w:t>
            </w:r>
            <w:r>
              <w:rPr>
                <w:rFonts w:asciiTheme="minorHAnsi" w:hAnsiTheme="minorHAnsi"/>
                <w:b/>
                <w:sz w:val="22"/>
                <w:szCs w:val="22"/>
                <w:lang w:val="en-GB"/>
              </w:rPr>
              <w:t>C</w:t>
            </w:r>
            <w:r w:rsidRPr="00F673D1">
              <w:rPr>
                <w:rFonts w:asciiTheme="minorHAnsi" w:hAnsiTheme="minorHAnsi"/>
                <w:b/>
                <w:sz w:val="22"/>
                <w:szCs w:val="22"/>
                <w:lang w:val="en-GB"/>
              </w:rPr>
              <w:t xml:space="preserve">haritable </w:t>
            </w:r>
            <w:r>
              <w:rPr>
                <w:rFonts w:asciiTheme="minorHAnsi" w:hAnsiTheme="minorHAnsi"/>
                <w:b/>
                <w:sz w:val="22"/>
                <w:szCs w:val="22"/>
                <w:lang w:val="en-GB"/>
              </w:rPr>
              <w:t>P</w:t>
            </w:r>
            <w:r w:rsidRPr="00F673D1">
              <w:rPr>
                <w:rFonts w:asciiTheme="minorHAnsi" w:hAnsiTheme="minorHAnsi"/>
                <w:b/>
                <w:sz w:val="22"/>
                <w:szCs w:val="22"/>
                <w:lang w:val="en-GB"/>
              </w:rPr>
              <w:t>urpose</w:t>
            </w:r>
            <w:r>
              <w:rPr>
                <w:rFonts w:asciiTheme="minorHAnsi" w:hAnsiTheme="minorHAnsi"/>
                <w:b/>
                <w:sz w:val="22"/>
                <w:szCs w:val="22"/>
                <w:lang w:val="en-GB"/>
              </w:rPr>
              <w:t xml:space="preserve">     </w:t>
            </w:r>
            <w:r w:rsidRPr="003F36FF">
              <w:rPr>
                <w:rFonts w:asciiTheme="minorHAnsi" w:hAnsiTheme="minorHAnsi"/>
                <w:b/>
                <w:color w:val="FFC000"/>
                <w:sz w:val="22"/>
                <w:szCs w:val="22"/>
                <w:lang w:val="en-GB"/>
              </w:rPr>
              <w:t>A</w:t>
            </w:r>
            <w:r>
              <w:rPr>
                <w:rFonts w:asciiTheme="minorHAnsi" w:hAnsiTheme="minorHAnsi"/>
                <w:b/>
                <w:color w:val="FFC000"/>
                <w:sz w:val="22"/>
                <w:szCs w:val="22"/>
                <w:lang w:val="en-GB"/>
              </w:rPr>
              <w:t>DDITIONAL STANDARDS</w:t>
            </w:r>
          </w:p>
        </w:tc>
      </w:tr>
    </w:tbl>
    <w:p w14:paraId="30F2BFA0" w14:textId="77777777" w:rsidR="009E4956" w:rsidRPr="00825A6D" w:rsidRDefault="009E4956" w:rsidP="009E4956">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6</w:t>
      </w:r>
      <w:r w:rsidRPr="00825A6D">
        <w:rPr>
          <w:rFonts w:asciiTheme="minorHAnsi" w:hAnsiTheme="minorHAnsi"/>
          <w:sz w:val="22"/>
          <w:szCs w:val="22"/>
          <w:lang w:val="en-GB"/>
        </w:rPr>
        <w:tab/>
      </w:r>
      <w:r w:rsidRPr="00201CE1">
        <w:rPr>
          <w:rFonts w:asciiTheme="minorHAnsi" w:hAnsiTheme="minorHAnsi"/>
          <w:sz w:val="22"/>
          <w:szCs w:val="22"/>
          <w:lang w:val="en-GB"/>
        </w:rPr>
        <w:t>Develop your charity’s strategic plan and associated operational plans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9E4956" w:rsidRPr="00825A6D" w14:paraId="02AEEAB7" w14:textId="77777777" w:rsidTr="00863932">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6BAE3A8F"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6096D33"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9E4956" w:rsidRPr="00825A6D" w14:paraId="5114F609"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6F0FE7" w14:textId="07A070EB" w:rsidR="009E4956" w:rsidRPr="00825A6D" w:rsidRDefault="006712C4"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The b</w:t>
            </w:r>
            <w:r w:rsidR="009E4956" w:rsidRPr="004762B1">
              <w:rPr>
                <w:rFonts w:asciiTheme="minorHAnsi" w:hAnsiTheme="minorHAnsi"/>
                <w:sz w:val="22"/>
                <w:szCs w:val="22"/>
                <w:lang w:val="en-GB"/>
              </w:rPr>
              <w:t xml:space="preserve">oard of management has developed and approved the </w:t>
            </w:r>
            <w:r>
              <w:rPr>
                <w:rFonts w:asciiTheme="minorHAnsi" w:hAnsiTheme="minorHAnsi"/>
                <w:sz w:val="22"/>
                <w:szCs w:val="22"/>
                <w:lang w:val="en-GB"/>
              </w:rPr>
              <w:t>s</w:t>
            </w:r>
            <w:r w:rsidRPr="004762B1">
              <w:rPr>
                <w:rFonts w:asciiTheme="minorHAnsi" w:hAnsiTheme="minorHAnsi"/>
                <w:sz w:val="22"/>
                <w:szCs w:val="22"/>
                <w:lang w:val="en-GB"/>
              </w:rPr>
              <w:t xml:space="preserve">chool </w:t>
            </w:r>
            <w:r>
              <w:rPr>
                <w:rFonts w:asciiTheme="minorHAnsi" w:hAnsiTheme="minorHAnsi"/>
                <w:sz w:val="22"/>
                <w:szCs w:val="22"/>
                <w:lang w:val="en-GB"/>
              </w:rPr>
              <w:t>p</w:t>
            </w:r>
            <w:r w:rsidRPr="004762B1">
              <w:rPr>
                <w:rFonts w:asciiTheme="minorHAnsi" w:hAnsiTheme="minorHAnsi"/>
                <w:sz w:val="22"/>
                <w:szCs w:val="22"/>
                <w:lang w:val="en-GB"/>
              </w:rPr>
              <w:t>lan</w:t>
            </w:r>
            <w:r w:rsidR="009E4956" w:rsidRPr="004762B1">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A97E95" w14:textId="5068EEF8" w:rsidR="009E4956" w:rsidRPr="004762B1"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4762B1">
              <w:rPr>
                <w:rFonts w:asciiTheme="minorHAnsi" w:hAnsiTheme="minorHAnsi"/>
                <w:sz w:val="22"/>
                <w:szCs w:val="22"/>
                <w:lang w:val="en-GB"/>
              </w:rPr>
              <w:t xml:space="preserve">eeting </w:t>
            </w:r>
            <w:r w:rsidRPr="004762B1">
              <w:rPr>
                <w:rFonts w:asciiTheme="minorHAnsi" w:hAnsiTheme="minorHAnsi"/>
                <w:sz w:val="22"/>
                <w:szCs w:val="22"/>
                <w:lang w:val="en-GB"/>
              </w:rPr>
              <w:t xml:space="preserve">dated [Insert </w:t>
            </w:r>
            <w:r w:rsidR="000D17C6" w:rsidRPr="004762B1">
              <w:rPr>
                <w:rFonts w:asciiTheme="minorHAnsi" w:hAnsiTheme="minorHAnsi"/>
                <w:sz w:val="22"/>
                <w:szCs w:val="22"/>
                <w:lang w:val="en-GB"/>
              </w:rPr>
              <w:t>Date] (</w:t>
            </w:r>
            <w:r w:rsidRPr="004762B1">
              <w:rPr>
                <w:rFonts w:asciiTheme="minorHAnsi" w:hAnsiTheme="minorHAnsi"/>
                <w:sz w:val="22"/>
                <w:szCs w:val="22"/>
                <w:lang w:val="en-GB"/>
              </w:rPr>
              <w:t xml:space="preserve">List all relevant minutes)            </w:t>
            </w:r>
          </w:p>
          <w:p w14:paraId="4369E8CE" w14:textId="12465540" w:rsidR="009E4956" w:rsidRPr="00825A6D" w:rsidRDefault="00F832D7"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S</w:t>
            </w:r>
            <w:r w:rsidR="009E4956" w:rsidRPr="004762B1">
              <w:rPr>
                <w:rFonts w:asciiTheme="minorHAnsi" w:hAnsiTheme="minorHAnsi"/>
                <w:sz w:val="22"/>
                <w:szCs w:val="22"/>
                <w:lang w:val="en-GB"/>
              </w:rPr>
              <w:t xml:space="preserve">chool plan </w:t>
            </w:r>
            <w:r w:rsidR="00A11D9A">
              <w:rPr>
                <w:rFonts w:asciiTheme="minorHAnsi" w:hAnsiTheme="minorHAnsi"/>
                <w:sz w:val="22"/>
                <w:szCs w:val="22"/>
                <w:lang w:val="en-GB"/>
              </w:rPr>
              <w:t>[</w:t>
            </w:r>
            <w:r w:rsidR="009E4956" w:rsidRPr="004762B1">
              <w:rPr>
                <w:rFonts w:asciiTheme="minorHAnsi" w:hAnsiTheme="minorHAnsi"/>
                <w:sz w:val="22"/>
                <w:szCs w:val="22"/>
                <w:lang w:val="en-GB"/>
              </w:rPr>
              <w:t>Insert year</w:t>
            </w:r>
            <w:r w:rsidR="00A11D9A">
              <w:rPr>
                <w:rFonts w:asciiTheme="minorHAnsi" w:hAnsiTheme="minorHAnsi"/>
                <w:sz w:val="22"/>
                <w:szCs w:val="22"/>
                <w:lang w:val="en-GB"/>
              </w:rPr>
              <w:t>]</w:t>
            </w:r>
          </w:p>
        </w:tc>
      </w:tr>
      <w:tr w:rsidR="009E4956" w:rsidRPr="00825A6D" w14:paraId="3CA8008A"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2F90E3" w14:textId="3C060ADD" w:rsidR="009E4956" w:rsidRPr="00825A6D" w:rsidRDefault="006712C4"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The b</w:t>
            </w:r>
            <w:r w:rsidRPr="004762B1">
              <w:rPr>
                <w:rFonts w:asciiTheme="minorHAnsi" w:hAnsiTheme="minorHAnsi"/>
                <w:sz w:val="22"/>
                <w:szCs w:val="22"/>
                <w:lang w:val="en-GB"/>
              </w:rPr>
              <w:t xml:space="preserve">oard </w:t>
            </w:r>
            <w:r w:rsidR="009E4956" w:rsidRPr="004762B1">
              <w:rPr>
                <w:rFonts w:asciiTheme="minorHAnsi" w:hAnsiTheme="minorHAnsi"/>
                <w:sz w:val="22"/>
                <w:szCs w:val="22"/>
                <w:lang w:val="en-GB"/>
              </w:rPr>
              <w:t xml:space="preserve">of management has approved the </w:t>
            </w:r>
            <w:r>
              <w:rPr>
                <w:rFonts w:asciiTheme="minorHAnsi" w:hAnsiTheme="minorHAnsi"/>
                <w:sz w:val="22"/>
                <w:szCs w:val="22"/>
                <w:lang w:val="en-GB"/>
              </w:rPr>
              <w:t>a</w:t>
            </w:r>
            <w:r w:rsidRPr="004762B1">
              <w:rPr>
                <w:rFonts w:asciiTheme="minorHAnsi" w:hAnsiTheme="minorHAnsi"/>
                <w:sz w:val="22"/>
                <w:szCs w:val="22"/>
                <w:lang w:val="en-GB"/>
              </w:rPr>
              <w:t xml:space="preserve">nnual </w:t>
            </w:r>
            <w:r>
              <w:rPr>
                <w:rFonts w:asciiTheme="minorHAnsi" w:hAnsiTheme="minorHAnsi"/>
                <w:sz w:val="22"/>
                <w:szCs w:val="22"/>
                <w:lang w:val="en-GB"/>
              </w:rPr>
              <w:t>s</w:t>
            </w:r>
            <w:r w:rsidRPr="004762B1">
              <w:rPr>
                <w:rFonts w:asciiTheme="minorHAnsi" w:hAnsiTheme="minorHAnsi"/>
                <w:sz w:val="22"/>
                <w:szCs w:val="22"/>
                <w:lang w:val="en-GB"/>
              </w:rPr>
              <w:t xml:space="preserve">chool </w:t>
            </w:r>
            <w:r>
              <w:rPr>
                <w:rFonts w:asciiTheme="minorHAnsi" w:hAnsiTheme="minorHAnsi"/>
                <w:sz w:val="22"/>
                <w:szCs w:val="22"/>
                <w:lang w:val="en-GB"/>
              </w:rPr>
              <w:t>b</w:t>
            </w:r>
            <w:r w:rsidRPr="004762B1">
              <w:rPr>
                <w:rFonts w:asciiTheme="minorHAnsi" w:hAnsiTheme="minorHAnsi"/>
                <w:sz w:val="22"/>
                <w:szCs w:val="22"/>
                <w:lang w:val="en-GB"/>
              </w:rPr>
              <w:t>udget</w:t>
            </w:r>
            <w:r w:rsidR="009E4956" w:rsidRPr="004762B1">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D6113C" w14:textId="4EDB8F8F" w:rsidR="009E4956" w:rsidRPr="004762B1"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Annual school budget [Insert Date]          </w:t>
            </w:r>
          </w:p>
          <w:p w14:paraId="2A5FEA30" w14:textId="3A7F9AE8"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w:t>
            </w:r>
            <w:r w:rsidR="00313415" w:rsidRPr="004762B1">
              <w:rPr>
                <w:rFonts w:asciiTheme="minorHAnsi" w:hAnsiTheme="minorHAnsi"/>
                <w:sz w:val="22"/>
                <w:szCs w:val="22"/>
                <w:lang w:val="en-GB"/>
              </w:rPr>
              <w:t xml:space="preserve">meeting </w:t>
            </w:r>
            <w:r w:rsidR="00C87E2F" w:rsidRPr="00C37206">
              <w:rPr>
                <w:rFonts w:asciiTheme="minorHAnsi" w:hAnsiTheme="minorHAnsi"/>
                <w:sz w:val="22"/>
                <w:szCs w:val="22"/>
                <w:lang w:val="en-GB"/>
              </w:rPr>
              <w:t>dated</w:t>
            </w:r>
            <w:r w:rsidR="00C87E2F" w:rsidRPr="004762B1">
              <w:rPr>
                <w:rFonts w:asciiTheme="minorHAnsi" w:hAnsiTheme="minorHAnsi"/>
                <w:sz w:val="22"/>
                <w:szCs w:val="22"/>
                <w:lang w:val="en-GB"/>
              </w:rPr>
              <w:t xml:space="preserve"> </w:t>
            </w:r>
            <w:r w:rsidR="00313415" w:rsidRPr="004762B1">
              <w:rPr>
                <w:rFonts w:asciiTheme="minorHAnsi" w:hAnsiTheme="minorHAnsi"/>
                <w:sz w:val="22"/>
                <w:szCs w:val="22"/>
                <w:lang w:val="en-GB"/>
              </w:rPr>
              <w:t>[</w:t>
            </w:r>
            <w:r w:rsidRPr="004762B1">
              <w:rPr>
                <w:rFonts w:asciiTheme="minorHAnsi" w:hAnsiTheme="minorHAnsi"/>
                <w:sz w:val="22"/>
                <w:szCs w:val="22"/>
                <w:lang w:val="en-GB"/>
              </w:rPr>
              <w:t>Insert Date]</w:t>
            </w:r>
          </w:p>
        </w:tc>
      </w:tr>
      <w:tr w:rsidR="00313415" w:rsidRPr="00825A6D" w14:paraId="321CA11A"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6FE3D9" w14:textId="77777777" w:rsidR="00313415" w:rsidRPr="004762B1" w:rsidRDefault="00313415" w:rsidP="00863932">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4E39C" w14:textId="77777777" w:rsidR="00313415" w:rsidRPr="004762B1" w:rsidRDefault="00313415" w:rsidP="00863932">
            <w:pPr>
              <w:keepLines w:val="0"/>
              <w:spacing w:after="0" w:line="240" w:lineRule="auto"/>
              <w:rPr>
                <w:rFonts w:asciiTheme="minorHAnsi" w:hAnsiTheme="minorHAnsi"/>
                <w:sz w:val="22"/>
                <w:szCs w:val="22"/>
                <w:lang w:val="en-GB"/>
              </w:rPr>
            </w:pPr>
          </w:p>
        </w:tc>
      </w:tr>
    </w:tbl>
    <w:p w14:paraId="6809F5A3" w14:textId="6E80496F" w:rsidR="009E4956" w:rsidRDefault="009E4956" w:rsidP="009E4956">
      <w:pPr>
        <w:keepLines w:val="0"/>
        <w:spacing w:after="0" w:line="240" w:lineRule="auto"/>
        <w:outlineLvl w:val="9"/>
        <w:rPr>
          <w:rFonts w:asciiTheme="minorHAnsi" w:hAnsiTheme="minorHAnsi"/>
          <w:b/>
          <w:sz w:val="22"/>
          <w:szCs w:val="22"/>
          <w:lang w:val="en-GB"/>
        </w:rPr>
      </w:pPr>
    </w:p>
    <w:p w14:paraId="3291C7D3" w14:textId="77777777" w:rsidR="00742FD9" w:rsidRDefault="00742FD9" w:rsidP="009E4956">
      <w:pPr>
        <w:pStyle w:val="Recordformnumberedpars"/>
        <w:spacing w:before="240" w:after="0" w:line="276" w:lineRule="auto"/>
        <w:rPr>
          <w:rFonts w:asciiTheme="minorHAnsi" w:hAnsiTheme="minorHAnsi"/>
          <w:sz w:val="22"/>
          <w:szCs w:val="22"/>
          <w:lang w:val="en-GB"/>
        </w:rPr>
      </w:pPr>
    </w:p>
    <w:p w14:paraId="115BE055" w14:textId="77777777" w:rsidR="00742FD9" w:rsidRDefault="00742FD9" w:rsidP="009E4956">
      <w:pPr>
        <w:pStyle w:val="Recordformnumberedpars"/>
        <w:spacing w:before="240" w:after="0" w:line="276" w:lineRule="auto"/>
        <w:rPr>
          <w:rFonts w:asciiTheme="minorHAnsi" w:hAnsiTheme="minorHAnsi"/>
          <w:sz w:val="22"/>
          <w:szCs w:val="22"/>
          <w:lang w:val="en-GB"/>
        </w:rPr>
      </w:pPr>
    </w:p>
    <w:p w14:paraId="22C5BF92" w14:textId="77777777" w:rsidR="00742FD9" w:rsidRDefault="00742FD9" w:rsidP="009E4956">
      <w:pPr>
        <w:pStyle w:val="Recordformnumberedpars"/>
        <w:spacing w:before="240" w:after="0" w:line="276" w:lineRule="auto"/>
        <w:rPr>
          <w:rFonts w:asciiTheme="minorHAnsi" w:hAnsiTheme="minorHAnsi"/>
          <w:sz w:val="22"/>
          <w:szCs w:val="22"/>
          <w:lang w:val="en-GB"/>
        </w:rPr>
      </w:pPr>
    </w:p>
    <w:p w14:paraId="69146AB2" w14:textId="77777777" w:rsidR="00742FD9" w:rsidRDefault="00742FD9" w:rsidP="009E4956">
      <w:pPr>
        <w:pStyle w:val="Recordformnumberedpars"/>
        <w:spacing w:before="240" w:after="0" w:line="276" w:lineRule="auto"/>
        <w:rPr>
          <w:rFonts w:asciiTheme="minorHAnsi" w:hAnsiTheme="minorHAnsi"/>
          <w:sz w:val="22"/>
          <w:szCs w:val="22"/>
          <w:lang w:val="en-GB"/>
        </w:rPr>
      </w:pPr>
    </w:p>
    <w:p w14:paraId="612169EB" w14:textId="360B42F4" w:rsidR="009E4956" w:rsidRPr="00201CE1" w:rsidRDefault="009E4956" w:rsidP="009E4956">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lastRenderedPageBreak/>
        <w:t>1.</w:t>
      </w:r>
      <w:r>
        <w:rPr>
          <w:rFonts w:asciiTheme="minorHAnsi" w:hAnsiTheme="minorHAnsi"/>
          <w:sz w:val="22"/>
          <w:szCs w:val="22"/>
          <w:lang w:val="en-GB"/>
        </w:rPr>
        <w:t>7</w:t>
      </w:r>
      <w:r w:rsidRPr="00825A6D">
        <w:rPr>
          <w:rFonts w:asciiTheme="minorHAnsi" w:hAnsiTheme="minorHAnsi"/>
          <w:sz w:val="22"/>
          <w:szCs w:val="22"/>
          <w:lang w:val="en-GB"/>
        </w:rPr>
        <w:tab/>
      </w:r>
      <w:r w:rsidRPr="00201CE1">
        <w:rPr>
          <w:rFonts w:asciiTheme="minorHAnsi" w:hAnsiTheme="minorHAnsi"/>
          <w:sz w:val="22"/>
          <w:szCs w:val="22"/>
          <w:lang w:val="en-GB"/>
        </w:rPr>
        <w:t>Make sure there is an appropriate system in place to:</w:t>
      </w:r>
    </w:p>
    <w:p w14:paraId="59E9584D" w14:textId="77777777" w:rsidR="009E4956" w:rsidRPr="00201CE1" w:rsidRDefault="009E4956" w:rsidP="009E4956">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 xml:space="preserve">monitor progress against your plans; and </w:t>
      </w:r>
    </w:p>
    <w:p w14:paraId="67ED6C72" w14:textId="77777777" w:rsidR="009E4956" w:rsidRPr="00825A6D" w:rsidRDefault="009E4956" w:rsidP="009E4956">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evaluate the effectiveness of the work of your charity</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9E4956" w:rsidRPr="00825A6D" w14:paraId="162813AE" w14:textId="77777777" w:rsidTr="00863932">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A662F87"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5D3A06E9"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9E4956" w:rsidRPr="00825A6D" w14:paraId="5BA8A1D9"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87B76E" w14:textId="283811A3" w:rsidR="009E4956" w:rsidRPr="00825A6D" w:rsidRDefault="001C2397"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The b</w:t>
            </w:r>
            <w:r w:rsidR="009E4956" w:rsidRPr="004762B1">
              <w:rPr>
                <w:rFonts w:asciiTheme="minorHAnsi" w:hAnsiTheme="minorHAnsi"/>
                <w:sz w:val="22"/>
                <w:szCs w:val="22"/>
                <w:lang w:val="en-GB"/>
              </w:rPr>
              <w:t xml:space="preserve">oard of management ensures that the </w:t>
            </w:r>
            <w:r w:rsidR="00F803ED">
              <w:rPr>
                <w:rFonts w:asciiTheme="minorHAnsi" w:hAnsiTheme="minorHAnsi"/>
                <w:sz w:val="22"/>
                <w:szCs w:val="22"/>
                <w:lang w:val="en-GB"/>
              </w:rPr>
              <w:t>s</w:t>
            </w:r>
            <w:r w:rsidR="00F803ED" w:rsidRPr="004762B1">
              <w:rPr>
                <w:rFonts w:asciiTheme="minorHAnsi" w:hAnsiTheme="minorHAnsi"/>
                <w:sz w:val="22"/>
                <w:szCs w:val="22"/>
                <w:lang w:val="en-GB"/>
              </w:rPr>
              <w:t xml:space="preserve">chool </w:t>
            </w:r>
            <w:r w:rsidR="00F803ED">
              <w:rPr>
                <w:rFonts w:asciiTheme="minorHAnsi" w:hAnsiTheme="minorHAnsi"/>
                <w:sz w:val="22"/>
                <w:szCs w:val="22"/>
                <w:lang w:val="en-GB"/>
              </w:rPr>
              <w:t>p</w:t>
            </w:r>
            <w:r w:rsidR="00F803ED" w:rsidRPr="004762B1">
              <w:rPr>
                <w:rFonts w:asciiTheme="minorHAnsi" w:hAnsiTheme="minorHAnsi"/>
                <w:sz w:val="22"/>
                <w:szCs w:val="22"/>
                <w:lang w:val="en-GB"/>
              </w:rPr>
              <w:t xml:space="preserve">lan </w:t>
            </w:r>
            <w:r w:rsidR="009E4956" w:rsidRPr="004762B1">
              <w:rPr>
                <w:rFonts w:asciiTheme="minorHAnsi" w:hAnsiTheme="minorHAnsi"/>
                <w:sz w:val="22"/>
                <w:szCs w:val="22"/>
                <w:lang w:val="en-GB"/>
              </w:rPr>
              <w:t>is regularly reviewed and updated.</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94B9CC" w14:textId="1D50C402"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w:t>
            </w:r>
            <w:r w:rsidR="00313415" w:rsidRPr="004762B1">
              <w:rPr>
                <w:rFonts w:asciiTheme="minorHAnsi" w:hAnsiTheme="minorHAnsi"/>
                <w:sz w:val="22"/>
                <w:szCs w:val="22"/>
                <w:lang w:val="en-GB"/>
              </w:rPr>
              <w:t xml:space="preserve">meeting </w:t>
            </w:r>
            <w:r w:rsidR="00C87E2F" w:rsidRPr="00C37206">
              <w:rPr>
                <w:rFonts w:asciiTheme="minorHAnsi" w:hAnsiTheme="minorHAnsi"/>
                <w:sz w:val="22"/>
                <w:szCs w:val="22"/>
                <w:lang w:val="en-GB"/>
              </w:rPr>
              <w:t>dated</w:t>
            </w:r>
            <w:r w:rsidR="00C87E2F" w:rsidRPr="004762B1">
              <w:rPr>
                <w:rFonts w:asciiTheme="minorHAnsi" w:hAnsiTheme="minorHAnsi"/>
                <w:sz w:val="22"/>
                <w:szCs w:val="22"/>
                <w:lang w:val="en-GB"/>
              </w:rPr>
              <w:t xml:space="preserve"> </w:t>
            </w:r>
            <w:r w:rsidR="00313415" w:rsidRPr="004762B1">
              <w:rPr>
                <w:rFonts w:asciiTheme="minorHAnsi" w:hAnsiTheme="minorHAnsi"/>
                <w:sz w:val="22"/>
                <w:szCs w:val="22"/>
                <w:lang w:val="en-GB"/>
              </w:rPr>
              <w:t>[</w:t>
            </w:r>
            <w:r w:rsidRPr="004762B1">
              <w:rPr>
                <w:rFonts w:asciiTheme="minorHAnsi" w:hAnsiTheme="minorHAnsi"/>
                <w:sz w:val="22"/>
                <w:szCs w:val="22"/>
                <w:lang w:val="en-GB"/>
              </w:rPr>
              <w:t>Insert Date]</w:t>
            </w:r>
          </w:p>
        </w:tc>
      </w:tr>
      <w:tr w:rsidR="009E4956" w:rsidRPr="00825A6D" w14:paraId="7D2E7261"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55DA65" w14:textId="14B13F98" w:rsidR="009E4956" w:rsidRPr="00825A6D" w:rsidRDefault="00421DF3"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The board of management have e</w:t>
            </w:r>
            <w:r w:rsidR="009E4956" w:rsidRPr="004762B1">
              <w:rPr>
                <w:rFonts w:asciiTheme="minorHAnsi" w:hAnsiTheme="minorHAnsi"/>
                <w:sz w:val="22"/>
                <w:szCs w:val="22"/>
                <w:lang w:val="en-GB"/>
              </w:rPr>
              <w:t>stablished finance sub-committee</w:t>
            </w:r>
            <w:r w:rsidR="00001C9A">
              <w:rPr>
                <w:rFonts w:asciiTheme="minorHAnsi" w:hAnsiTheme="minorHAnsi"/>
                <w:sz w:val="22"/>
                <w:szCs w:val="22"/>
                <w:lang w:val="en-GB"/>
              </w:rPr>
              <w:t xml:space="preserve">, who </w:t>
            </w:r>
            <w:r w:rsidR="009E4956" w:rsidRPr="004762B1">
              <w:rPr>
                <w:rFonts w:asciiTheme="minorHAnsi" w:hAnsiTheme="minorHAnsi"/>
                <w:sz w:val="22"/>
                <w:szCs w:val="22"/>
                <w:lang w:val="en-GB"/>
              </w:rPr>
              <w:t>meet prior to all board meetings to review financial reports in detail</w:t>
            </w:r>
            <w:r w:rsidR="002E155D">
              <w:rPr>
                <w:rFonts w:asciiTheme="minorHAnsi" w:hAnsiTheme="minorHAnsi"/>
                <w:sz w:val="22"/>
                <w:szCs w:val="22"/>
                <w:lang w:val="en-GB"/>
              </w:rPr>
              <w:t xml:space="preserve">. </w:t>
            </w:r>
            <w:r w:rsidR="00001C9A">
              <w:rPr>
                <w:rFonts w:asciiTheme="minorHAnsi" w:hAnsiTheme="minorHAnsi"/>
                <w:sz w:val="22"/>
                <w:szCs w:val="22"/>
                <w:lang w:val="en-GB"/>
              </w:rPr>
              <w:t>/ The board of management have appointed a treasurer</w:t>
            </w:r>
            <w:r w:rsidR="002E155D">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12FADC" w14:textId="799D62E6" w:rsidR="009E4956" w:rsidRPr="00825A6D" w:rsidRDefault="009E4956" w:rsidP="002B2B63">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finance sub-committee meetings </w:t>
            </w:r>
            <w:r w:rsidR="00C87E2F" w:rsidRPr="00C37206">
              <w:rPr>
                <w:rFonts w:asciiTheme="minorHAnsi" w:hAnsiTheme="minorHAnsi"/>
                <w:sz w:val="22"/>
                <w:szCs w:val="22"/>
                <w:lang w:val="en-GB"/>
              </w:rPr>
              <w:t>dated</w:t>
            </w:r>
            <w:r w:rsidR="00C87E2F" w:rsidRPr="004762B1">
              <w:rPr>
                <w:rFonts w:asciiTheme="minorHAnsi" w:hAnsiTheme="minorHAnsi"/>
                <w:sz w:val="22"/>
                <w:szCs w:val="22"/>
                <w:lang w:val="en-GB"/>
              </w:rPr>
              <w:t xml:space="preserve"> </w:t>
            </w:r>
            <w:r w:rsidRPr="004762B1">
              <w:rPr>
                <w:rFonts w:asciiTheme="minorHAnsi" w:hAnsiTheme="minorHAnsi"/>
                <w:sz w:val="22"/>
                <w:szCs w:val="22"/>
                <w:lang w:val="en-GB"/>
              </w:rPr>
              <w:t xml:space="preserve">[Insert </w:t>
            </w:r>
            <w:r w:rsidR="000D17C6" w:rsidRPr="004762B1">
              <w:rPr>
                <w:rFonts w:asciiTheme="minorHAnsi" w:hAnsiTheme="minorHAnsi"/>
                <w:sz w:val="22"/>
                <w:szCs w:val="22"/>
                <w:lang w:val="en-GB"/>
              </w:rPr>
              <w:t>Date] (</w:t>
            </w:r>
            <w:r w:rsidRPr="004762B1">
              <w:rPr>
                <w:rFonts w:asciiTheme="minorHAnsi" w:hAnsiTheme="minorHAnsi"/>
                <w:sz w:val="22"/>
                <w:szCs w:val="22"/>
                <w:lang w:val="en-GB"/>
              </w:rPr>
              <w:t>List all relevant minutes)</w:t>
            </w:r>
          </w:p>
        </w:tc>
      </w:tr>
      <w:tr w:rsidR="009E4956" w:rsidRPr="00825A6D" w14:paraId="176A577E"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E6F6BC" w14:textId="18CA4406" w:rsidR="009E4956" w:rsidRPr="008220B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Finance</w:t>
            </w:r>
            <w:r w:rsidR="002E155D">
              <w:rPr>
                <w:rFonts w:asciiTheme="minorHAnsi" w:hAnsiTheme="minorHAnsi"/>
                <w:sz w:val="22"/>
                <w:szCs w:val="22"/>
                <w:lang w:val="en-GB"/>
              </w:rPr>
              <w:t xml:space="preserve"> is </w:t>
            </w:r>
            <w:r w:rsidRPr="004762B1">
              <w:rPr>
                <w:rFonts w:asciiTheme="minorHAnsi" w:hAnsiTheme="minorHAnsi"/>
                <w:sz w:val="22"/>
                <w:szCs w:val="22"/>
                <w:lang w:val="en-GB"/>
              </w:rPr>
              <w:t xml:space="preserve">always on the agenda for the board meeting </w:t>
            </w:r>
            <w:r w:rsidR="002E155D">
              <w:rPr>
                <w:rFonts w:asciiTheme="minorHAnsi" w:hAnsiTheme="minorHAnsi"/>
                <w:sz w:val="22"/>
                <w:szCs w:val="22"/>
                <w:lang w:val="en-GB"/>
              </w:rPr>
              <w:t xml:space="preserve">and </w:t>
            </w:r>
            <w:r w:rsidRPr="004762B1">
              <w:rPr>
                <w:rFonts w:asciiTheme="minorHAnsi" w:hAnsiTheme="minorHAnsi"/>
                <w:sz w:val="22"/>
                <w:szCs w:val="22"/>
                <w:lang w:val="en-GB"/>
              </w:rPr>
              <w:t xml:space="preserve">financial reports </w:t>
            </w:r>
            <w:r w:rsidR="002E155D">
              <w:rPr>
                <w:rFonts w:asciiTheme="minorHAnsi" w:hAnsiTheme="minorHAnsi"/>
                <w:sz w:val="22"/>
                <w:szCs w:val="22"/>
                <w:lang w:val="en-GB"/>
              </w:rPr>
              <w:t xml:space="preserve">are </w:t>
            </w:r>
            <w:r w:rsidRPr="004762B1">
              <w:rPr>
                <w:rFonts w:asciiTheme="minorHAnsi" w:hAnsiTheme="minorHAnsi"/>
                <w:sz w:val="22"/>
                <w:szCs w:val="22"/>
                <w:lang w:val="en-GB"/>
              </w:rPr>
              <w:t>approved</w:t>
            </w:r>
            <w:r w:rsidR="002E155D">
              <w:rPr>
                <w:rFonts w:asciiTheme="minorHAnsi" w:hAnsiTheme="minorHAnsi"/>
                <w:sz w:val="22"/>
                <w:szCs w:val="22"/>
                <w:lang w:val="en-GB"/>
              </w:rPr>
              <w:t xml:space="preserve"> by the board of management</w:t>
            </w:r>
            <w:r w:rsidR="002B2B63">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030BB" w14:textId="2289ABF4" w:rsidR="009E4956" w:rsidRPr="00825A6D" w:rsidRDefault="009E4956" w:rsidP="002B2B63">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board of management meetings </w:t>
            </w:r>
            <w:r w:rsidR="00C87E2F" w:rsidRPr="00C37206">
              <w:rPr>
                <w:rFonts w:asciiTheme="minorHAnsi" w:hAnsiTheme="minorHAnsi"/>
                <w:sz w:val="22"/>
                <w:szCs w:val="22"/>
                <w:lang w:val="en-GB"/>
              </w:rPr>
              <w:t>dated</w:t>
            </w:r>
            <w:r w:rsidR="00C87E2F" w:rsidRPr="004762B1">
              <w:rPr>
                <w:rFonts w:asciiTheme="minorHAnsi" w:hAnsiTheme="minorHAnsi"/>
                <w:sz w:val="22"/>
                <w:szCs w:val="22"/>
                <w:lang w:val="en-GB"/>
              </w:rPr>
              <w:t xml:space="preserve"> </w:t>
            </w:r>
            <w:r w:rsidRPr="004762B1">
              <w:rPr>
                <w:rFonts w:asciiTheme="minorHAnsi" w:hAnsiTheme="minorHAnsi"/>
                <w:sz w:val="22"/>
                <w:szCs w:val="22"/>
                <w:lang w:val="en-GB"/>
              </w:rPr>
              <w:t>[Insert Date] (List all relevant minutes)</w:t>
            </w:r>
          </w:p>
        </w:tc>
      </w:tr>
      <w:tr w:rsidR="009E4956" w:rsidRPr="00825A6D" w14:paraId="3579BF5A"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AB4347" w14:textId="77777777" w:rsidR="009E4956" w:rsidRPr="004762B1" w:rsidRDefault="009E4956" w:rsidP="00863932">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40F812" w14:textId="77777777" w:rsidR="009E4956" w:rsidRPr="004762B1" w:rsidRDefault="009E4956" w:rsidP="00863932">
            <w:pPr>
              <w:keepLines w:val="0"/>
              <w:spacing w:after="0" w:line="240" w:lineRule="auto"/>
              <w:rPr>
                <w:rFonts w:asciiTheme="minorHAnsi" w:hAnsiTheme="minorHAnsi"/>
                <w:sz w:val="22"/>
                <w:szCs w:val="22"/>
                <w:lang w:val="en-GB"/>
              </w:rPr>
            </w:pPr>
          </w:p>
        </w:tc>
      </w:tr>
    </w:tbl>
    <w:p w14:paraId="46A9C497" w14:textId="088AC343" w:rsidR="00313415" w:rsidRDefault="00313415" w:rsidP="009E4956">
      <w:pPr>
        <w:pStyle w:val="Recordformnumberedpars"/>
        <w:spacing w:before="240" w:after="0" w:line="276" w:lineRule="auto"/>
        <w:rPr>
          <w:rFonts w:asciiTheme="minorHAnsi" w:hAnsiTheme="minorHAnsi"/>
          <w:sz w:val="22"/>
          <w:szCs w:val="22"/>
          <w:lang w:val="en-GB"/>
        </w:rPr>
      </w:pPr>
    </w:p>
    <w:p w14:paraId="1AAEC06E" w14:textId="10A5F7F3" w:rsidR="009E4956" w:rsidRPr="00825A6D" w:rsidRDefault="009E4956" w:rsidP="006730CA">
      <w:pPr>
        <w:pStyle w:val="Recordformnumberedpars"/>
        <w:spacing w:before="240" w:after="0" w:line="276" w:lineRule="auto"/>
        <w:ind w:left="0" w:firstLine="0"/>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8</w:t>
      </w:r>
      <w:r w:rsidRPr="00825A6D">
        <w:rPr>
          <w:rFonts w:asciiTheme="minorHAnsi" w:hAnsiTheme="minorHAnsi"/>
          <w:sz w:val="22"/>
          <w:szCs w:val="22"/>
          <w:lang w:val="en-GB"/>
        </w:rPr>
        <w:tab/>
      </w:r>
      <w:r w:rsidRPr="00201CE1">
        <w:rPr>
          <w:rFonts w:asciiTheme="minorHAnsi" w:hAnsiTheme="minorHAnsi"/>
          <w:sz w:val="22"/>
          <w:szCs w:val="22"/>
          <w:lang w:val="en-GB"/>
        </w:rPr>
        <w:t>From time to time, consider the advantages and disadvantages of working in partnership with other charities, including merging or dissolving (winding up)</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9E4956" w:rsidRPr="00825A6D" w14:paraId="63E1B5EE" w14:textId="77777777" w:rsidTr="00863932">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3D19028B"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03836C63" w14:textId="77777777" w:rsidR="009E4956" w:rsidRPr="00BF28C6" w:rsidRDefault="009E4956" w:rsidP="00863932">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9E4956" w:rsidRPr="00825A6D" w14:paraId="57366BBE"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0D4C7E" w14:textId="6C325234"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The ultimate decision making and responsibility for merging/dissolving the school lies with the </w:t>
            </w:r>
            <w:r w:rsidR="005D164C">
              <w:rPr>
                <w:rFonts w:asciiTheme="minorHAnsi" w:hAnsiTheme="minorHAnsi"/>
                <w:sz w:val="22"/>
                <w:szCs w:val="22"/>
                <w:lang w:val="en-GB"/>
              </w:rPr>
              <w:t>s</w:t>
            </w:r>
            <w:r w:rsidR="005D164C" w:rsidRPr="004762B1">
              <w:rPr>
                <w:rFonts w:asciiTheme="minorHAnsi" w:hAnsiTheme="minorHAnsi"/>
                <w:sz w:val="22"/>
                <w:szCs w:val="22"/>
                <w:lang w:val="en-GB"/>
              </w:rPr>
              <w:t xml:space="preserve">chool </w:t>
            </w:r>
            <w:r w:rsidR="005A3523">
              <w:rPr>
                <w:rFonts w:asciiTheme="minorHAnsi" w:hAnsiTheme="minorHAnsi"/>
                <w:sz w:val="22"/>
                <w:szCs w:val="22"/>
                <w:lang w:val="en-GB"/>
              </w:rPr>
              <w:t>t</w:t>
            </w:r>
            <w:r w:rsidR="005A3523" w:rsidRPr="004762B1">
              <w:rPr>
                <w:rFonts w:asciiTheme="minorHAnsi" w:hAnsiTheme="minorHAnsi"/>
                <w:sz w:val="22"/>
                <w:szCs w:val="22"/>
                <w:lang w:val="en-GB"/>
              </w:rPr>
              <w:t>rustees</w:t>
            </w:r>
            <w:r w:rsidRPr="004762B1">
              <w:rPr>
                <w:rFonts w:asciiTheme="minorHAnsi" w:hAnsiTheme="minorHAnsi"/>
                <w:sz w:val="22"/>
                <w:szCs w:val="22"/>
                <w:lang w:val="en-GB"/>
              </w:rPr>
              <w:t>/</w:t>
            </w:r>
            <w:r w:rsidR="005A3523">
              <w:rPr>
                <w:rFonts w:asciiTheme="minorHAnsi" w:hAnsiTheme="minorHAnsi"/>
                <w:sz w:val="22"/>
                <w:szCs w:val="22"/>
                <w:lang w:val="en-GB"/>
              </w:rPr>
              <w:t>p</w:t>
            </w:r>
            <w:r w:rsidR="005A3523" w:rsidRPr="004762B1">
              <w:rPr>
                <w:rFonts w:asciiTheme="minorHAnsi" w:hAnsiTheme="minorHAnsi"/>
                <w:sz w:val="22"/>
                <w:szCs w:val="22"/>
                <w:lang w:val="en-GB"/>
              </w:rPr>
              <w:t xml:space="preserve">atron </w:t>
            </w:r>
            <w:r w:rsidRPr="004762B1">
              <w:rPr>
                <w:rFonts w:asciiTheme="minorHAnsi" w:hAnsiTheme="minorHAnsi"/>
                <w:sz w:val="22"/>
                <w:szCs w:val="22"/>
                <w:lang w:val="en-GB"/>
              </w:rPr>
              <w:t>and is not a decision for the board of management.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3C603B" w14:textId="00B0C0D1" w:rsidR="009E4956" w:rsidRPr="004762B1"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Education Act Section 15 (1)</w:t>
            </w:r>
            <w:r w:rsidR="005D164C">
              <w:rPr>
                <w:rFonts w:asciiTheme="minorHAnsi" w:hAnsiTheme="minorHAnsi"/>
                <w:sz w:val="22"/>
                <w:szCs w:val="22"/>
                <w:lang w:val="en-GB"/>
              </w:rPr>
              <w:t>:</w:t>
            </w:r>
          </w:p>
          <w:p w14:paraId="094484D7" w14:textId="61887D57" w:rsidR="009E4956" w:rsidRPr="004762B1" w:rsidRDefault="005D164C" w:rsidP="00863932">
            <w:pPr>
              <w:keepLines w:val="0"/>
              <w:spacing w:after="0" w:line="240" w:lineRule="auto"/>
              <w:rPr>
                <w:rFonts w:asciiTheme="minorHAnsi" w:hAnsiTheme="minorHAnsi"/>
                <w:sz w:val="22"/>
                <w:szCs w:val="22"/>
                <w:lang w:val="en-GB"/>
              </w:rPr>
            </w:pPr>
            <w:r>
              <w:rPr>
                <w:rFonts w:asciiTheme="minorHAnsi" w:hAnsiTheme="minorHAnsi"/>
                <w:sz w:val="22"/>
                <w:szCs w:val="22"/>
                <w:lang w:val="en-GB"/>
              </w:rPr>
              <w:t>“</w:t>
            </w:r>
            <w:r w:rsidR="009E4956" w:rsidRPr="004762B1">
              <w:rPr>
                <w:rFonts w:asciiTheme="minorHAnsi" w:hAnsiTheme="minorHAnsi"/>
                <w:sz w:val="22"/>
                <w:szCs w:val="22"/>
                <w:lang w:val="en-GB"/>
              </w:rPr>
              <w:t xml:space="preserve">It shall be the duty of a board to manage the school on behalf of the patron </w:t>
            </w:r>
          </w:p>
          <w:p w14:paraId="24A8D192" w14:textId="77777777" w:rsidR="009E4956" w:rsidRPr="004762B1"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and for the benefit of the students and their parents and to provide or cause to be </w:t>
            </w:r>
          </w:p>
          <w:p w14:paraId="7B7CA0FB" w14:textId="77777777" w:rsidR="009E4956" w:rsidRPr="004762B1"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provided an appropriate education for each student at the school for which that </w:t>
            </w:r>
          </w:p>
          <w:p w14:paraId="7738C04E" w14:textId="654465D6"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board has responsibility.</w:t>
            </w:r>
            <w:r w:rsidR="005D164C">
              <w:rPr>
                <w:rFonts w:asciiTheme="minorHAnsi" w:hAnsiTheme="minorHAnsi"/>
                <w:sz w:val="22"/>
                <w:szCs w:val="22"/>
                <w:lang w:val="en-GB"/>
              </w:rPr>
              <w:t>”</w:t>
            </w:r>
          </w:p>
        </w:tc>
      </w:tr>
      <w:tr w:rsidR="009E4956" w:rsidRPr="00825A6D" w14:paraId="5C642DF3"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3828" w14:textId="4ADFD187"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The board of management consider the extent to which the </w:t>
            </w:r>
            <w:r w:rsidR="00313415" w:rsidRPr="004762B1">
              <w:rPr>
                <w:rFonts w:asciiTheme="minorHAnsi" w:hAnsiTheme="minorHAnsi"/>
                <w:sz w:val="22"/>
                <w:szCs w:val="22"/>
                <w:lang w:val="en-GB"/>
              </w:rPr>
              <w:t>school</w:t>
            </w:r>
            <w:r w:rsidR="00313415">
              <w:rPr>
                <w:rFonts w:asciiTheme="minorHAnsi" w:hAnsiTheme="minorHAnsi"/>
                <w:sz w:val="22"/>
                <w:szCs w:val="22"/>
                <w:lang w:val="en-GB"/>
              </w:rPr>
              <w:t xml:space="preserve"> </w:t>
            </w:r>
            <w:r w:rsidR="00313415" w:rsidRPr="004762B1">
              <w:rPr>
                <w:rFonts w:asciiTheme="minorHAnsi" w:hAnsiTheme="minorHAnsi"/>
                <w:sz w:val="22"/>
                <w:szCs w:val="22"/>
                <w:lang w:val="en-GB"/>
              </w:rPr>
              <w:t>works</w:t>
            </w:r>
            <w:r w:rsidRPr="004762B1">
              <w:rPr>
                <w:rFonts w:asciiTheme="minorHAnsi" w:hAnsiTheme="minorHAnsi"/>
                <w:sz w:val="22"/>
                <w:szCs w:val="22"/>
                <w:lang w:val="en-GB"/>
              </w:rPr>
              <w:t xml:space="preserve"> in partnership with other organisation </w:t>
            </w:r>
            <w:r w:rsidR="00717E01" w:rsidRPr="004762B1">
              <w:rPr>
                <w:rFonts w:asciiTheme="minorHAnsi" w:hAnsiTheme="minorHAnsi"/>
                <w:sz w:val="22"/>
                <w:szCs w:val="22"/>
                <w:lang w:val="en-GB"/>
              </w:rPr>
              <w:t>e.g.,</w:t>
            </w:r>
            <w:r w:rsidRPr="004762B1">
              <w:rPr>
                <w:rFonts w:asciiTheme="minorHAnsi" w:hAnsiTheme="minorHAnsi"/>
                <w:sz w:val="22"/>
                <w:szCs w:val="22"/>
                <w:lang w:val="en-GB"/>
              </w:rPr>
              <w:t xml:space="preserve"> participation in the school excellence project</w:t>
            </w:r>
            <w:r w:rsidR="005D164C">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073219" w14:textId="1223B71A" w:rsidR="009E4956" w:rsidRPr="004762B1"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Minutes of </w:t>
            </w:r>
            <w:r w:rsidR="00313415" w:rsidRPr="004762B1">
              <w:rPr>
                <w:rFonts w:asciiTheme="minorHAnsi" w:hAnsiTheme="minorHAnsi"/>
                <w:sz w:val="22"/>
                <w:szCs w:val="22"/>
                <w:lang w:val="en-GB"/>
              </w:rPr>
              <w:t xml:space="preserve">meeting </w:t>
            </w:r>
            <w:r w:rsidR="00C87E2F" w:rsidRPr="00C37206">
              <w:rPr>
                <w:rFonts w:asciiTheme="minorHAnsi" w:hAnsiTheme="minorHAnsi"/>
                <w:sz w:val="22"/>
                <w:szCs w:val="22"/>
                <w:lang w:val="en-GB"/>
              </w:rPr>
              <w:t>dated</w:t>
            </w:r>
            <w:r w:rsidR="00C87E2F" w:rsidRPr="004762B1">
              <w:rPr>
                <w:rFonts w:asciiTheme="minorHAnsi" w:hAnsiTheme="minorHAnsi"/>
                <w:sz w:val="22"/>
                <w:szCs w:val="22"/>
                <w:lang w:val="en-GB"/>
              </w:rPr>
              <w:t xml:space="preserve"> </w:t>
            </w:r>
            <w:r w:rsidR="00313415" w:rsidRPr="004762B1">
              <w:rPr>
                <w:rFonts w:asciiTheme="minorHAnsi" w:hAnsiTheme="minorHAnsi"/>
                <w:sz w:val="22"/>
                <w:szCs w:val="22"/>
                <w:lang w:val="en-GB"/>
              </w:rPr>
              <w:t>[</w:t>
            </w:r>
            <w:r w:rsidRPr="004762B1">
              <w:rPr>
                <w:rFonts w:asciiTheme="minorHAnsi" w:hAnsiTheme="minorHAnsi"/>
                <w:sz w:val="22"/>
                <w:szCs w:val="22"/>
                <w:lang w:val="en-GB"/>
              </w:rPr>
              <w:t xml:space="preserve">Insert Date]                           </w:t>
            </w:r>
          </w:p>
          <w:p w14:paraId="67199B35" w14:textId="3C286893" w:rsidR="009E4956" w:rsidRPr="00825A6D" w:rsidRDefault="009E4956" w:rsidP="00863932">
            <w:pPr>
              <w:keepLines w:val="0"/>
              <w:spacing w:after="0" w:line="240" w:lineRule="auto"/>
              <w:rPr>
                <w:rFonts w:asciiTheme="minorHAnsi" w:hAnsiTheme="minorHAnsi"/>
                <w:sz w:val="22"/>
                <w:szCs w:val="22"/>
                <w:lang w:val="en-GB"/>
              </w:rPr>
            </w:pPr>
            <w:r w:rsidRPr="004762B1">
              <w:rPr>
                <w:rFonts w:asciiTheme="minorHAnsi" w:hAnsiTheme="minorHAnsi"/>
                <w:sz w:val="22"/>
                <w:szCs w:val="22"/>
                <w:lang w:val="en-GB"/>
              </w:rPr>
              <w:t xml:space="preserve">Written agreement or Department </w:t>
            </w:r>
            <w:r w:rsidR="005D164C">
              <w:rPr>
                <w:rFonts w:asciiTheme="minorHAnsi" w:hAnsiTheme="minorHAnsi"/>
                <w:sz w:val="22"/>
                <w:szCs w:val="22"/>
                <w:lang w:val="en-GB"/>
              </w:rPr>
              <w:t>c</w:t>
            </w:r>
            <w:r w:rsidR="005D164C" w:rsidRPr="004762B1">
              <w:rPr>
                <w:rFonts w:asciiTheme="minorHAnsi" w:hAnsiTheme="minorHAnsi"/>
                <w:sz w:val="22"/>
                <w:szCs w:val="22"/>
                <w:lang w:val="en-GB"/>
              </w:rPr>
              <w:t>ircular</w:t>
            </w:r>
            <w:r w:rsidRPr="004762B1">
              <w:rPr>
                <w:rFonts w:asciiTheme="minorHAnsi" w:hAnsiTheme="minorHAnsi"/>
                <w:sz w:val="22"/>
                <w:szCs w:val="22"/>
                <w:lang w:val="en-GB"/>
              </w:rPr>
              <w:t>/</w:t>
            </w:r>
            <w:r w:rsidR="005D164C">
              <w:rPr>
                <w:rFonts w:asciiTheme="minorHAnsi" w:hAnsiTheme="minorHAnsi"/>
                <w:sz w:val="22"/>
                <w:szCs w:val="22"/>
                <w:lang w:val="en-GB"/>
              </w:rPr>
              <w:t>g</w:t>
            </w:r>
            <w:r w:rsidR="005D164C" w:rsidRPr="004762B1">
              <w:rPr>
                <w:rFonts w:asciiTheme="minorHAnsi" w:hAnsiTheme="minorHAnsi"/>
                <w:sz w:val="22"/>
                <w:szCs w:val="22"/>
                <w:lang w:val="en-GB"/>
              </w:rPr>
              <w:t xml:space="preserve">uideline </w:t>
            </w:r>
            <w:r w:rsidRPr="004762B1">
              <w:rPr>
                <w:rFonts w:asciiTheme="minorHAnsi" w:hAnsiTheme="minorHAnsi"/>
                <w:sz w:val="22"/>
                <w:szCs w:val="22"/>
                <w:lang w:val="en-GB"/>
              </w:rPr>
              <w:t>as appropriate</w:t>
            </w:r>
          </w:p>
        </w:tc>
      </w:tr>
      <w:tr w:rsidR="009E4956" w:rsidRPr="00825A6D" w14:paraId="644B83CD"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439A1F" w14:textId="77777777" w:rsidR="009E4956" w:rsidRPr="00825A6D" w:rsidRDefault="009E4956" w:rsidP="00863932">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C5EBE" w14:textId="77777777" w:rsidR="009E4956" w:rsidRPr="00825A6D" w:rsidRDefault="009E4956" w:rsidP="00863932">
            <w:pPr>
              <w:keepLines w:val="0"/>
              <w:spacing w:after="0" w:line="240" w:lineRule="auto"/>
              <w:rPr>
                <w:rFonts w:asciiTheme="minorHAnsi" w:hAnsiTheme="minorHAnsi"/>
                <w:sz w:val="22"/>
                <w:szCs w:val="22"/>
                <w:lang w:val="en-GB"/>
              </w:rPr>
            </w:pPr>
          </w:p>
        </w:tc>
      </w:tr>
    </w:tbl>
    <w:p w14:paraId="6D5AD53F" w14:textId="50B3C37A" w:rsidR="009E4956" w:rsidRDefault="009E4956" w:rsidP="00AE31CE">
      <w:pPr>
        <w:keepLines w:val="0"/>
        <w:spacing w:after="0" w:line="240" w:lineRule="auto"/>
        <w:outlineLvl w:val="9"/>
      </w:pPr>
    </w:p>
    <w:p w14:paraId="1B5F0740" w14:textId="27A5D341" w:rsidR="009E4956" w:rsidRDefault="009E4956" w:rsidP="00AE31CE">
      <w:pPr>
        <w:keepLines w:val="0"/>
        <w:spacing w:after="0" w:line="240" w:lineRule="auto"/>
        <w:outlineLvl w:val="9"/>
      </w:pPr>
    </w:p>
    <w:p w14:paraId="1FA63683" w14:textId="77777777" w:rsidR="009E4956" w:rsidRDefault="009E4956" w:rsidP="00AE31CE">
      <w:pPr>
        <w:keepLines w:val="0"/>
        <w:spacing w:after="0" w:line="240" w:lineRule="auto"/>
        <w:outlineLvl w:val="9"/>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01CE1" w14:paraId="6D30C521" w14:textId="77777777" w:rsidTr="007D3728">
        <w:trPr>
          <w:cnfStyle w:val="100000000000" w:firstRow="1" w:lastRow="0" w:firstColumn="0" w:lastColumn="0" w:oddVBand="0" w:evenVBand="0" w:oddHBand="0" w:evenHBand="0" w:firstRowFirstColumn="0" w:firstRowLastColumn="0" w:lastRowFirstColumn="0" w:lastRowLastColumn="0"/>
          <w:trHeight w:val="430"/>
        </w:trPr>
        <w:tc>
          <w:tcPr>
            <w:tcW w:w="7660" w:type="dxa"/>
          </w:tcPr>
          <w:p w14:paraId="74A4B13F" w14:textId="6467A42E" w:rsidR="00201CE1" w:rsidRDefault="00201CE1"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2</w:t>
            </w:r>
            <w:r w:rsidRPr="00F673D1">
              <w:rPr>
                <w:rFonts w:asciiTheme="minorHAnsi" w:hAnsiTheme="minorHAnsi"/>
                <w:b/>
                <w:sz w:val="22"/>
                <w:szCs w:val="22"/>
                <w:lang w:val="en-GB"/>
              </w:rPr>
              <w:t xml:space="preserve">: </w:t>
            </w:r>
            <w:r>
              <w:rPr>
                <w:rFonts w:asciiTheme="minorHAnsi" w:hAnsiTheme="minorHAnsi"/>
                <w:b/>
                <w:sz w:val="22"/>
                <w:szCs w:val="22"/>
                <w:lang w:val="en-GB"/>
              </w:rPr>
              <w:t>Behaving with Integrity</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2EE89BDD" w14:textId="048E1749"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w:t>
      </w:r>
      <w:r w:rsidRPr="00825A6D">
        <w:rPr>
          <w:rFonts w:asciiTheme="minorHAnsi" w:hAnsiTheme="minorHAnsi"/>
          <w:sz w:val="22"/>
          <w:szCs w:val="22"/>
          <w:lang w:val="en-GB"/>
        </w:rPr>
        <w:t>1</w:t>
      </w:r>
      <w:r w:rsidRPr="00825A6D">
        <w:rPr>
          <w:rFonts w:asciiTheme="minorHAnsi" w:hAnsiTheme="minorHAnsi"/>
          <w:sz w:val="22"/>
          <w:szCs w:val="22"/>
          <w:lang w:val="en-GB"/>
        </w:rPr>
        <w:tab/>
      </w:r>
      <w:r w:rsidRPr="00201CE1">
        <w:rPr>
          <w:rFonts w:asciiTheme="minorHAnsi" w:hAnsiTheme="minorHAnsi"/>
          <w:sz w:val="22"/>
          <w:szCs w:val="22"/>
          <w:lang w:val="en-GB"/>
        </w:rPr>
        <w:t>Agree the basic values that matter to your charity and publicise these, so that everyone involved understands the way things should be done and how everyone is expected to behave</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4D6B26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2CB03C9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0101A8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A42543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B8772A3" w14:textId="23F0511F" w:rsidR="00201CE1" w:rsidRPr="00825A6D" w:rsidRDefault="000460B3" w:rsidP="00201CE1">
            <w:pPr>
              <w:keepLines w:val="0"/>
              <w:spacing w:after="0" w:line="240" w:lineRule="auto"/>
              <w:rPr>
                <w:rFonts w:asciiTheme="minorHAnsi" w:hAnsiTheme="minorHAnsi"/>
                <w:sz w:val="22"/>
                <w:szCs w:val="22"/>
                <w:lang w:val="en-GB"/>
              </w:rPr>
            </w:pPr>
            <w:r w:rsidRPr="000460B3">
              <w:rPr>
                <w:rFonts w:asciiTheme="minorHAnsi" w:hAnsiTheme="minorHAnsi"/>
                <w:sz w:val="22"/>
                <w:szCs w:val="22"/>
                <w:lang w:val="en-GB"/>
              </w:rPr>
              <w:t>The board of management has approved the school mission statement.  It articulates why the school exists, what it wants to create and what it considers to be the fundamental purpose of education. This is made available to all stakeholders.</w:t>
            </w:r>
          </w:p>
        </w:tc>
        <w:tc>
          <w:tcPr>
            <w:tcW w:w="2515" w:type="pct"/>
            <w:tcBorders>
              <w:top w:val="single" w:sz="4" w:space="0" w:color="auto"/>
              <w:left w:val="single" w:sz="4" w:space="0" w:color="auto"/>
              <w:bottom w:val="single" w:sz="4" w:space="0" w:color="auto"/>
              <w:right w:val="single" w:sz="4" w:space="0" w:color="auto"/>
            </w:tcBorders>
          </w:tcPr>
          <w:p w14:paraId="55718714" w14:textId="68DFAC83" w:rsidR="000460B3" w:rsidRPr="000460B3" w:rsidRDefault="000460B3" w:rsidP="000460B3">
            <w:pPr>
              <w:keepLines w:val="0"/>
              <w:spacing w:after="0" w:line="240" w:lineRule="auto"/>
              <w:rPr>
                <w:rFonts w:asciiTheme="minorHAnsi" w:hAnsiTheme="minorHAnsi"/>
                <w:sz w:val="22"/>
                <w:szCs w:val="22"/>
                <w:lang w:val="en-GB"/>
              </w:rPr>
            </w:pPr>
            <w:r w:rsidRPr="000460B3">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sidRPr="000460B3">
              <w:rPr>
                <w:rFonts w:asciiTheme="minorHAnsi" w:hAnsiTheme="minorHAnsi"/>
                <w:sz w:val="22"/>
                <w:szCs w:val="22"/>
                <w:lang w:val="en-GB"/>
              </w:rPr>
              <w:t xml:space="preserve"> </w:t>
            </w:r>
            <w:r w:rsidRPr="000460B3">
              <w:rPr>
                <w:rFonts w:asciiTheme="minorHAnsi" w:hAnsiTheme="minorHAnsi"/>
                <w:sz w:val="22"/>
                <w:szCs w:val="22"/>
                <w:lang w:val="en-GB"/>
              </w:rPr>
              <w:t xml:space="preserve">[Insert Date] (List all relevant minutes) </w:t>
            </w:r>
          </w:p>
          <w:p w14:paraId="5645AE73" w14:textId="67EA0FEE" w:rsidR="00201CE1" w:rsidRPr="00825A6D" w:rsidRDefault="00F832D7" w:rsidP="000460B3">
            <w:pPr>
              <w:keepLines w:val="0"/>
              <w:spacing w:after="0" w:line="240" w:lineRule="auto"/>
              <w:rPr>
                <w:rFonts w:asciiTheme="minorHAnsi" w:hAnsiTheme="minorHAnsi"/>
                <w:sz w:val="22"/>
                <w:szCs w:val="22"/>
                <w:lang w:val="en-GB"/>
              </w:rPr>
            </w:pPr>
            <w:r>
              <w:rPr>
                <w:rFonts w:asciiTheme="minorHAnsi" w:hAnsiTheme="minorHAnsi"/>
                <w:sz w:val="22"/>
                <w:szCs w:val="22"/>
                <w:lang w:val="en-GB"/>
              </w:rPr>
              <w:t>M</w:t>
            </w:r>
            <w:r w:rsidR="000460B3" w:rsidRPr="000460B3">
              <w:rPr>
                <w:rFonts w:asciiTheme="minorHAnsi" w:hAnsiTheme="minorHAnsi"/>
                <w:sz w:val="22"/>
                <w:szCs w:val="22"/>
                <w:lang w:val="en-GB"/>
              </w:rPr>
              <w:t>ission statement</w:t>
            </w:r>
          </w:p>
        </w:tc>
      </w:tr>
      <w:tr w:rsidR="00201CE1" w:rsidRPr="00825A6D" w14:paraId="45251C8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9E15C1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5980C85"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0B63BB4"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BC3B16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D79476E"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30E3DE8" w14:textId="7CAE7EAA" w:rsidR="00CA104E" w:rsidRDefault="00CA104E">
      <w:pPr>
        <w:keepLines w:val="0"/>
        <w:spacing w:after="0" w:line="240" w:lineRule="auto"/>
        <w:outlineLvl w:val="9"/>
        <w:rPr>
          <w:rFonts w:asciiTheme="minorHAnsi" w:hAnsiTheme="minorHAnsi"/>
          <w:b/>
          <w:sz w:val="22"/>
          <w:szCs w:val="22"/>
          <w:lang w:val="en-GB"/>
        </w:rPr>
      </w:pPr>
    </w:p>
    <w:p w14:paraId="6EBF8BF8" w14:textId="6B840705"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2.2</w:t>
      </w:r>
      <w:r w:rsidRPr="00825A6D">
        <w:rPr>
          <w:rFonts w:asciiTheme="minorHAnsi" w:hAnsiTheme="minorHAnsi"/>
          <w:sz w:val="22"/>
          <w:szCs w:val="22"/>
          <w:lang w:val="en-GB"/>
        </w:rPr>
        <w:tab/>
      </w:r>
      <w:r w:rsidRPr="00201CE1">
        <w:rPr>
          <w:rFonts w:asciiTheme="minorHAnsi" w:hAnsiTheme="minorHAnsi"/>
          <w:sz w:val="22"/>
          <w:szCs w:val="22"/>
          <w:lang w:val="en-GB"/>
        </w:rPr>
        <w:t>Decide how you will deal with conflicts of interests and conflicts of loyalties. You should also decide how you will adhere to the Charities Regulator’s guidelines on this topic</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D9F36A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698A4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7CEA8FE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76A249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001A007" w14:textId="1783E401" w:rsidR="00201CE1" w:rsidRPr="00825A6D" w:rsidRDefault="000460B3" w:rsidP="00201CE1">
            <w:pPr>
              <w:keepLines w:val="0"/>
              <w:spacing w:after="0" w:line="240" w:lineRule="auto"/>
              <w:rPr>
                <w:rFonts w:asciiTheme="minorHAnsi" w:hAnsiTheme="minorHAnsi"/>
                <w:sz w:val="22"/>
                <w:szCs w:val="22"/>
                <w:lang w:val="en-GB"/>
              </w:rPr>
            </w:pPr>
            <w:r w:rsidRPr="000460B3">
              <w:rPr>
                <w:rFonts w:asciiTheme="minorHAnsi" w:hAnsiTheme="minorHAnsi"/>
                <w:sz w:val="22"/>
                <w:szCs w:val="22"/>
                <w:lang w:val="en-GB"/>
              </w:rPr>
              <w:t>Conflict of interest policy is agreed and documented in line with the Charities Regulator Guidance on ‘Managing Conflicts of Interest’</w:t>
            </w:r>
            <w:r w:rsidR="005B1B02">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271F9FC4" w14:textId="7531730D" w:rsidR="000460B3" w:rsidRPr="000460B3" w:rsidRDefault="000460B3" w:rsidP="000460B3">
            <w:pPr>
              <w:keepLines w:val="0"/>
              <w:spacing w:after="0" w:line="240" w:lineRule="auto"/>
              <w:rPr>
                <w:rFonts w:asciiTheme="minorHAnsi" w:hAnsiTheme="minorHAnsi"/>
                <w:sz w:val="22"/>
                <w:szCs w:val="22"/>
                <w:lang w:val="en-GB"/>
              </w:rPr>
            </w:pPr>
            <w:r w:rsidRPr="000460B3">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sidRPr="000460B3">
              <w:rPr>
                <w:rFonts w:asciiTheme="minorHAnsi" w:hAnsiTheme="minorHAnsi"/>
                <w:sz w:val="22"/>
                <w:szCs w:val="22"/>
                <w:lang w:val="en-GB"/>
              </w:rPr>
              <w:t xml:space="preserve"> </w:t>
            </w:r>
            <w:r w:rsidRPr="000460B3">
              <w:rPr>
                <w:rFonts w:asciiTheme="minorHAnsi" w:hAnsiTheme="minorHAnsi"/>
                <w:sz w:val="22"/>
                <w:szCs w:val="22"/>
                <w:lang w:val="en-GB"/>
              </w:rPr>
              <w:t>[Insert Date]</w:t>
            </w:r>
            <w:r w:rsidR="002B66CF">
              <w:rPr>
                <w:rFonts w:asciiTheme="minorHAnsi" w:hAnsiTheme="minorHAnsi"/>
                <w:sz w:val="22"/>
                <w:szCs w:val="22"/>
                <w:lang w:val="en-GB"/>
              </w:rPr>
              <w:t xml:space="preserve"> </w:t>
            </w:r>
            <w:r w:rsidRPr="000460B3">
              <w:rPr>
                <w:rFonts w:asciiTheme="minorHAnsi" w:hAnsiTheme="minorHAnsi"/>
                <w:sz w:val="22"/>
                <w:szCs w:val="22"/>
                <w:lang w:val="en-GB"/>
              </w:rPr>
              <w:t xml:space="preserve">(List all relevant minutes) </w:t>
            </w:r>
          </w:p>
          <w:p w14:paraId="09651F30" w14:textId="5662C43C" w:rsidR="00201CE1" w:rsidRPr="00825A6D" w:rsidRDefault="005B1B02" w:rsidP="000460B3">
            <w:pPr>
              <w:keepLines w:val="0"/>
              <w:spacing w:after="0" w:line="240" w:lineRule="auto"/>
              <w:rPr>
                <w:rFonts w:asciiTheme="minorHAnsi" w:hAnsiTheme="minorHAnsi"/>
                <w:sz w:val="22"/>
                <w:szCs w:val="22"/>
                <w:lang w:val="en-GB"/>
              </w:rPr>
            </w:pPr>
            <w:r w:rsidRPr="000460B3">
              <w:rPr>
                <w:rFonts w:asciiTheme="minorHAnsi" w:hAnsiTheme="minorHAnsi"/>
                <w:sz w:val="22"/>
                <w:szCs w:val="22"/>
                <w:lang w:val="en-GB"/>
              </w:rPr>
              <w:t>Conflict</w:t>
            </w:r>
            <w:r w:rsidR="002B66CF">
              <w:rPr>
                <w:rFonts w:asciiTheme="minorHAnsi" w:hAnsiTheme="minorHAnsi"/>
                <w:sz w:val="22"/>
                <w:szCs w:val="22"/>
                <w:lang w:val="en-GB"/>
              </w:rPr>
              <w:t xml:space="preserve"> </w:t>
            </w:r>
            <w:r w:rsidRPr="000460B3">
              <w:rPr>
                <w:rFonts w:asciiTheme="minorHAnsi" w:hAnsiTheme="minorHAnsi"/>
                <w:sz w:val="22"/>
                <w:szCs w:val="22"/>
                <w:lang w:val="en-GB"/>
              </w:rPr>
              <w:t>of</w:t>
            </w:r>
            <w:r w:rsidR="002B66CF">
              <w:rPr>
                <w:rFonts w:asciiTheme="minorHAnsi" w:hAnsiTheme="minorHAnsi"/>
                <w:sz w:val="22"/>
                <w:szCs w:val="22"/>
                <w:lang w:val="en-GB"/>
              </w:rPr>
              <w:t xml:space="preserve"> </w:t>
            </w:r>
            <w:r w:rsidRPr="000460B3">
              <w:rPr>
                <w:rFonts w:asciiTheme="minorHAnsi" w:hAnsiTheme="minorHAnsi"/>
                <w:sz w:val="22"/>
                <w:szCs w:val="22"/>
                <w:lang w:val="en-GB"/>
              </w:rPr>
              <w:t>interest</w:t>
            </w:r>
            <w:r w:rsidR="000460B3" w:rsidRPr="000460B3">
              <w:rPr>
                <w:rFonts w:asciiTheme="minorHAnsi" w:hAnsiTheme="minorHAnsi"/>
                <w:sz w:val="22"/>
                <w:szCs w:val="22"/>
                <w:lang w:val="en-GB"/>
              </w:rPr>
              <w:t xml:space="preserve"> policy</w:t>
            </w:r>
          </w:p>
        </w:tc>
      </w:tr>
      <w:tr w:rsidR="00201CE1" w:rsidRPr="00825A6D" w14:paraId="32A0074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2A90681" w14:textId="0C08A6F5" w:rsidR="00201CE1" w:rsidRPr="00825A6D" w:rsidRDefault="000460B3" w:rsidP="00201CE1">
            <w:pPr>
              <w:keepLines w:val="0"/>
              <w:spacing w:after="0" w:line="240" w:lineRule="auto"/>
              <w:rPr>
                <w:rFonts w:asciiTheme="minorHAnsi" w:hAnsiTheme="minorHAnsi"/>
                <w:sz w:val="22"/>
                <w:szCs w:val="22"/>
                <w:lang w:val="en-GB"/>
              </w:rPr>
            </w:pPr>
            <w:r w:rsidRPr="000460B3">
              <w:rPr>
                <w:rFonts w:asciiTheme="minorHAnsi" w:hAnsiTheme="minorHAnsi"/>
                <w:sz w:val="22"/>
                <w:szCs w:val="22"/>
                <w:lang w:val="en-GB"/>
              </w:rPr>
              <w:t>Register of interests is maintained and regularly updated</w:t>
            </w:r>
          </w:p>
        </w:tc>
        <w:tc>
          <w:tcPr>
            <w:tcW w:w="2515" w:type="pct"/>
            <w:tcBorders>
              <w:top w:val="single" w:sz="4" w:space="0" w:color="auto"/>
              <w:left w:val="single" w:sz="4" w:space="0" w:color="auto"/>
              <w:bottom w:val="single" w:sz="4" w:space="0" w:color="auto"/>
              <w:right w:val="single" w:sz="4" w:space="0" w:color="auto"/>
            </w:tcBorders>
          </w:tcPr>
          <w:p w14:paraId="496B40C1" w14:textId="260F2138"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Up-to-date register of interests</w:t>
            </w:r>
          </w:p>
        </w:tc>
      </w:tr>
      <w:tr w:rsidR="00201CE1" w:rsidRPr="00825A6D" w14:paraId="6B6D9D0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044F0FC" w14:textId="64AAB3F6" w:rsidR="00201CE1" w:rsidRPr="00825A6D" w:rsidRDefault="005B1B02" w:rsidP="00201CE1">
            <w:pPr>
              <w:keepLines w:val="0"/>
              <w:spacing w:after="0" w:line="240" w:lineRule="auto"/>
              <w:rPr>
                <w:rFonts w:asciiTheme="minorHAnsi" w:hAnsiTheme="minorHAnsi"/>
                <w:sz w:val="22"/>
                <w:szCs w:val="22"/>
              </w:rPr>
            </w:pPr>
            <w:r w:rsidRPr="005B1B02">
              <w:rPr>
                <w:rFonts w:asciiTheme="minorHAnsi" w:hAnsiTheme="minorHAnsi"/>
                <w:sz w:val="22"/>
                <w:szCs w:val="22"/>
              </w:rPr>
              <w:t>Conflicts of interest is a standing item on the agenda</w:t>
            </w:r>
            <w:r w:rsidR="00005C8B">
              <w:rPr>
                <w:rFonts w:asciiTheme="minorHAnsi" w:hAnsiTheme="minorHAnsi"/>
                <w:sz w:val="22"/>
                <w:szCs w:val="22"/>
              </w:rPr>
              <w:t>,</w:t>
            </w:r>
            <w:r w:rsidR="002B66CF" w:rsidRPr="005B1B02">
              <w:rPr>
                <w:rFonts w:asciiTheme="minorHAnsi" w:hAnsiTheme="minorHAnsi"/>
                <w:sz w:val="22"/>
                <w:szCs w:val="22"/>
              </w:rPr>
              <w:t xml:space="preserve"> </w:t>
            </w:r>
            <w:r w:rsidR="00005C8B">
              <w:rPr>
                <w:rFonts w:asciiTheme="minorHAnsi" w:hAnsiTheme="minorHAnsi"/>
                <w:sz w:val="22"/>
                <w:szCs w:val="22"/>
              </w:rPr>
              <w:t xml:space="preserve">and </w:t>
            </w:r>
            <w:r w:rsidRPr="005B1B02">
              <w:rPr>
                <w:rFonts w:asciiTheme="minorHAnsi" w:hAnsiTheme="minorHAnsi"/>
                <w:sz w:val="22"/>
                <w:szCs w:val="22"/>
              </w:rPr>
              <w:t>any declared conflicts of interest</w:t>
            </w:r>
            <w:r w:rsidR="00005C8B">
              <w:rPr>
                <w:rFonts w:asciiTheme="minorHAnsi" w:hAnsiTheme="minorHAnsi"/>
                <w:sz w:val="22"/>
                <w:szCs w:val="22"/>
              </w:rPr>
              <w:t xml:space="preserve"> are</w:t>
            </w:r>
            <w:r w:rsidR="00F832D7">
              <w:rPr>
                <w:rFonts w:asciiTheme="minorHAnsi" w:hAnsiTheme="minorHAnsi"/>
                <w:sz w:val="22"/>
                <w:szCs w:val="22"/>
              </w:rPr>
              <w:t xml:space="preserve"> </w:t>
            </w:r>
            <w:r w:rsidRPr="005B1B02">
              <w:rPr>
                <w:rFonts w:asciiTheme="minorHAnsi" w:hAnsiTheme="minorHAnsi"/>
                <w:sz w:val="22"/>
                <w:szCs w:val="22"/>
              </w:rPr>
              <w:t>included in the minutes</w:t>
            </w:r>
            <w:r w:rsidR="007628A5">
              <w:rPr>
                <w:rFonts w:asciiTheme="minorHAnsi" w:hAnsiTheme="minorHAnsi"/>
                <w:sz w:val="22"/>
                <w:szCs w:val="22"/>
              </w:rPr>
              <w:t>.</w:t>
            </w:r>
          </w:p>
        </w:tc>
        <w:tc>
          <w:tcPr>
            <w:tcW w:w="2515" w:type="pct"/>
            <w:tcBorders>
              <w:top w:val="single" w:sz="4" w:space="0" w:color="auto"/>
              <w:left w:val="single" w:sz="4" w:space="0" w:color="auto"/>
              <w:bottom w:val="single" w:sz="4" w:space="0" w:color="auto"/>
              <w:right w:val="single" w:sz="4" w:space="0" w:color="auto"/>
            </w:tcBorders>
          </w:tcPr>
          <w:p w14:paraId="7C014918" w14:textId="77777777" w:rsidR="005B1B02" w:rsidRPr="005B1B02" w:rsidRDefault="005B1B02" w:rsidP="005B1B02">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Agenda of board meetings</w:t>
            </w:r>
          </w:p>
          <w:p w14:paraId="2FDDCF7C" w14:textId="408023B6" w:rsidR="00201CE1" w:rsidRPr="00825A6D" w:rsidRDefault="005B1B02" w:rsidP="007628A5">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Minutes of board meetings </w:t>
            </w:r>
            <w:r w:rsidR="00C87E2F" w:rsidRPr="00C37206">
              <w:rPr>
                <w:rFonts w:asciiTheme="minorHAnsi" w:hAnsiTheme="minorHAnsi"/>
                <w:sz w:val="22"/>
                <w:szCs w:val="22"/>
                <w:lang w:val="en-GB"/>
              </w:rPr>
              <w:t>dated</w:t>
            </w:r>
            <w:r w:rsidR="00C87E2F" w:rsidRPr="005B1B02">
              <w:rPr>
                <w:rFonts w:asciiTheme="minorHAnsi" w:hAnsiTheme="minorHAnsi"/>
                <w:sz w:val="22"/>
                <w:szCs w:val="22"/>
                <w:lang w:val="en-GB"/>
              </w:rPr>
              <w:t xml:space="preserve"> </w:t>
            </w:r>
            <w:r w:rsidRPr="005B1B02">
              <w:rPr>
                <w:rFonts w:asciiTheme="minorHAnsi" w:hAnsiTheme="minorHAnsi"/>
                <w:sz w:val="22"/>
                <w:szCs w:val="22"/>
                <w:lang w:val="en-GB"/>
              </w:rPr>
              <w:t>[Insert Date]</w:t>
            </w:r>
            <w:r w:rsidR="007628A5">
              <w:rPr>
                <w:rFonts w:asciiTheme="minorHAnsi" w:hAnsiTheme="minorHAnsi"/>
                <w:sz w:val="22"/>
                <w:szCs w:val="22"/>
                <w:lang w:val="en-GB"/>
              </w:rPr>
              <w:t xml:space="preserve"> </w:t>
            </w:r>
            <w:r w:rsidRPr="005B1B02">
              <w:rPr>
                <w:rFonts w:asciiTheme="minorHAnsi" w:hAnsiTheme="minorHAnsi"/>
                <w:sz w:val="22"/>
                <w:szCs w:val="22"/>
                <w:lang w:val="en-GB"/>
              </w:rPr>
              <w:t>(List all relevant minutes)</w:t>
            </w:r>
          </w:p>
        </w:tc>
      </w:tr>
    </w:tbl>
    <w:p w14:paraId="44FC6755" w14:textId="77777777" w:rsidR="00694C54" w:rsidRDefault="00694C54" w:rsidP="00201CE1">
      <w:pPr>
        <w:pStyle w:val="Recordformnumberedpars"/>
        <w:spacing w:before="240" w:after="0" w:line="276" w:lineRule="auto"/>
        <w:rPr>
          <w:rFonts w:asciiTheme="minorHAnsi" w:hAnsiTheme="minorHAnsi"/>
          <w:sz w:val="22"/>
          <w:szCs w:val="22"/>
          <w:lang w:val="en-GB"/>
        </w:rPr>
      </w:pPr>
    </w:p>
    <w:p w14:paraId="272269BD" w14:textId="77777777" w:rsidR="00694C54" w:rsidRDefault="00694C54" w:rsidP="00201CE1">
      <w:pPr>
        <w:pStyle w:val="Recordformnumberedpars"/>
        <w:spacing w:before="240" w:after="0" w:line="276" w:lineRule="auto"/>
        <w:rPr>
          <w:rFonts w:asciiTheme="minorHAnsi" w:hAnsiTheme="minorHAnsi"/>
          <w:sz w:val="22"/>
          <w:szCs w:val="22"/>
          <w:lang w:val="en-GB"/>
        </w:rPr>
      </w:pPr>
    </w:p>
    <w:p w14:paraId="29997C60" w14:textId="77777777" w:rsidR="00694C54" w:rsidRDefault="00694C54" w:rsidP="00201CE1">
      <w:pPr>
        <w:pStyle w:val="Recordformnumberedpars"/>
        <w:spacing w:before="240" w:after="0" w:line="276" w:lineRule="auto"/>
        <w:rPr>
          <w:rFonts w:asciiTheme="minorHAnsi" w:hAnsiTheme="minorHAnsi"/>
          <w:sz w:val="22"/>
          <w:szCs w:val="22"/>
          <w:lang w:val="en-GB"/>
        </w:rPr>
      </w:pPr>
    </w:p>
    <w:p w14:paraId="591D83D8" w14:textId="00E9EF99" w:rsidR="00201CE1" w:rsidRPr="00201CE1"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2.3</w:t>
      </w:r>
      <w:r w:rsidRPr="00825A6D">
        <w:rPr>
          <w:rFonts w:asciiTheme="minorHAnsi" w:hAnsiTheme="minorHAnsi"/>
          <w:sz w:val="22"/>
          <w:szCs w:val="22"/>
          <w:lang w:val="en-GB"/>
        </w:rPr>
        <w:tab/>
      </w:r>
      <w:r w:rsidRPr="00201CE1">
        <w:rPr>
          <w:rFonts w:asciiTheme="minorHAnsi" w:hAnsiTheme="minorHAnsi"/>
          <w:sz w:val="22"/>
          <w:szCs w:val="22"/>
          <w:lang w:val="en-GB"/>
        </w:rPr>
        <w:t xml:space="preserve">Have a code of conduct for your board that is signed by all charity trustees. It must make clear the standard of behaviour expected from charity trustees. This includes things like maintaining confidentiality and what to do in relation to: </w:t>
      </w:r>
    </w:p>
    <w:p w14:paraId="5C57DF91" w14:textId="77777777" w:rsidR="00201CE1" w:rsidRPr="00201CE1"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 xml:space="preserve">gifts and hospitality; and </w:t>
      </w:r>
    </w:p>
    <w:p w14:paraId="441B76E2" w14:textId="32289F4F" w:rsidR="00201CE1" w:rsidRPr="00825A6D"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out-of-pocket expenses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1000C82"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6CAC9DE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531C28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C65753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9ECA6CE" w14:textId="6B62C951"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A code of conduct for board members </w:t>
            </w:r>
            <w:r w:rsidR="00760E2D">
              <w:rPr>
                <w:rFonts w:asciiTheme="minorHAnsi" w:hAnsiTheme="minorHAnsi"/>
                <w:sz w:val="22"/>
                <w:szCs w:val="22"/>
                <w:lang w:val="en-GB"/>
              </w:rPr>
              <w:t xml:space="preserve">was </w:t>
            </w:r>
            <w:r w:rsidRPr="005B1B02">
              <w:rPr>
                <w:rFonts w:asciiTheme="minorHAnsi" w:hAnsiTheme="minorHAnsi"/>
                <w:sz w:val="22"/>
                <w:szCs w:val="22"/>
                <w:lang w:val="en-GB"/>
              </w:rPr>
              <w:t>agreed and documented in line with the Charities Regulators guidance on ‘Code of Conduct for Charity Trustees’</w:t>
            </w:r>
            <w:r w:rsidR="00760E2D">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245E0E1E" w14:textId="50117930" w:rsidR="005B1B02" w:rsidRPr="005B1B02" w:rsidRDefault="005B1B02" w:rsidP="005B1B02">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Minutes of meeting</w:t>
            </w:r>
            <w:r w:rsidR="00C87E2F">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Pr>
                <w:rFonts w:asciiTheme="minorHAnsi" w:hAnsiTheme="minorHAnsi"/>
                <w:sz w:val="22"/>
                <w:szCs w:val="22"/>
                <w:lang w:val="en-GB"/>
              </w:rPr>
              <w:t xml:space="preserve"> </w:t>
            </w:r>
            <w:r w:rsidRPr="005B1B02">
              <w:rPr>
                <w:rFonts w:asciiTheme="minorHAnsi" w:hAnsiTheme="minorHAnsi"/>
                <w:sz w:val="22"/>
                <w:szCs w:val="22"/>
                <w:lang w:val="en-GB"/>
              </w:rPr>
              <w:t>[Insert Date]</w:t>
            </w:r>
            <w:r w:rsidR="002C4CEC">
              <w:rPr>
                <w:rFonts w:asciiTheme="minorHAnsi" w:hAnsiTheme="minorHAnsi"/>
                <w:sz w:val="22"/>
                <w:szCs w:val="22"/>
                <w:lang w:val="en-GB"/>
              </w:rPr>
              <w:t xml:space="preserve"> </w:t>
            </w:r>
            <w:r w:rsidRPr="005B1B02">
              <w:rPr>
                <w:rFonts w:asciiTheme="minorHAnsi" w:hAnsiTheme="minorHAnsi"/>
                <w:sz w:val="22"/>
                <w:szCs w:val="22"/>
                <w:lang w:val="en-GB"/>
              </w:rPr>
              <w:t xml:space="preserve">(List all relevant minutes) </w:t>
            </w:r>
          </w:p>
          <w:p w14:paraId="56C7DC90" w14:textId="0BB35BCA" w:rsidR="00201CE1" w:rsidRPr="00825A6D" w:rsidRDefault="005B1B02" w:rsidP="005B1B02">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Code of </w:t>
            </w:r>
            <w:r w:rsidR="002C4CEC">
              <w:rPr>
                <w:rFonts w:asciiTheme="minorHAnsi" w:hAnsiTheme="minorHAnsi"/>
                <w:sz w:val="22"/>
                <w:szCs w:val="22"/>
                <w:lang w:val="en-GB"/>
              </w:rPr>
              <w:t>c</w:t>
            </w:r>
            <w:r w:rsidR="002C4CEC" w:rsidRPr="005B1B02">
              <w:rPr>
                <w:rFonts w:asciiTheme="minorHAnsi" w:hAnsiTheme="minorHAnsi"/>
                <w:sz w:val="22"/>
                <w:szCs w:val="22"/>
                <w:lang w:val="en-GB"/>
              </w:rPr>
              <w:t xml:space="preserve">onduct </w:t>
            </w:r>
            <w:r w:rsidRPr="005B1B02">
              <w:rPr>
                <w:rFonts w:asciiTheme="minorHAnsi" w:hAnsiTheme="minorHAnsi"/>
                <w:sz w:val="22"/>
                <w:szCs w:val="22"/>
                <w:lang w:val="en-GB"/>
              </w:rPr>
              <w:t xml:space="preserve">for </w:t>
            </w:r>
            <w:r w:rsidR="002C4CEC">
              <w:rPr>
                <w:rFonts w:asciiTheme="minorHAnsi" w:hAnsiTheme="minorHAnsi"/>
                <w:sz w:val="22"/>
                <w:szCs w:val="22"/>
                <w:lang w:val="en-GB"/>
              </w:rPr>
              <w:t>c</w:t>
            </w:r>
            <w:r w:rsidR="002C4CEC" w:rsidRPr="005B1B02">
              <w:rPr>
                <w:rFonts w:asciiTheme="minorHAnsi" w:hAnsiTheme="minorHAnsi"/>
                <w:sz w:val="22"/>
                <w:szCs w:val="22"/>
                <w:lang w:val="en-GB"/>
              </w:rPr>
              <w:t xml:space="preserve">harity </w:t>
            </w:r>
            <w:proofErr w:type="gramStart"/>
            <w:r w:rsidR="00B012F2">
              <w:rPr>
                <w:rFonts w:asciiTheme="minorHAnsi" w:hAnsiTheme="minorHAnsi"/>
                <w:sz w:val="22"/>
                <w:szCs w:val="22"/>
                <w:lang w:val="en-GB"/>
              </w:rPr>
              <w:t>t</w:t>
            </w:r>
            <w:r w:rsidR="00B012F2" w:rsidRPr="005B1B02">
              <w:rPr>
                <w:rFonts w:asciiTheme="minorHAnsi" w:hAnsiTheme="minorHAnsi"/>
                <w:sz w:val="22"/>
                <w:szCs w:val="22"/>
                <w:lang w:val="en-GB"/>
              </w:rPr>
              <w:t>rustees</w:t>
            </w:r>
            <w:proofErr w:type="gramEnd"/>
            <w:r w:rsidR="002C4CEC" w:rsidRPr="005B1B02">
              <w:rPr>
                <w:rFonts w:asciiTheme="minorHAnsi" w:hAnsiTheme="minorHAnsi"/>
                <w:sz w:val="22"/>
                <w:szCs w:val="22"/>
                <w:lang w:val="en-GB"/>
              </w:rPr>
              <w:t xml:space="preserve"> </w:t>
            </w:r>
            <w:r w:rsidRPr="005B1B02">
              <w:rPr>
                <w:rFonts w:asciiTheme="minorHAnsi" w:hAnsiTheme="minorHAnsi"/>
                <w:sz w:val="22"/>
                <w:szCs w:val="22"/>
                <w:lang w:val="en-GB"/>
              </w:rPr>
              <w:t>policy</w:t>
            </w:r>
          </w:p>
        </w:tc>
      </w:tr>
      <w:tr w:rsidR="00201CE1" w:rsidRPr="00825A6D" w14:paraId="4B588FB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B4E0D27" w14:textId="589E5FF9"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Each charity trustee formally signs up and adheres to the </w:t>
            </w:r>
            <w:r w:rsidR="002C4CEC">
              <w:rPr>
                <w:rFonts w:asciiTheme="minorHAnsi" w:hAnsiTheme="minorHAnsi"/>
                <w:sz w:val="22"/>
                <w:szCs w:val="22"/>
                <w:lang w:val="en-GB"/>
              </w:rPr>
              <w:t>c</w:t>
            </w:r>
            <w:r w:rsidR="002C4CEC" w:rsidRPr="005B1B02">
              <w:rPr>
                <w:rFonts w:asciiTheme="minorHAnsi" w:hAnsiTheme="minorHAnsi"/>
                <w:sz w:val="22"/>
                <w:szCs w:val="22"/>
                <w:lang w:val="en-GB"/>
              </w:rPr>
              <w:t xml:space="preserve">ode </w:t>
            </w:r>
            <w:r w:rsidRPr="005B1B02">
              <w:rPr>
                <w:rFonts w:asciiTheme="minorHAnsi" w:hAnsiTheme="minorHAnsi"/>
                <w:sz w:val="22"/>
                <w:szCs w:val="22"/>
                <w:lang w:val="en-GB"/>
              </w:rPr>
              <w:t xml:space="preserve">of </w:t>
            </w:r>
            <w:r w:rsidR="002C4CEC">
              <w:rPr>
                <w:rFonts w:asciiTheme="minorHAnsi" w:hAnsiTheme="minorHAnsi"/>
                <w:sz w:val="22"/>
                <w:szCs w:val="22"/>
                <w:lang w:val="en-GB"/>
              </w:rPr>
              <w:t>c</w:t>
            </w:r>
            <w:r w:rsidR="002C4CEC" w:rsidRPr="005B1B02">
              <w:rPr>
                <w:rFonts w:asciiTheme="minorHAnsi" w:hAnsiTheme="minorHAnsi"/>
                <w:sz w:val="22"/>
                <w:szCs w:val="22"/>
                <w:lang w:val="en-GB"/>
              </w:rPr>
              <w:t>onduct</w:t>
            </w:r>
            <w:r w:rsidR="002C4CEC">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2C5B7307" w14:textId="5D536C50"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Signed </w:t>
            </w:r>
            <w:r w:rsidR="002C4CEC">
              <w:rPr>
                <w:rFonts w:asciiTheme="minorHAnsi" w:hAnsiTheme="minorHAnsi"/>
                <w:sz w:val="22"/>
                <w:szCs w:val="22"/>
                <w:lang w:val="en-GB"/>
              </w:rPr>
              <w:t>c</w:t>
            </w:r>
            <w:r w:rsidR="002C4CEC" w:rsidRPr="005B1B02">
              <w:rPr>
                <w:rFonts w:asciiTheme="minorHAnsi" w:hAnsiTheme="minorHAnsi"/>
                <w:sz w:val="22"/>
                <w:szCs w:val="22"/>
                <w:lang w:val="en-GB"/>
              </w:rPr>
              <w:t xml:space="preserve">odes </w:t>
            </w:r>
            <w:r w:rsidRPr="005B1B02">
              <w:rPr>
                <w:rFonts w:asciiTheme="minorHAnsi" w:hAnsiTheme="minorHAnsi"/>
                <w:sz w:val="22"/>
                <w:szCs w:val="22"/>
                <w:lang w:val="en-GB"/>
              </w:rPr>
              <w:t xml:space="preserve">of </w:t>
            </w:r>
            <w:r w:rsidR="002C4CEC">
              <w:rPr>
                <w:rFonts w:asciiTheme="minorHAnsi" w:hAnsiTheme="minorHAnsi"/>
                <w:sz w:val="22"/>
                <w:szCs w:val="22"/>
                <w:lang w:val="en-GB"/>
              </w:rPr>
              <w:t>c</w:t>
            </w:r>
            <w:r w:rsidR="002C4CEC" w:rsidRPr="005B1B02">
              <w:rPr>
                <w:rFonts w:asciiTheme="minorHAnsi" w:hAnsiTheme="minorHAnsi"/>
                <w:sz w:val="22"/>
                <w:szCs w:val="22"/>
                <w:lang w:val="en-GB"/>
              </w:rPr>
              <w:t xml:space="preserve">onduct </w:t>
            </w:r>
            <w:r w:rsidRPr="005B1B02">
              <w:rPr>
                <w:rFonts w:asciiTheme="minorHAnsi" w:hAnsiTheme="minorHAnsi"/>
                <w:sz w:val="22"/>
                <w:szCs w:val="22"/>
                <w:lang w:val="en-GB"/>
              </w:rPr>
              <w:t xml:space="preserve">for all </w:t>
            </w:r>
            <w:r w:rsidR="002C4CEC">
              <w:rPr>
                <w:rFonts w:asciiTheme="minorHAnsi" w:hAnsiTheme="minorHAnsi"/>
                <w:sz w:val="22"/>
                <w:szCs w:val="22"/>
                <w:lang w:val="en-GB"/>
              </w:rPr>
              <w:t>c</w:t>
            </w:r>
            <w:r w:rsidR="002C4CEC" w:rsidRPr="005B1B02">
              <w:rPr>
                <w:rFonts w:asciiTheme="minorHAnsi" w:hAnsiTheme="minorHAnsi"/>
                <w:sz w:val="22"/>
                <w:szCs w:val="22"/>
                <w:lang w:val="en-GB"/>
              </w:rPr>
              <w:t xml:space="preserve">harity </w:t>
            </w:r>
            <w:r w:rsidR="002C4CEC">
              <w:rPr>
                <w:rFonts w:asciiTheme="minorHAnsi" w:hAnsiTheme="minorHAnsi"/>
                <w:sz w:val="22"/>
                <w:szCs w:val="22"/>
                <w:lang w:val="en-GB"/>
              </w:rPr>
              <w:t>t</w:t>
            </w:r>
            <w:r w:rsidR="002C4CEC" w:rsidRPr="005B1B02">
              <w:rPr>
                <w:rFonts w:asciiTheme="minorHAnsi" w:hAnsiTheme="minorHAnsi"/>
                <w:sz w:val="22"/>
                <w:szCs w:val="22"/>
                <w:lang w:val="en-GB"/>
              </w:rPr>
              <w:t>rustees</w:t>
            </w:r>
          </w:p>
        </w:tc>
      </w:tr>
      <w:tr w:rsidR="00201CE1" w:rsidRPr="00825A6D" w14:paraId="5C2F398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DEF2396"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A34F1DA"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D4AC6E6" w14:textId="6CC0AF2E" w:rsidR="00904946" w:rsidRDefault="00904946">
      <w:pPr>
        <w:keepLines w:val="0"/>
        <w:spacing w:after="0" w:line="240" w:lineRule="auto"/>
        <w:outlineLvl w:val="9"/>
        <w:rPr>
          <w:rFonts w:asciiTheme="minorHAnsi" w:hAnsiTheme="minorHAnsi"/>
          <w:b/>
          <w:sz w:val="22"/>
          <w:szCs w:val="22"/>
          <w:lang w:val="en-GB"/>
        </w:rPr>
      </w:pPr>
    </w:p>
    <w:p w14:paraId="2010C535" w14:textId="77777777" w:rsidR="005B1B02" w:rsidRDefault="005B1B02">
      <w:pPr>
        <w:keepLines w:val="0"/>
        <w:spacing w:after="0" w:line="240" w:lineRule="auto"/>
        <w:outlineLvl w:val="9"/>
        <w:rPr>
          <w:rFonts w:asciiTheme="minorHAnsi" w:hAnsiTheme="minorHAnsi"/>
          <w:b/>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01CE1" w14:paraId="72F9A160" w14:textId="77777777" w:rsidTr="00CA104E">
        <w:trPr>
          <w:cnfStyle w:val="100000000000" w:firstRow="1" w:lastRow="0" w:firstColumn="0" w:lastColumn="0" w:oddVBand="0" w:evenVBand="0" w:oddHBand="0" w:evenHBand="0" w:firstRowFirstColumn="0" w:firstRowLastColumn="0" w:lastRowFirstColumn="0" w:lastRowLastColumn="0"/>
          <w:trHeight w:val="393"/>
        </w:trPr>
        <w:tc>
          <w:tcPr>
            <w:tcW w:w="7660" w:type="dxa"/>
          </w:tcPr>
          <w:p w14:paraId="4291EB38" w14:textId="2CEA869E" w:rsidR="00201CE1" w:rsidRDefault="00201CE1"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3</w:t>
            </w:r>
            <w:r w:rsidRPr="00F673D1">
              <w:rPr>
                <w:rFonts w:asciiTheme="minorHAnsi" w:hAnsiTheme="minorHAnsi"/>
                <w:b/>
                <w:sz w:val="22"/>
                <w:szCs w:val="22"/>
                <w:lang w:val="en-GB"/>
              </w:rPr>
              <w:t xml:space="preserve">: </w:t>
            </w:r>
            <w:r>
              <w:rPr>
                <w:rFonts w:asciiTheme="minorHAnsi" w:hAnsiTheme="minorHAnsi"/>
                <w:b/>
                <w:sz w:val="22"/>
                <w:szCs w:val="22"/>
                <w:lang w:val="en-GB"/>
              </w:rPr>
              <w:t>Leading People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7B3746EC" w14:textId="754E41F9"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w:t>
      </w:r>
      <w:r w:rsidRPr="00825A6D">
        <w:rPr>
          <w:rFonts w:asciiTheme="minorHAnsi" w:hAnsiTheme="minorHAnsi"/>
          <w:sz w:val="22"/>
          <w:szCs w:val="22"/>
          <w:lang w:val="en-GB"/>
        </w:rPr>
        <w:t>1</w:t>
      </w:r>
      <w:r w:rsidRPr="00825A6D">
        <w:rPr>
          <w:rFonts w:asciiTheme="minorHAnsi" w:hAnsiTheme="minorHAnsi"/>
          <w:sz w:val="22"/>
          <w:szCs w:val="22"/>
          <w:lang w:val="en-GB"/>
        </w:rPr>
        <w:tab/>
      </w:r>
      <w:r w:rsidRPr="00201CE1">
        <w:rPr>
          <w:rFonts w:asciiTheme="minorHAnsi" w:hAnsiTheme="minorHAnsi"/>
          <w:sz w:val="22"/>
          <w:szCs w:val="22"/>
          <w:lang w:val="en-GB"/>
        </w:rPr>
        <w:t xml:space="preserve">Be clear about the roles of everyone working in and for your charity, both on a voluntary and </w:t>
      </w:r>
      <w:r w:rsidR="00717E01" w:rsidRPr="00201CE1">
        <w:rPr>
          <w:rFonts w:asciiTheme="minorHAnsi" w:hAnsiTheme="minorHAnsi"/>
          <w:sz w:val="22"/>
          <w:szCs w:val="22"/>
          <w:lang w:val="en-GB"/>
        </w:rPr>
        <w:t>paid basis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41172F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2A8B46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1E077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8860BA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C735434" w14:textId="564B785A"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Board of management roles and responsibilities are discussed including key officers such as the </w:t>
            </w:r>
            <w:r w:rsidR="005A3523">
              <w:rPr>
                <w:rFonts w:asciiTheme="minorHAnsi" w:hAnsiTheme="minorHAnsi"/>
                <w:sz w:val="22"/>
                <w:szCs w:val="22"/>
                <w:lang w:val="en-GB"/>
              </w:rPr>
              <w:t>c</w:t>
            </w:r>
            <w:r w:rsidR="005A3523" w:rsidRPr="005B1B02">
              <w:rPr>
                <w:rFonts w:asciiTheme="minorHAnsi" w:hAnsiTheme="minorHAnsi"/>
                <w:sz w:val="22"/>
                <w:szCs w:val="22"/>
                <w:lang w:val="en-GB"/>
              </w:rPr>
              <w:t xml:space="preserve">hairperson </w:t>
            </w:r>
            <w:r w:rsidRPr="005B1B02">
              <w:rPr>
                <w:rFonts w:asciiTheme="minorHAnsi" w:hAnsiTheme="minorHAnsi"/>
                <w:sz w:val="22"/>
                <w:szCs w:val="22"/>
                <w:lang w:val="en-GB"/>
              </w:rPr>
              <w:t xml:space="preserve">and </w:t>
            </w:r>
            <w:r w:rsidR="005A3523">
              <w:rPr>
                <w:rFonts w:asciiTheme="minorHAnsi" w:hAnsiTheme="minorHAnsi"/>
                <w:sz w:val="22"/>
                <w:szCs w:val="22"/>
                <w:lang w:val="en-GB"/>
              </w:rPr>
              <w:t>s</w:t>
            </w:r>
            <w:r w:rsidR="005A3523" w:rsidRPr="005B1B02">
              <w:rPr>
                <w:rFonts w:asciiTheme="minorHAnsi" w:hAnsiTheme="minorHAnsi"/>
                <w:sz w:val="22"/>
                <w:szCs w:val="22"/>
                <w:lang w:val="en-GB"/>
              </w:rPr>
              <w:t>ecretary</w:t>
            </w:r>
            <w:r w:rsidRPr="005B1B02">
              <w:rPr>
                <w:rFonts w:asciiTheme="minorHAnsi" w:hAnsiTheme="minorHAnsi"/>
                <w:sz w:val="22"/>
                <w:szCs w:val="22"/>
                <w:lang w:val="en-GB"/>
              </w:rPr>
              <w:t xml:space="preserve">. They have specific functions assigned to them which are clearly documented and understood. Guidance from the </w:t>
            </w:r>
            <w:r w:rsidR="005A3523">
              <w:rPr>
                <w:rFonts w:asciiTheme="minorHAnsi" w:hAnsiTheme="minorHAnsi"/>
                <w:sz w:val="22"/>
                <w:szCs w:val="22"/>
                <w:lang w:val="en-GB"/>
              </w:rPr>
              <w:t>t</w:t>
            </w:r>
            <w:r w:rsidR="005A3523" w:rsidRPr="005B1B02">
              <w:rPr>
                <w:rFonts w:asciiTheme="minorHAnsi" w:hAnsiTheme="minorHAnsi"/>
                <w:sz w:val="22"/>
                <w:szCs w:val="22"/>
                <w:lang w:val="en-GB"/>
              </w:rPr>
              <w:t>rust</w:t>
            </w:r>
            <w:r w:rsidRPr="005B1B02">
              <w:rPr>
                <w:rFonts w:asciiTheme="minorHAnsi" w:hAnsiTheme="minorHAnsi"/>
                <w:sz w:val="22"/>
                <w:szCs w:val="22"/>
                <w:lang w:val="en-GB"/>
              </w:rPr>
              <w:t>/</w:t>
            </w:r>
            <w:r w:rsidR="005A3523">
              <w:rPr>
                <w:rFonts w:asciiTheme="minorHAnsi" w:hAnsiTheme="minorHAnsi"/>
                <w:sz w:val="22"/>
                <w:szCs w:val="22"/>
                <w:lang w:val="en-GB"/>
              </w:rPr>
              <w:t>p</w:t>
            </w:r>
            <w:r w:rsidR="005A3523" w:rsidRPr="005B1B02">
              <w:rPr>
                <w:rFonts w:asciiTheme="minorHAnsi" w:hAnsiTheme="minorHAnsi"/>
                <w:sz w:val="22"/>
                <w:szCs w:val="22"/>
                <w:lang w:val="en-GB"/>
              </w:rPr>
              <w:t xml:space="preserve">atron </w:t>
            </w:r>
            <w:r w:rsidRPr="005B1B02">
              <w:rPr>
                <w:rFonts w:asciiTheme="minorHAnsi" w:hAnsiTheme="minorHAnsi"/>
                <w:sz w:val="22"/>
                <w:szCs w:val="22"/>
                <w:lang w:val="en-GB"/>
              </w:rPr>
              <w:t>and management bodies is received by the board of management.</w:t>
            </w:r>
          </w:p>
        </w:tc>
        <w:tc>
          <w:tcPr>
            <w:tcW w:w="2515" w:type="pct"/>
            <w:tcBorders>
              <w:top w:val="single" w:sz="4" w:space="0" w:color="auto"/>
              <w:left w:val="single" w:sz="4" w:space="0" w:color="auto"/>
              <w:bottom w:val="single" w:sz="4" w:space="0" w:color="auto"/>
              <w:right w:val="single" w:sz="4" w:space="0" w:color="auto"/>
            </w:tcBorders>
          </w:tcPr>
          <w:p w14:paraId="72B31B85" w14:textId="2819A9EC" w:rsidR="005B1B02" w:rsidRPr="005B1B02" w:rsidRDefault="005B1B02" w:rsidP="005B1B02">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sidRPr="005B1B02">
              <w:rPr>
                <w:rFonts w:asciiTheme="minorHAnsi" w:hAnsiTheme="minorHAnsi"/>
                <w:sz w:val="22"/>
                <w:szCs w:val="22"/>
                <w:lang w:val="en-GB"/>
              </w:rPr>
              <w:t xml:space="preserve"> </w:t>
            </w:r>
            <w:r w:rsidRPr="005B1B02">
              <w:rPr>
                <w:rFonts w:asciiTheme="minorHAnsi" w:hAnsiTheme="minorHAnsi"/>
                <w:sz w:val="22"/>
                <w:szCs w:val="22"/>
                <w:lang w:val="en-GB"/>
              </w:rPr>
              <w:t>[Insert Date]</w:t>
            </w:r>
          </w:p>
          <w:p w14:paraId="4465723E" w14:textId="77777777" w:rsidR="005B1B02" w:rsidRPr="005B1B02" w:rsidRDefault="005B1B02" w:rsidP="005B1B02">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Approved board roles and responsibilities</w:t>
            </w:r>
          </w:p>
          <w:p w14:paraId="0F7221C4"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13A3BA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CE8AFFA" w14:textId="55B9C453"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The finance sub-committee members</w:t>
            </w:r>
            <w:r w:rsidR="005A3523">
              <w:rPr>
                <w:rFonts w:asciiTheme="minorHAnsi" w:hAnsiTheme="minorHAnsi"/>
                <w:sz w:val="22"/>
                <w:szCs w:val="22"/>
                <w:lang w:val="en-GB"/>
              </w:rPr>
              <w:t xml:space="preserve"> / treasurer</w:t>
            </w:r>
            <w:r w:rsidRPr="005B1B02">
              <w:rPr>
                <w:rFonts w:asciiTheme="minorHAnsi" w:hAnsiTheme="minorHAnsi"/>
                <w:sz w:val="22"/>
                <w:szCs w:val="22"/>
                <w:lang w:val="en-GB"/>
              </w:rPr>
              <w:t xml:space="preserve"> </w:t>
            </w:r>
            <w:proofErr w:type="gramStart"/>
            <w:r w:rsidRPr="005B1B02">
              <w:rPr>
                <w:rFonts w:asciiTheme="minorHAnsi" w:hAnsiTheme="minorHAnsi"/>
                <w:sz w:val="22"/>
                <w:szCs w:val="22"/>
                <w:lang w:val="en-GB"/>
              </w:rPr>
              <w:t>have</w:t>
            </w:r>
            <w:proofErr w:type="gramEnd"/>
            <w:r w:rsidRPr="005B1B02">
              <w:rPr>
                <w:rFonts w:asciiTheme="minorHAnsi" w:hAnsiTheme="minorHAnsi"/>
                <w:sz w:val="22"/>
                <w:szCs w:val="22"/>
                <w:lang w:val="en-GB"/>
              </w:rPr>
              <w:t xml:space="preserve"> specific functions assigned to them, which are clearly documented and understood.</w:t>
            </w:r>
          </w:p>
        </w:tc>
        <w:tc>
          <w:tcPr>
            <w:tcW w:w="2515" w:type="pct"/>
            <w:tcBorders>
              <w:top w:val="single" w:sz="4" w:space="0" w:color="auto"/>
              <w:left w:val="single" w:sz="4" w:space="0" w:color="auto"/>
              <w:bottom w:val="single" w:sz="4" w:space="0" w:color="auto"/>
              <w:right w:val="single" w:sz="4" w:space="0" w:color="auto"/>
            </w:tcBorders>
          </w:tcPr>
          <w:p w14:paraId="65B3E3E2" w14:textId="476B083D"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Approved finance sub-committee </w:t>
            </w:r>
            <w:r w:rsidR="00F832D7">
              <w:rPr>
                <w:rFonts w:asciiTheme="minorHAnsi" w:hAnsiTheme="minorHAnsi"/>
                <w:sz w:val="22"/>
                <w:szCs w:val="22"/>
                <w:lang w:val="en-GB"/>
              </w:rPr>
              <w:t xml:space="preserve">/ treasurer </w:t>
            </w:r>
            <w:r w:rsidRPr="005B1B02">
              <w:rPr>
                <w:rFonts w:asciiTheme="minorHAnsi" w:hAnsiTheme="minorHAnsi"/>
                <w:sz w:val="22"/>
                <w:szCs w:val="22"/>
                <w:lang w:val="en-GB"/>
              </w:rPr>
              <w:t>roles and responsibilities</w:t>
            </w:r>
          </w:p>
        </w:tc>
      </w:tr>
      <w:tr w:rsidR="00201CE1" w:rsidRPr="00825A6D" w14:paraId="3E4CB0DA"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2104F3C" w14:textId="56FC144A" w:rsidR="00201CE1" w:rsidRPr="00825A6D" w:rsidRDefault="00B24A1C" w:rsidP="00201CE1">
            <w:pPr>
              <w:keepLines w:val="0"/>
              <w:spacing w:after="0" w:line="240" w:lineRule="auto"/>
              <w:rPr>
                <w:rFonts w:asciiTheme="minorHAnsi" w:hAnsiTheme="minorHAnsi"/>
                <w:sz w:val="22"/>
                <w:szCs w:val="22"/>
              </w:rPr>
            </w:pPr>
            <w:r w:rsidRPr="005B1B02">
              <w:rPr>
                <w:rFonts w:asciiTheme="minorHAnsi" w:hAnsiTheme="minorHAnsi"/>
                <w:sz w:val="22"/>
                <w:szCs w:val="22"/>
              </w:rPr>
              <w:t>Non-teaching</w:t>
            </w:r>
            <w:r w:rsidR="005B1B02" w:rsidRPr="005B1B02">
              <w:rPr>
                <w:rFonts w:asciiTheme="minorHAnsi" w:hAnsiTheme="minorHAnsi"/>
                <w:sz w:val="22"/>
                <w:szCs w:val="22"/>
              </w:rPr>
              <w:t xml:space="preserve"> staff roles and responsibilities are assigned, agreed and documented.</w:t>
            </w:r>
          </w:p>
        </w:tc>
        <w:tc>
          <w:tcPr>
            <w:tcW w:w="2515" w:type="pct"/>
            <w:tcBorders>
              <w:top w:val="single" w:sz="4" w:space="0" w:color="auto"/>
              <w:left w:val="single" w:sz="4" w:space="0" w:color="auto"/>
              <w:bottom w:val="single" w:sz="4" w:space="0" w:color="auto"/>
              <w:right w:val="single" w:sz="4" w:space="0" w:color="auto"/>
            </w:tcBorders>
          </w:tcPr>
          <w:p w14:paraId="76BCA682" w14:textId="07002D34"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All </w:t>
            </w:r>
            <w:r w:rsidR="009D2965">
              <w:rPr>
                <w:rFonts w:asciiTheme="minorHAnsi" w:hAnsiTheme="minorHAnsi"/>
                <w:sz w:val="22"/>
                <w:szCs w:val="22"/>
                <w:lang w:val="en-GB"/>
              </w:rPr>
              <w:t>employees</w:t>
            </w:r>
            <w:r w:rsidRPr="005B1B02">
              <w:rPr>
                <w:rFonts w:asciiTheme="minorHAnsi" w:hAnsiTheme="minorHAnsi"/>
                <w:sz w:val="22"/>
                <w:szCs w:val="22"/>
                <w:lang w:val="en-GB"/>
              </w:rPr>
              <w:t xml:space="preserve"> are given a contract of employment and job description.</w:t>
            </w:r>
          </w:p>
        </w:tc>
      </w:tr>
    </w:tbl>
    <w:p w14:paraId="338022B9" w14:textId="558EFA12" w:rsidR="007D3728" w:rsidRDefault="007D3728" w:rsidP="00201CE1">
      <w:pPr>
        <w:pStyle w:val="Recordformnumberedpars"/>
        <w:spacing w:before="240" w:after="0" w:line="276" w:lineRule="auto"/>
        <w:rPr>
          <w:rFonts w:asciiTheme="minorHAnsi" w:hAnsiTheme="minorHAnsi"/>
          <w:sz w:val="22"/>
          <w:szCs w:val="22"/>
          <w:lang w:val="en-GB"/>
        </w:rPr>
      </w:pPr>
    </w:p>
    <w:p w14:paraId="691C79BA" w14:textId="77777777" w:rsidR="009C64DE" w:rsidRDefault="009C64DE" w:rsidP="00201CE1">
      <w:pPr>
        <w:pStyle w:val="Recordformnumberedpars"/>
        <w:spacing w:before="240" w:after="0" w:line="276" w:lineRule="auto"/>
        <w:rPr>
          <w:rFonts w:asciiTheme="minorHAnsi" w:hAnsiTheme="minorHAnsi"/>
          <w:sz w:val="22"/>
          <w:szCs w:val="22"/>
          <w:lang w:val="en-GB"/>
        </w:rPr>
      </w:pPr>
    </w:p>
    <w:p w14:paraId="1F297D21" w14:textId="55C0D4C5" w:rsidR="00201CE1" w:rsidRPr="00825A6D" w:rsidRDefault="00BC5848" w:rsidP="007D3728">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lastRenderedPageBreak/>
        <w:t>3.2</w:t>
      </w:r>
      <w:r w:rsidR="00201CE1" w:rsidRPr="00825A6D">
        <w:rPr>
          <w:rFonts w:asciiTheme="minorHAnsi" w:hAnsiTheme="minorHAnsi"/>
          <w:sz w:val="22"/>
          <w:szCs w:val="22"/>
          <w:lang w:val="en-GB"/>
        </w:rPr>
        <w:tab/>
      </w:r>
      <w:r w:rsidRPr="00BC5848">
        <w:rPr>
          <w:rFonts w:asciiTheme="minorHAnsi" w:hAnsiTheme="minorHAnsi"/>
          <w:sz w:val="22"/>
          <w:szCs w:val="22"/>
          <w:lang w:val="en-GB"/>
        </w:rPr>
        <w:t>Make sure there are arrangements in place for the effective involvement of any volunteers, including what to do if any problems arise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C0862A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5B21DF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34C22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C64D6C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8BE55E7" w14:textId="542289E6"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The board have agreed the procedures on the participation of other volunteers (</w:t>
            </w:r>
            <w:r w:rsidR="00717E01" w:rsidRPr="005B1B02">
              <w:rPr>
                <w:rFonts w:asciiTheme="minorHAnsi" w:hAnsiTheme="minorHAnsi"/>
                <w:sz w:val="22"/>
                <w:szCs w:val="22"/>
                <w:lang w:val="en-GB"/>
              </w:rPr>
              <w:t>e.g.,</w:t>
            </w:r>
            <w:r w:rsidRPr="005B1B02">
              <w:rPr>
                <w:rFonts w:asciiTheme="minorHAnsi" w:hAnsiTheme="minorHAnsi"/>
                <w:sz w:val="22"/>
                <w:szCs w:val="22"/>
                <w:lang w:val="en-GB"/>
              </w:rPr>
              <w:t xml:space="preserve"> parents assisting with school events/sports etc.) in the school</w:t>
            </w:r>
            <w:r w:rsidR="009C64DE">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10A832BB" w14:textId="4D4DA54D" w:rsidR="005B1B02" w:rsidRPr="005B1B02" w:rsidRDefault="005B1B02" w:rsidP="005B1B02">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Minutes of meeting</w:t>
            </w:r>
            <w:r w:rsidR="00A11D9A">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Pr>
                <w:rFonts w:asciiTheme="minorHAnsi" w:hAnsiTheme="minorHAnsi"/>
                <w:sz w:val="22"/>
                <w:szCs w:val="22"/>
                <w:lang w:val="en-GB"/>
              </w:rPr>
              <w:t xml:space="preserve"> </w:t>
            </w:r>
            <w:r w:rsidRPr="005B1B02">
              <w:rPr>
                <w:rFonts w:asciiTheme="minorHAnsi" w:hAnsiTheme="minorHAnsi"/>
                <w:sz w:val="22"/>
                <w:szCs w:val="22"/>
                <w:lang w:val="en-GB"/>
              </w:rPr>
              <w:t>[Insert Date]</w:t>
            </w:r>
          </w:p>
          <w:p w14:paraId="08F2243C" w14:textId="0F735F44" w:rsidR="00201CE1" w:rsidRPr="00825A6D" w:rsidRDefault="005B1B02" w:rsidP="005B1B02">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Volunteer </w:t>
            </w:r>
            <w:r w:rsidR="009C64DE">
              <w:rPr>
                <w:rFonts w:asciiTheme="minorHAnsi" w:hAnsiTheme="minorHAnsi"/>
                <w:sz w:val="22"/>
                <w:szCs w:val="22"/>
                <w:lang w:val="en-GB"/>
              </w:rPr>
              <w:t>p</w:t>
            </w:r>
            <w:r w:rsidR="009C64DE" w:rsidRPr="005B1B02">
              <w:rPr>
                <w:rFonts w:asciiTheme="minorHAnsi" w:hAnsiTheme="minorHAnsi"/>
                <w:sz w:val="22"/>
                <w:szCs w:val="22"/>
                <w:lang w:val="en-GB"/>
              </w:rPr>
              <w:t>olicy</w:t>
            </w:r>
          </w:p>
        </w:tc>
      </w:tr>
      <w:tr w:rsidR="00201CE1" w:rsidRPr="00825A6D" w14:paraId="72B7156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39181D7" w14:textId="0A7081F3"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A parents association committee is elected from the parents of the school.</w:t>
            </w:r>
          </w:p>
        </w:tc>
        <w:tc>
          <w:tcPr>
            <w:tcW w:w="2515" w:type="pct"/>
            <w:tcBorders>
              <w:top w:val="single" w:sz="4" w:space="0" w:color="auto"/>
              <w:left w:val="single" w:sz="4" w:space="0" w:color="auto"/>
              <w:bottom w:val="single" w:sz="4" w:space="0" w:color="auto"/>
              <w:right w:val="single" w:sz="4" w:space="0" w:color="auto"/>
            </w:tcBorders>
          </w:tcPr>
          <w:p w14:paraId="102EE941" w14:textId="661A8855" w:rsidR="00201CE1" w:rsidRPr="00825A6D" w:rsidRDefault="005B1B02" w:rsidP="00A11D9A">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Minutes of meeting</w:t>
            </w:r>
            <w:r w:rsidR="00A11D9A">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sidRPr="005B1B02">
              <w:rPr>
                <w:rFonts w:asciiTheme="minorHAnsi" w:hAnsiTheme="minorHAnsi"/>
                <w:sz w:val="22"/>
                <w:szCs w:val="22"/>
                <w:lang w:val="en-GB"/>
              </w:rPr>
              <w:t xml:space="preserve"> </w:t>
            </w:r>
            <w:r w:rsidRPr="005B1B02">
              <w:rPr>
                <w:rFonts w:asciiTheme="minorHAnsi" w:hAnsiTheme="minorHAnsi"/>
                <w:sz w:val="22"/>
                <w:szCs w:val="22"/>
                <w:lang w:val="en-GB"/>
              </w:rPr>
              <w:t>[Insert Date]</w:t>
            </w:r>
          </w:p>
        </w:tc>
      </w:tr>
      <w:tr w:rsidR="00201CE1" w:rsidRPr="00825A6D" w14:paraId="25CC46A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AB24FEB" w14:textId="6BAD5F17" w:rsidR="00201CE1" w:rsidRPr="00825A6D" w:rsidRDefault="005B1B02" w:rsidP="00201CE1">
            <w:pPr>
              <w:keepLines w:val="0"/>
              <w:spacing w:after="0" w:line="240" w:lineRule="auto"/>
              <w:rPr>
                <w:rFonts w:asciiTheme="minorHAnsi" w:hAnsiTheme="minorHAnsi"/>
                <w:sz w:val="22"/>
                <w:szCs w:val="22"/>
              </w:rPr>
            </w:pPr>
            <w:r w:rsidRPr="005B1B02">
              <w:rPr>
                <w:rFonts w:asciiTheme="minorHAnsi" w:hAnsiTheme="minorHAnsi"/>
                <w:sz w:val="22"/>
                <w:szCs w:val="22"/>
              </w:rPr>
              <w:t xml:space="preserve">The role and function of the </w:t>
            </w:r>
            <w:r w:rsidR="00B24A1C" w:rsidRPr="005B1B02">
              <w:rPr>
                <w:rFonts w:asciiTheme="minorHAnsi" w:hAnsiTheme="minorHAnsi"/>
                <w:sz w:val="22"/>
                <w:szCs w:val="22"/>
              </w:rPr>
              <w:t>parents’</w:t>
            </w:r>
            <w:r w:rsidRPr="005B1B02">
              <w:rPr>
                <w:rFonts w:asciiTheme="minorHAnsi" w:hAnsiTheme="minorHAnsi"/>
                <w:sz w:val="22"/>
                <w:szCs w:val="22"/>
              </w:rPr>
              <w:t xml:space="preserve"> association is set out in the </w:t>
            </w:r>
            <w:r w:rsidR="00444031" w:rsidRPr="005B1B02">
              <w:rPr>
                <w:rFonts w:asciiTheme="minorHAnsi" w:hAnsiTheme="minorHAnsi"/>
                <w:sz w:val="22"/>
                <w:szCs w:val="22"/>
              </w:rPr>
              <w:t>parent’s</w:t>
            </w:r>
            <w:r w:rsidRPr="005B1B02">
              <w:rPr>
                <w:rFonts w:asciiTheme="minorHAnsi" w:hAnsiTheme="minorHAnsi"/>
                <w:sz w:val="22"/>
                <w:szCs w:val="22"/>
              </w:rPr>
              <w:t xml:space="preserve"> association constitution</w:t>
            </w:r>
          </w:p>
        </w:tc>
        <w:tc>
          <w:tcPr>
            <w:tcW w:w="2515" w:type="pct"/>
            <w:tcBorders>
              <w:top w:val="single" w:sz="4" w:space="0" w:color="auto"/>
              <w:left w:val="single" w:sz="4" w:space="0" w:color="auto"/>
              <w:bottom w:val="single" w:sz="4" w:space="0" w:color="auto"/>
              <w:right w:val="single" w:sz="4" w:space="0" w:color="auto"/>
            </w:tcBorders>
          </w:tcPr>
          <w:p w14:paraId="45B0AC3C" w14:textId="39AC1A05"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Parents </w:t>
            </w:r>
            <w:r w:rsidR="00A11D9A">
              <w:rPr>
                <w:rFonts w:asciiTheme="minorHAnsi" w:hAnsiTheme="minorHAnsi"/>
                <w:sz w:val="22"/>
                <w:szCs w:val="22"/>
                <w:lang w:val="en-GB"/>
              </w:rPr>
              <w:t>a</w:t>
            </w:r>
            <w:r w:rsidR="00A11D9A" w:rsidRPr="005B1B02">
              <w:rPr>
                <w:rFonts w:asciiTheme="minorHAnsi" w:hAnsiTheme="minorHAnsi"/>
                <w:sz w:val="22"/>
                <w:szCs w:val="22"/>
                <w:lang w:val="en-GB"/>
              </w:rPr>
              <w:t xml:space="preserve">ssociation </w:t>
            </w:r>
            <w:r w:rsidR="00A11D9A">
              <w:rPr>
                <w:rFonts w:asciiTheme="minorHAnsi" w:hAnsiTheme="minorHAnsi"/>
                <w:sz w:val="22"/>
                <w:szCs w:val="22"/>
                <w:lang w:val="en-GB"/>
              </w:rPr>
              <w:t>c</w:t>
            </w:r>
            <w:r w:rsidR="00A11D9A" w:rsidRPr="005B1B02">
              <w:rPr>
                <w:rFonts w:asciiTheme="minorHAnsi" w:hAnsiTheme="minorHAnsi"/>
                <w:sz w:val="22"/>
                <w:szCs w:val="22"/>
                <w:lang w:val="en-GB"/>
              </w:rPr>
              <w:t>onstitution</w:t>
            </w:r>
          </w:p>
        </w:tc>
      </w:tr>
    </w:tbl>
    <w:p w14:paraId="349EA4D7" w14:textId="77777777" w:rsidR="00F118AA" w:rsidRDefault="00F118AA" w:rsidP="00F85E45">
      <w:pPr>
        <w:pStyle w:val="Recordformnumberedpars"/>
        <w:spacing w:before="240" w:after="0" w:line="276" w:lineRule="auto"/>
        <w:rPr>
          <w:rFonts w:asciiTheme="minorHAnsi" w:hAnsiTheme="minorHAnsi"/>
          <w:sz w:val="22"/>
          <w:szCs w:val="22"/>
          <w:lang w:val="en-GB"/>
        </w:rPr>
      </w:pPr>
    </w:p>
    <w:p w14:paraId="2BAB027D" w14:textId="0BBF5353"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3.3</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there are arrangements in place that comply with employment legislation for all paid staff including:</w:t>
      </w:r>
    </w:p>
    <w:p w14:paraId="5A8B3878" w14:textId="4B8C946C"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r>
      <w:r w:rsidR="00717E01" w:rsidRPr="00F85E45">
        <w:rPr>
          <w:rFonts w:asciiTheme="minorHAnsi" w:hAnsiTheme="minorHAnsi"/>
          <w:sz w:val="22"/>
          <w:szCs w:val="22"/>
          <w:lang w:val="en-GB"/>
        </w:rPr>
        <w:t>recruitment.</w:t>
      </w:r>
    </w:p>
    <w:p w14:paraId="2A02433D" w14:textId="4CE648EF"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 xml:space="preserve">training and </w:t>
      </w:r>
      <w:r w:rsidR="00717E01" w:rsidRPr="00F85E45">
        <w:rPr>
          <w:rFonts w:asciiTheme="minorHAnsi" w:hAnsiTheme="minorHAnsi"/>
          <w:sz w:val="22"/>
          <w:szCs w:val="22"/>
          <w:lang w:val="en-GB"/>
        </w:rPr>
        <w:t>development.</w:t>
      </w:r>
    </w:p>
    <w:p w14:paraId="33DA475D" w14:textId="50379EBE"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 xml:space="preserve">support, supervision and </w:t>
      </w:r>
      <w:r w:rsidR="00717E01" w:rsidRPr="00F85E45">
        <w:rPr>
          <w:rFonts w:asciiTheme="minorHAnsi" w:hAnsiTheme="minorHAnsi"/>
          <w:sz w:val="22"/>
          <w:szCs w:val="22"/>
          <w:lang w:val="en-GB"/>
        </w:rPr>
        <w:t>appraisal.</w:t>
      </w:r>
    </w:p>
    <w:p w14:paraId="6346DF6B" w14:textId="07159A53"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remuneration (money paid for work</w:t>
      </w:r>
      <w:r w:rsidR="00717E01" w:rsidRPr="00F85E45">
        <w:rPr>
          <w:rFonts w:asciiTheme="minorHAnsi" w:hAnsiTheme="minorHAnsi"/>
          <w:sz w:val="22"/>
          <w:szCs w:val="22"/>
          <w:lang w:val="en-GB"/>
        </w:rPr>
        <w:t>),</w:t>
      </w:r>
      <w:r w:rsidRPr="00F85E45">
        <w:rPr>
          <w:rFonts w:asciiTheme="minorHAnsi" w:hAnsiTheme="minorHAnsi"/>
          <w:sz w:val="22"/>
          <w:szCs w:val="22"/>
          <w:lang w:val="en-GB"/>
        </w:rPr>
        <w:t xml:space="preserve"> and dismissal</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9883B1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0F5EAF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5437FB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95D91F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A50D65A" w14:textId="30EC302C"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The board of management is registered as an employer with </w:t>
            </w:r>
            <w:r w:rsidR="008C0139">
              <w:rPr>
                <w:rFonts w:asciiTheme="minorHAnsi" w:hAnsiTheme="minorHAnsi"/>
                <w:sz w:val="22"/>
                <w:szCs w:val="22"/>
                <w:lang w:val="en-GB"/>
              </w:rPr>
              <w:t xml:space="preserve">the </w:t>
            </w:r>
            <w:r w:rsidRPr="005B1B02">
              <w:rPr>
                <w:rFonts w:asciiTheme="minorHAnsi" w:hAnsiTheme="minorHAnsi"/>
                <w:sz w:val="22"/>
                <w:szCs w:val="22"/>
                <w:lang w:val="en-GB"/>
              </w:rPr>
              <w:t>Revenue Commissioners</w:t>
            </w:r>
            <w:r w:rsidR="00180067">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7A3BF61C" w14:textId="124A5A9A"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Tax </w:t>
            </w:r>
            <w:r w:rsidR="00180067">
              <w:rPr>
                <w:rFonts w:asciiTheme="minorHAnsi" w:hAnsiTheme="minorHAnsi"/>
                <w:sz w:val="22"/>
                <w:szCs w:val="22"/>
                <w:lang w:val="en-GB"/>
              </w:rPr>
              <w:t>r</w:t>
            </w:r>
            <w:r w:rsidRPr="005B1B02">
              <w:rPr>
                <w:rFonts w:asciiTheme="minorHAnsi" w:hAnsiTheme="minorHAnsi"/>
                <w:sz w:val="22"/>
                <w:szCs w:val="22"/>
                <w:lang w:val="en-GB"/>
              </w:rPr>
              <w:t>egistration number</w:t>
            </w:r>
          </w:p>
        </w:tc>
      </w:tr>
      <w:tr w:rsidR="00201CE1" w:rsidRPr="00825A6D" w14:paraId="15D7E4D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1FF77D3" w14:textId="2D50B7B8" w:rsidR="00201CE1" w:rsidRPr="00825A6D" w:rsidRDefault="005B1B02" w:rsidP="00201CE1">
            <w:pPr>
              <w:keepLines w:val="0"/>
              <w:spacing w:after="0" w:line="240" w:lineRule="auto"/>
              <w:rPr>
                <w:rFonts w:asciiTheme="minorHAnsi" w:hAnsiTheme="minorHAnsi"/>
                <w:sz w:val="22"/>
                <w:szCs w:val="22"/>
                <w:lang w:val="en-GB"/>
              </w:rPr>
            </w:pPr>
            <w:r w:rsidRPr="005B1B02">
              <w:rPr>
                <w:rFonts w:asciiTheme="minorHAnsi" w:hAnsiTheme="minorHAnsi"/>
                <w:sz w:val="22"/>
                <w:szCs w:val="22"/>
                <w:lang w:val="en-GB"/>
              </w:rPr>
              <w:t xml:space="preserve">The board of management discussed, agreed and </w:t>
            </w:r>
            <w:r w:rsidR="00180067" w:rsidRPr="005B1B02">
              <w:rPr>
                <w:rFonts w:asciiTheme="minorHAnsi" w:hAnsiTheme="minorHAnsi"/>
                <w:sz w:val="22"/>
                <w:szCs w:val="22"/>
                <w:lang w:val="en-GB"/>
              </w:rPr>
              <w:t>document</w:t>
            </w:r>
            <w:r w:rsidR="00180067">
              <w:rPr>
                <w:rFonts w:asciiTheme="minorHAnsi" w:hAnsiTheme="minorHAnsi"/>
                <w:sz w:val="22"/>
                <w:szCs w:val="22"/>
                <w:lang w:val="en-GB"/>
              </w:rPr>
              <w:t>ed</w:t>
            </w:r>
            <w:r w:rsidR="00180067" w:rsidRPr="005B1B02">
              <w:rPr>
                <w:rFonts w:asciiTheme="minorHAnsi" w:hAnsiTheme="minorHAnsi"/>
                <w:sz w:val="22"/>
                <w:szCs w:val="22"/>
                <w:lang w:val="en-GB"/>
              </w:rPr>
              <w:t xml:space="preserve"> </w:t>
            </w:r>
            <w:r w:rsidRPr="005B1B02">
              <w:rPr>
                <w:rFonts w:asciiTheme="minorHAnsi" w:hAnsiTheme="minorHAnsi"/>
                <w:sz w:val="22"/>
                <w:szCs w:val="22"/>
                <w:lang w:val="en-GB"/>
              </w:rPr>
              <w:t>employment policies and procedures</w:t>
            </w:r>
            <w:r w:rsidR="00180067">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759A4734" w14:textId="49681CB4" w:rsidR="001F4B7B" w:rsidRDefault="001F4B7B" w:rsidP="001F4B7B">
            <w:pPr>
              <w:keepLines w:val="0"/>
              <w:spacing w:after="0" w:line="240" w:lineRule="auto"/>
            </w:pPr>
            <w:r w:rsidRPr="001F4B7B">
              <w:rPr>
                <w:rFonts w:asciiTheme="minorHAnsi" w:hAnsiTheme="minorHAnsi"/>
                <w:sz w:val="22"/>
                <w:szCs w:val="22"/>
                <w:lang w:val="en-GB"/>
              </w:rPr>
              <w:t>Minutes of meeting</w:t>
            </w:r>
            <w:r w:rsidR="00A11D9A">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Pr>
                <w:rFonts w:asciiTheme="minorHAnsi" w:hAnsiTheme="minorHAnsi"/>
                <w:sz w:val="22"/>
                <w:szCs w:val="22"/>
                <w:lang w:val="en-GB"/>
              </w:rPr>
              <w:t xml:space="preserve"> </w:t>
            </w:r>
            <w:r w:rsidRPr="001F4B7B">
              <w:rPr>
                <w:rFonts w:asciiTheme="minorHAnsi" w:hAnsiTheme="minorHAnsi"/>
                <w:sz w:val="22"/>
                <w:szCs w:val="22"/>
                <w:lang w:val="en-GB"/>
              </w:rPr>
              <w:t>[Insert Date]</w:t>
            </w:r>
            <w:r>
              <w:t xml:space="preserve"> </w:t>
            </w:r>
          </w:p>
          <w:p w14:paraId="07569B3F" w14:textId="6AA7E5F6" w:rsidR="009D2965" w:rsidRPr="006730CA" w:rsidRDefault="009D2965" w:rsidP="001F4B7B">
            <w:pPr>
              <w:keepLines w:val="0"/>
              <w:spacing w:after="0" w:line="240" w:lineRule="auto"/>
              <w:rPr>
                <w:rFonts w:asciiTheme="minorHAnsi" w:hAnsiTheme="minorHAnsi"/>
                <w:sz w:val="22"/>
                <w:szCs w:val="22"/>
                <w:lang w:val="en-GB"/>
              </w:rPr>
            </w:pPr>
            <w:r w:rsidRPr="006730CA">
              <w:rPr>
                <w:rFonts w:asciiTheme="minorHAnsi" w:hAnsiTheme="minorHAnsi"/>
                <w:sz w:val="22"/>
                <w:szCs w:val="22"/>
                <w:lang w:val="en-GB"/>
              </w:rPr>
              <w:t>Contract of employment</w:t>
            </w:r>
            <w:r>
              <w:rPr>
                <w:rFonts w:asciiTheme="minorHAnsi" w:hAnsiTheme="minorHAnsi"/>
                <w:sz w:val="22"/>
                <w:szCs w:val="22"/>
                <w:lang w:val="en-GB"/>
              </w:rPr>
              <w:t xml:space="preserve"> to include</w:t>
            </w:r>
          </w:p>
          <w:p w14:paraId="3E9D3943" w14:textId="463221A1" w:rsidR="001F4B7B" w:rsidRDefault="001F4B7B" w:rsidP="001F4B7B">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 xml:space="preserve">•Induction </w:t>
            </w:r>
          </w:p>
          <w:p w14:paraId="186D91CC" w14:textId="0C410258" w:rsidR="001F4B7B" w:rsidRDefault="001F4B7B" w:rsidP="001F4B7B">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•Attendance</w:t>
            </w:r>
            <w:r>
              <w:rPr>
                <w:rFonts w:asciiTheme="minorHAnsi" w:hAnsiTheme="minorHAnsi"/>
                <w:sz w:val="22"/>
                <w:szCs w:val="22"/>
                <w:lang w:val="en-GB"/>
              </w:rPr>
              <w:t xml:space="preserve"> </w:t>
            </w:r>
          </w:p>
          <w:p w14:paraId="268F1D47" w14:textId="6F950D93" w:rsidR="00201CE1" w:rsidRDefault="001F4B7B" w:rsidP="001F4B7B">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•Grievance and disciplinary procedures</w:t>
            </w:r>
          </w:p>
          <w:p w14:paraId="10A49AEB" w14:textId="1F97AEFF" w:rsidR="001F4B7B" w:rsidRPr="00825A6D" w:rsidRDefault="009D2965" w:rsidP="001F4B7B">
            <w:pPr>
              <w:keepLines w:val="0"/>
              <w:spacing w:after="0" w:line="240" w:lineRule="auto"/>
              <w:rPr>
                <w:rFonts w:asciiTheme="minorHAnsi" w:hAnsiTheme="minorHAnsi"/>
                <w:sz w:val="22"/>
                <w:szCs w:val="22"/>
                <w:lang w:val="en-GB"/>
              </w:rPr>
            </w:pPr>
            <w:r>
              <w:rPr>
                <w:rFonts w:asciiTheme="minorHAnsi" w:hAnsiTheme="minorHAnsi"/>
                <w:sz w:val="22"/>
                <w:szCs w:val="22"/>
                <w:lang w:val="en-GB"/>
              </w:rPr>
              <w:t>Employee recruitment policy</w:t>
            </w:r>
          </w:p>
        </w:tc>
      </w:tr>
      <w:tr w:rsidR="00201CE1" w:rsidRPr="00825A6D" w14:paraId="7BAE998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673D4A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4B26A8D"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DD631CF" w14:textId="77777777" w:rsidR="008C0139" w:rsidRDefault="008C0139" w:rsidP="00201CE1">
      <w:pPr>
        <w:pStyle w:val="Recordformnumberedpars"/>
        <w:spacing w:before="240" w:after="0" w:line="276" w:lineRule="auto"/>
        <w:rPr>
          <w:rFonts w:asciiTheme="minorHAnsi" w:hAnsiTheme="minorHAnsi"/>
          <w:sz w:val="22"/>
          <w:szCs w:val="22"/>
          <w:lang w:val="en-GB"/>
        </w:rPr>
      </w:pPr>
    </w:p>
    <w:p w14:paraId="673D0AC7" w14:textId="77777777" w:rsidR="008C0139" w:rsidRDefault="008C0139" w:rsidP="00201CE1">
      <w:pPr>
        <w:pStyle w:val="Recordformnumberedpars"/>
        <w:spacing w:before="240" w:after="0" w:line="276" w:lineRule="auto"/>
        <w:rPr>
          <w:rFonts w:asciiTheme="minorHAnsi" w:hAnsiTheme="minorHAnsi"/>
          <w:sz w:val="22"/>
          <w:szCs w:val="22"/>
          <w:lang w:val="en-GB"/>
        </w:rPr>
      </w:pPr>
    </w:p>
    <w:p w14:paraId="7444EF6A" w14:textId="0AD34CFC"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3.4</w:t>
      </w:r>
      <w:r w:rsidR="00201CE1" w:rsidRPr="00825A6D">
        <w:rPr>
          <w:rFonts w:asciiTheme="minorHAnsi" w:hAnsiTheme="minorHAnsi"/>
          <w:sz w:val="22"/>
          <w:szCs w:val="22"/>
          <w:lang w:val="en-GB"/>
        </w:rPr>
        <w:tab/>
      </w:r>
      <w:r w:rsidRPr="00F85E45">
        <w:rPr>
          <w:rFonts w:asciiTheme="minorHAnsi" w:hAnsiTheme="minorHAnsi"/>
          <w:sz w:val="22"/>
          <w:szCs w:val="22"/>
          <w:lang w:val="en-GB"/>
        </w:rPr>
        <w:t>Agree operational policies where necessary, to guide the actions of everyone involved in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06F22F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3A19C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A0A83C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538E8E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29C5EBB" w14:textId="30544183" w:rsidR="00201CE1" w:rsidRPr="00825A6D" w:rsidRDefault="001F4B7B" w:rsidP="00201CE1">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The board of management has agreed/documented the necessary operational policies needed to guide the actions of everyone involved in the day-to-day activities of the school.</w:t>
            </w:r>
          </w:p>
        </w:tc>
        <w:tc>
          <w:tcPr>
            <w:tcW w:w="2515" w:type="pct"/>
            <w:tcBorders>
              <w:top w:val="single" w:sz="4" w:space="0" w:color="auto"/>
              <w:left w:val="single" w:sz="4" w:space="0" w:color="auto"/>
              <w:bottom w:val="single" w:sz="4" w:space="0" w:color="auto"/>
              <w:right w:val="single" w:sz="4" w:space="0" w:color="auto"/>
            </w:tcBorders>
          </w:tcPr>
          <w:p w14:paraId="3F216045" w14:textId="76699431" w:rsidR="001F4B7B" w:rsidRDefault="001F4B7B" w:rsidP="001F4B7B">
            <w:pPr>
              <w:keepLines w:val="0"/>
              <w:spacing w:after="0" w:line="240" w:lineRule="auto"/>
            </w:pPr>
            <w:r w:rsidRPr="001F4B7B">
              <w:rPr>
                <w:rFonts w:asciiTheme="minorHAnsi" w:hAnsiTheme="minorHAnsi"/>
                <w:sz w:val="22"/>
                <w:szCs w:val="22"/>
                <w:lang w:val="en-GB"/>
              </w:rPr>
              <w:t>Minutes of meeting</w:t>
            </w:r>
            <w:r w:rsidR="00A11D9A">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Pr>
                <w:rFonts w:asciiTheme="minorHAnsi" w:hAnsiTheme="minorHAnsi"/>
                <w:sz w:val="22"/>
                <w:szCs w:val="22"/>
                <w:lang w:val="en-GB"/>
              </w:rPr>
              <w:t xml:space="preserve"> </w:t>
            </w:r>
            <w:r w:rsidRPr="001F4B7B">
              <w:rPr>
                <w:rFonts w:asciiTheme="minorHAnsi" w:hAnsiTheme="minorHAnsi"/>
                <w:sz w:val="22"/>
                <w:szCs w:val="22"/>
                <w:lang w:val="en-GB"/>
              </w:rPr>
              <w:t>[Insert Date]</w:t>
            </w:r>
            <w:r>
              <w:t xml:space="preserve"> </w:t>
            </w:r>
          </w:p>
          <w:p w14:paraId="4B979E86" w14:textId="1FEC1654" w:rsidR="001F4B7B" w:rsidRPr="001F4B7B" w:rsidRDefault="001F4B7B" w:rsidP="001F4B7B">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 xml:space="preserve">Examples of operational policies: </w:t>
            </w:r>
          </w:p>
          <w:p w14:paraId="12A94D2E" w14:textId="7916F24B" w:rsidR="001F4B7B" w:rsidRPr="001F4B7B" w:rsidRDefault="001F4B7B" w:rsidP="001F4B7B">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 xml:space="preserve">•Child protection </w:t>
            </w:r>
            <w:r>
              <w:rPr>
                <w:rFonts w:asciiTheme="minorHAnsi" w:hAnsiTheme="minorHAnsi"/>
                <w:sz w:val="22"/>
                <w:szCs w:val="22"/>
                <w:lang w:val="en-GB"/>
              </w:rPr>
              <w:t>policy</w:t>
            </w:r>
          </w:p>
          <w:p w14:paraId="43EAE3FB" w14:textId="040290AB" w:rsidR="00201CE1" w:rsidRPr="00825A6D" w:rsidRDefault="001F4B7B" w:rsidP="001F4B7B">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•Data protection policy</w:t>
            </w:r>
          </w:p>
        </w:tc>
      </w:tr>
      <w:tr w:rsidR="00201CE1" w:rsidRPr="00825A6D" w14:paraId="5F5C405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34CCDA7" w14:textId="741E252F" w:rsidR="00201CE1" w:rsidRPr="00825A6D" w:rsidRDefault="001F4B7B" w:rsidP="00201CE1">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The board of management reviews and updates existing policies as necessary.</w:t>
            </w:r>
          </w:p>
        </w:tc>
        <w:tc>
          <w:tcPr>
            <w:tcW w:w="2515" w:type="pct"/>
            <w:tcBorders>
              <w:top w:val="single" w:sz="4" w:space="0" w:color="auto"/>
              <w:left w:val="single" w:sz="4" w:space="0" w:color="auto"/>
              <w:bottom w:val="single" w:sz="4" w:space="0" w:color="auto"/>
              <w:right w:val="single" w:sz="4" w:space="0" w:color="auto"/>
            </w:tcBorders>
          </w:tcPr>
          <w:p w14:paraId="047A3552" w14:textId="54E64734" w:rsidR="00201CE1" w:rsidRPr="00825A6D" w:rsidRDefault="001F4B7B" w:rsidP="00A11D9A">
            <w:pPr>
              <w:keepLines w:val="0"/>
              <w:spacing w:after="0" w:line="240" w:lineRule="auto"/>
              <w:rPr>
                <w:rFonts w:asciiTheme="minorHAnsi" w:hAnsiTheme="minorHAnsi"/>
                <w:sz w:val="22"/>
                <w:szCs w:val="22"/>
                <w:lang w:val="en-GB"/>
              </w:rPr>
            </w:pPr>
            <w:r w:rsidRPr="001F4B7B">
              <w:rPr>
                <w:rFonts w:asciiTheme="minorHAnsi" w:hAnsiTheme="minorHAnsi"/>
                <w:sz w:val="22"/>
                <w:szCs w:val="22"/>
                <w:lang w:val="en-GB"/>
              </w:rPr>
              <w:t>Minutes of meeting</w:t>
            </w:r>
            <w:r w:rsidR="00A11D9A">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sidRPr="001F4B7B">
              <w:rPr>
                <w:rFonts w:asciiTheme="minorHAnsi" w:hAnsiTheme="minorHAnsi"/>
                <w:sz w:val="22"/>
                <w:szCs w:val="22"/>
                <w:lang w:val="en-GB"/>
              </w:rPr>
              <w:t xml:space="preserve"> </w:t>
            </w:r>
            <w:r w:rsidRPr="001F4B7B">
              <w:rPr>
                <w:rFonts w:asciiTheme="minorHAnsi" w:hAnsiTheme="minorHAnsi"/>
                <w:sz w:val="22"/>
                <w:szCs w:val="22"/>
                <w:lang w:val="en-GB"/>
              </w:rPr>
              <w:t>[Insert Date]</w:t>
            </w:r>
          </w:p>
        </w:tc>
      </w:tr>
      <w:tr w:rsidR="00201CE1" w:rsidRPr="00825A6D" w14:paraId="7151B16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BCAEE6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329453A"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535CC0C1" w14:textId="77777777" w:rsidR="00B24A1C" w:rsidRDefault="00B24A1C"/>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F85E45" w14:paraId="2987E80C"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shd w:val="clear" w:color="auto" w:fill="385623" w:themeFill="accent6" w:themeFillShade="80"/>
          </w:tcPr>
          <w:p w14:paraId="239BC2AB" w14:textId="24F239C0" w:rsidR="00F85E45" w:rsidRDefault="00F85E45"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3</w:t>
            </w:r>
            <w:r w:rsidRPr="00F673D1">
              <w:rPr>
                <w:rFonts w:asciiTheme="minorHAnsi" w:hAnsiTheme="minorHAnsi"/>
                <w:b/>
                <w:sz w:val="22"/>
                <w:szCs w:val="22"/>
                <w:lang w:val="en-GB"/>
              </w:rPr>
              <w:t xml:space="preserve">: </w:t>
            </w:r>
            <w:r>
              <w:rPr>
                <w:rFonts w:asciiTheme="minorHAnsi" w:hAnsiTheme="minorHAnsi"/>
                <w:b/>
                <w:sz w:val="22"/>
                <w:szCs w:val="22"/>
                <w:lang w:val="en-GB"/>
              </w:rPr>
              <w:t>Leading People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0CB04570" w14:textId="3565BAC6"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3.5</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to document the roles, legal duties and delegated responsibility for decision-making of:</w:t>
      </w:r>
    </w:p>
    <w:p w14:paraId="61647FC0" w14:textId="18850EA1"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 xml:space="preserve">individual charity trustees and the board as a </w:t>
      </w:r>
      <w:r w:rsidR="00717E01" w:rsidRPr="00F85E45">
        <w:rPr>
          <w:rFonts w:asciiTheme="minorHAnsi" w:hAnsiTheme="minorHAnsi"/>
          <w:sz w:val="22"/>
          <w:szCs w:val="22"/>
          <w:lang w:val="en-GB"/>
        </w:rPr>
        <w:t>whole.</w:t>
      </w:r>
    </w:p>
    <w:p w14:paraId="6785CD14" w14:textId="5CFA572B"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 xml:space="preserve">any sub-committees or working </w:t>
      </w:r>
      <w:r w:rsidR="00717E01" w:rsidRPr="00F85E45">
        <w:rPr>
          <w:rFonts w:asciiTheme="minorHAnsi" w:hAnsiTheme="minorHAnsi"/>
          <w:sz w:val="22"/>
          <w:szCs w:val="22"/>
          <w:lang w:val="en-GB"/>
        </w:rPr>
        <w:t>groups.</w:t>
      </w:r>
    </w:p>
    <w:p w14:paraId="0106B246" w14:textId="13195A6D"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staff and volunteers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16579B7"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8F1CB1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F09433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4E7D1D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FB3361" w14:textId="00173C1C"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The roles, legal duties of the board of management members and </w:t>
            </w:r>
            <w:r w:rsidR="00B24A1C" w:rsidRPr="000E3C86">
              <w:rPr>
                <w:rFonts w:asciiTheme="minorHAnsi" w:hAnsiTheme="minorHAnsi"/>
                <w:sz w:val="22"/>
                <w:szCs w:val="22"/>
                <w:lang w:val="en-GB"/>
              </w:rPr>
              <w:t>decision-making</w:t>
            </w:r>
            <w:r w:rsidRPr="000E3C86">
              <w:rPr>
                <w:rFonts w:asciiTheme="minorHAnsi" w:hAnsiTheme="minorHAnsi"/>
                <w:sz w:val="22"/>
                <w:szCs w:val="22"/>
                <w:lang w:val="en-GB"/>
              </w:rPr>
              <w:t xml:space="preserve"> process are captured in the </w:t>
            </w:r>
            <w:r w:rsidR="00180067">
              <w:rPr>
                <w:rFonts w:asciiTheme="minorHAnsi" w:hAnsiTheme="minorHAnsi"/>
                <w:sz w:val="22"/>
                <w:szCs w:val="22"/>
                <w:lang w:val="en-GB"/>
              </w:rPr>
              <w:t>g</w:t>
            </w:r>
            <w:r w:rsidR="00180067" w:rsidRPr="000E3C86">
              <w:rPr>
                <w:rFonts w:asciiTheme="minorHAnsi" w:hAnsiTheme="minorHAnsi"/>
                <w:sz w:val="22"/>
                <w:szCs w:val="22"/>
                <w:lang w:val="en-GB"/>
              </w:rPr>
              <w:t xml:space="preserve">overnance </w:t>
            </w:r>
            <w:r w:rsidR="00180067">
              <w:rPr>
                <w:rFonts w:asciiTheme="minorHAnsi" w:hAnsiTheme="minorHAnsi"/>
                <w:sz w:val="22"/>
                <w:szCs w:val="22"/>
                <w:lang w:val="en-GB"/>
              </w:rPr>
              <w:t>d</w:t>
            </w:r>
            <w:r w:rsidR="00180067" w:rsidRPr="000E3C86">
              <w:rPr>
                <w:rFonts w:asciiTheme="minorHAnsi" w:hAnsiTheme="minorHAnsi"/>
                <w:sz w:val="22"/>
                <w:szCs w:val="22"/>
                <w:lang w:val="en-GB"/>
              </w:rPr>
              <w:t xml:space="preserve">ocument </w:t>
            </w:r>
            <w:r w:rsidRPr="000E3C86">
              <w:rPr>
                <w:rFonts w:asciiTheme="minorHAnsi" w:hAnsiTheme="minorHAnsi"/>
                <w:sz w:val="22"/>
                <w:szCs w:val="22"/>
                <w:lang w:val="en-GB"/>
              </w:rPr>
              <w:t xml:space="preserve">and as provided by the </w:t>
            </w:r>
            <w:r w:rsidR="00D932F3">
              <w:rPr>
                <w:rFonts w:asciiTheme="minorHAnsi" w:hAnsiTheme="minorHAnsi"/>
                <w:sz w:val="22"/>
                <w:szCs w:val="22"/>
                <w:lang w:val="en-GB"/>
              </w:rPr>
              <w:t>t</w:t>
            </w:r>
            <w:r w:rsidR="00D932F3" w:rsidRPr="000E3C86">
              <w:rPr>
                <w:rFonts w:asciiTheme="minorHAnsi" w:hAnsiTheme="minorHAnsi"/>
                <w:sz w:val="22"/>
                <w:szCs w:val="22"/>
                <w:lang w:val="en-GB"/>
              </w:rPr>
              <w:t xml:space="preserve">rust </w:t>
            </w:r>
            <w:r w:rsidRPr="000E3C86">
              <w:rPr>
                <w:rFonts w:asciiTheme="minorHAnsi" w:hAnsiTheme="minorHAnsi"/>
                <w:sz w:val="22"/>
                <w:szCs w:val="22"/>
                <w:lang w:val="en-GB"/>
              </w:rPr>
              <w:t>and the management body.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54BE60" w14:textId="6CD7413F" w:rsidR="000E3C86" w:rsidRPr="000E3C86" w:rsidRDefault="000E3C86" w:rsidP="000E3C86">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Governance </w:t>
            </w:r>
            <w:r w:rsidR="00D932F3">
              <w:rPr>
                <w:rFonts w:asciiTheme="minorHAnsi" w:hAnsiTheme="minorHAnsi"/>
                <w:sz w:val="22"/>
                <w:szCs w:val="22"/>
                <w:lang w:val="en-GB"/>
              </w:rPr>
              <w:t>d</w:t>
            </w:r>
            <w:r w:rsidR="00D932F3" w:rsidRPr="000E3C86">
              <w:rPr>
                <w:rFonts w:asciiTheme="minorHAnsi" w:hAnsiTheme="minorHAnsi"/>
                <w:sz w:val="22"/>
                <w:szCs w:val="22"/>
                <w:lang w:val="en-GB"/>
              </w:rPr>
              <w:t>ocument</w:t>
            </w:r>
          </w:p>
          <w:p w14:paraId="7F185598" w14:textId="77777777" w:rsidR="000E3C86" w:rsidRPr="000E3C86" w:rsidRDefault="000E3C86" w:rsidP="000E3C86">
            <w:pPr>
              <w:keepLines w:val="0"/>
              <w:spacing w:after="0" w:line="240" w:lineRule="auto"/>
              <w:rPr>
                <w:rFonts w:asciiTheme="minorHAnsi" w:hAnsiTheme="minorHAnsi"/>
                <w:sz w:val="22"/>
                <w:szCs w:val="22"/>
                <w:lang w:val="en-GB"/>
              </w:rPr>
            </w:pPr>
          </w:p>
          <w:p w14:paraId="0BEED82C" w14:textId="24E63E99" w:rsidR="00201CE1" w:rsidRPr="00825A6D" w:rsidRDefault="000E3C86" w:rsidP="000E3C86">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Guidance from the </w:t>
            </w:r>
            <w:r w:rsidR="00D932F3">
              <w:rPr>
                <w:rFonts w:asciiTheme="minorHAnsi" w:hAnsiTheme="minorHAnsi"/>
                <w:sz w:val="22"/>
                <w:szCs w:val="22"/>
                <w:lang w:val="en-GB"/>
              </w:rPr>
              <w:t>t</w:t>
            </w:r>
            <w:r w:rsidR="00D932F3" w:rsidRPr="000E3C86">
              <w:rPr>
                <w:rFonts w:asciiTheme="minorHAnsi" w:hAnsiTheme="minorHAnsi"/>
                <w:sz w:val="22"/>
                <w:szCs w:val="22"/>
                <w:lang w:val="en-GB"/>
              </w:rPr>
              <w:t>rust</w:t>
            </w:r>
            <w:r w:rsidRPr="000E3C86">
              <w:rPr>
                <w:rFonts w:asciiTheme="minorHAnsi" w:hAnsiTheme="minorHAnsi"/>
                <w:sz w:val="22"/>
                <w:szCs w:val="22"/>
                <w:lang w:val="en-GB"/>
              </w:rPr>
              <w:t>/</w:t>
            </w:r>
            <w:r w:rsidR="00D932F3">
              <w:rPr>
                <w:rFonts w:asciiTheme="minorHAnsi" w:hAnsiTheme="minorHAnsi"/>
                <w:sz w:val="22"/>
                <w:szCs w:val="22"/>
                <w:lang w:val="en-GB"/>
              </w:rPr>
              <w:t>p</w:t>
            </w:r>
            <w:r w:rsidR="00D932F3" w:rsidRPr="000E3C86">
              <w:rPr>
                <w:rFonts w:asciiTheme="minorHAnsi" w:hAnsiTheme="minorHAnsi"/>
                <w:sz w:val="22"/>
                <w:szCs w:val="22"/>
                <w:lang w:val="en-GB"/>
              </w:rPr>
              <w:t xml:space="preserve">atron </w:t>
            </w:r>
            <w:r w:rsidRPr="000E3C86">
              <w:rPr>
                <w:rFonts w:asciiTheme="minorHAnsi" w:hAnsiTheme="minorHAnsi"/>
                <w:sz w:val="22"/>
                <w:szCs w:val="22"/>
                <w:lang w:val="en-GB"/>
              </w:rPr>
              <w:t>and management body</w:t>
            </w:r>
          </w:p>
        </w:tc>
      </w:tr>
      <w:tr w:rsidR="00201CE1" w:rsidRPr="00825A6D" w14:paraId="3C9594C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90E2E1" w14:textId="7A6CF9D9"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All new board of management members are given a formal letter of appointment and a copy of the </w:t>
            </w:r>
            <w:r w:rsidR="00D932F3">
              <w:rPr>
                <w:rFonts w:asciiTheme="minorHAnsi" w:hAnsiTheme="minorHAnsi"/>
                <w:sz w:val="22"/>
                <w:szCs w:val="22"/>
                <w:lang w:val="en-GB"/>
              </w:rPr>
              <w:t>g</w:t>
            </w:r>
            <w:r w:rsidR="00D932F3" w:rsidRPr="000E3C86">
              <w:rPr>
                <w:rFonts w:asciiTheme="minorHAnsi" w:hAnsiTheme="minorHAnsi"/>
                <w:sz w:val="22"/>
                <w:szCs w:val="22"/>
                <w:lang w:val="en-GB"/>
              </w:rPr>
              <w:t xml:space="preserve">overnance </w:t>
            </w:r>
            <w:r w:rsidR="00D932F3">
              <w:rPr>
                <w:rFonts w:asciiTheme="minorHAnsi" w:hAnsiTheme="minorHAnsi"/>
                <w:sz w:val="22"/>
                <w:szCs w:val="22"/>
                <w:lang w:val="en-GB"/>
              </w:rPr>
              <w:t>d</w:t>
            </w:r>
            <w:r w:rsidR="00D932F3" w:rsidRPr="000E3C86">
              <w:rPr>
                <w:rFonts w:asciiTheme="minorHAnsi" w:hAnsiTheme="minorHAnsi"/>
                <w:sz w:val="22"/>
                <w:szCs w:val="22"/>
                <w:lang w:val="en-GB"/>
              </w:rPr>
              <w:t>ocument</w:t>
            </w:r>
            <w:r w:rsidR="00D932F3">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D0DFC" w14:textId="41B9E7AD" w:rsidR="000E3C86" w:rsidRPr="00B24A1C" w:rsidRDefault="009D2965" w:rsidP="000E3C86">
            <w:pPr>
              <w:keepLines w:val="0"/>
              <w:spacing w:after="0" w:line="240" w:lineRule="auto"/>
              <w:outlineLvl w:val="9"/>
              <w:rPr>
                <w:rFonts w:ascii="Calibri" w:hAnsi="Calibri" w:cs="Calibri"/>
                <w:color w:val="000000"/>
                <w:sz w:val="22"/>
                <w:szCs w:val="22"/>
              </w:rPr>
            </w:pPr>
            <w:r>
              <w:rPr>
                <w:rFonts w:ascii="Calibri" w:hAnsi="Calibri" w:cs="Calibri"/>
                <w:color w:val="000000"/>
                <w:sz w:val="22"/>
                <w:szCs w:val="22"/>
              </w:rPr>
              <w:t>L</w:t>
            </w:r>
            <w:r w:rsidR="000E3C86" w:rsidRPr="00B24A1C">
              <w:rPr>
                <w:rFonts w:ascii="Calibri" w:hAnsi="Calibri" w:cs="Calibri"/>
                <w:color w:val="000000"/>
                <w:sz w:val="22"/>
                <w:szCs w:val="22"/>
              </w:rPr>
              <w:t>etter</w:t>
            </w:r>
            <w:r>
              <w:rPr>
                <w:rFonts w:ascii="Calibri" w:hAnsi="Calibri" w:cs="Calibri"/>
                <w:color w:val="000000"/>
                <w:sz w:val="22"/>
                <w:szCs w:val="22"/>
              </w:rPr>
              <w:t>s</w:t>
            </w:r>
            <w:r w:rsidR="000E3C86" w:rsidRPr="00B24A1C">
              <w:rPr>
                <w:rFonts w:ascii="Calibri" w:hAnsi="Calibri" w:cs="Calibri"/>
                <w:color w:val="000000"/>
                <w:sz w:val="22"/>
                <w:szCs w:val="22"/>
              </w:rPr>
              <w:t xml:space="preserve"> of appointment</w:t>
            </w:r>
          </w:p>
          <w:p w14:paraId="185CD64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EF0C70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7A2DA0" w14:textId="201537E2" w:rsidR="00201CE1" w:rsidRPr="00825A6D" w:rsidRDefault="000E3C86" w:rsidP="00201CE1">
            <w:pPr>
              <w:keepLines w:val="0"/>
              <w:spacing w:after="0" w:line="240" w:lineRule="auto"/>
              <w:rPr>
                <w:rFonts w:asciiTheme="minorHAnsi" w:hAnsiTheme="minorHAnsi"/>
                <w:sz w:val="22"/>
                <w:szCs w:val="22"/>
              </w:rPr>
            </w:pPr>
            <w:r w:rsidRPr="000E3C86">
              <w:rPr>
                <w:rFonts w:asciiTheme="minorHAnsi" w:hAnsiTheme="minorHAnsi"/>
                <w:sz w:val="22"/>
                <w:szCs w:val="22"/>
              </w:rPr>
              <w:t xml:space="preserve">All new board of management members attend training provided by the management body and </w:t>
            </w:r>
            <w:r w:rsidR="00D932F3">
              <w:rPr>
                <w:rFonts w:asciiTheme="minorHAnsi" w:hAnsiTheme="minorHAnsi"/>
                <w:sz w:val="22"/>
                <w:szCs w:val="22"/>
              </w:rPr>
              <w:t>t</w:t>
            </w:r>
            <w:r w:rsidR="00D932F3" w:rsidRPr="000E3C86">
              <w:rPr>
                <w:rFonts w:asciiTheme="minorHAnsi" w:hAnsiTheme="minorHAnsi"/>
                <w:sz w:val="22"/>
                <w:szCs w:val="22"/>
              </w:rPr>
              <w:t>rustees</w:t>
            </w:r>
            <w:r w:rsidRPr="000E3C86">
              <w:rPr>
                <w:rFonts w:asciiTheme="minorHAnsi" w:hAnsiTheme="minorHAnsi"/>
                <w:sz w:val="22"/>
                <w:szCs w:val="22"/>
              </w:rPr>
              <w:t>/</w:t>
            </w:r>
            <w:r w:rsidR="00D932F3">
              <w:rPr>
                <w:rFonts w:asciiTheme="minorHAnsi" w:hAnsiTheme="minorHAnsi"/>
                <w:sz w:val="22"/>
                <w:szCs w:val="22"/>
              </w:rPr>
              <w:t>p</w:t>
            </w:r>
            <w:r w:rsidR="00D932F3" w:rsidRPr="000E3C86">
              <w:rPr>
                <w:rFonts w:asciiTheme="minorHAnsi" w:hAnsiTheme="minorHAnsi"/>
                <w:sz w:val="22"/>
                <w:szCs w:val="22"/>
              </w:rPr>
              <w:t>atron</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3532F5" w14:textId="1B718110"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Date and details of the training attended by the board of management members</w:t>
            </w:r>
          </w:p>
        </w:tc>
      </w:tr>
    </w:tbl>
    <w:p w14:paraId="5241917C" w14:textId="77777777" w:rsidR="00D932F3" w:rsidRDefault="00D932F3" w:rsidP="00F85E45">
      <w:pPr>
        <w:pStyle w:val="Recordformnumberedpars"/>
        <w:spacing w:before="240" w:after="0" w:line="276" w:lineRule="auto"/>
        <w:rPr>
          <w:rFonts w:asciiTheme="minorHAnsi" w:hAnsiTheme="minorHAnsi"/>
          <w:sz w:val="22"/>
          <w:szCs w:val="22"/>
          <w:lang w:val="en-GB"/>
        </w:rPr>
      </w:pPr>
    </w:p>
    <w:p w14:paraId="7080B79C" w14:textId="77777777" w:rsidR="00D932F3" w:rsidRDefault="00D932F3" w:rsidP="00F85E45">
      <w:pPr>
        <w:pStyle w:val="Recordformnumberedpars"/>
        <w:spacing w:before="240" w:after="0" w:line="276" w:lineRule="auto"/>
        <w:rPr>
          <w:rFonts w:asciiTheme="minorHAnsi" w:hAnsiTheme="minorHAnsi"/>
          <w:sz w:val="22"/>
          <w:szCs w:val="22"/>
          <w:lang w:val="en-GB"/>
        </w:rPr>
      </w:pPr>
    </w:p>
    <w:p w14:paraId="7BFF2B62" w14:textId="3636D471"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3.6</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that there are written procedures in place which set out how volunteers are:</w:t>
      </w:r>
    </w:p>
    <w:p w14:paraId="07303F26"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 xml:space="preserve">recruited; supported and supervised while within your charity; and </w:t>
      </w:r>
    </w:p>
    <w:p w14:paraId="5848791D" w14:textId="60F341AF"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the conditions under which they exist</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FE6AB28"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6F5B2FC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844511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C3FCEC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40D6EE" w14:textId="5EE6AA46"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The board have agreed the procedures on the participation of other volunteers (</w:t>
            </w:r>
            <w:r w:rsidR="00B24A1C" w:rsidRPr="000E3C86">
              <w:rPr>
                <w:rFonts w:asciiTheme="minorHAnsi" w:hAnsiTheme="minorHAnsi"/>
                <w:sz w:val="22"/>
                <w:szCs w:val="22"/>
                <w:lang w:val="en-GB"/>
              </w:rPr>
              <w:t>e.g.,</w:t>
            </w:r>
            <w:r w:rsidRPr="000E3C86">
              <w:rPr>
                <w:rFonts w:asciiTheme="minorHAnsi" w:hAnsiTheme="minorHAnsi"/>
                <w:sz w:val="22"/>
                <w:szCs w:val="22"/>
                <w:lang w:val="en-GB"/>
              </w:rPr>
              <w:t xml:space="preserve"> parents assisting with school events/sports etc.) in the school</w:t>
            </w:r>
            <w:r w:rsidR="003D49A7">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255EC6" w14:textId="7907CCFC" w:rsidR="000E3C86" w:rsidRPr="000E3C86" w:rsidRDefault="000E3C86" w:rsidP="000E3C86">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Volunteer </w:t>
            </w:r>
            <w:r w:rsidR="003D49A7">
              <w:rPr>
                <w:rFonts w:asciiTheme="minorHAnsi" w:hAnsiTheme="minorHAnsi"/>
                <w:sz w:val="22"/>
                <w:szCs w:val="22"/>
                <w:lang w:val="en-GB"/>
              </w:rPr>
              <w:t>r</w:t>
            </w:r>
            <w:r w:rsidR="003D49A7" w:rsidRPr="000E3C86">
              <w:rPr>
                <w:rFonts w:asciiTheme="minorHAnsi" w:hAnsiTheme="minorHAnsi"/>
                <w:sz w:val="22"/>
                <w:szCs w:val="22"/>
                <w:lang w:val="en-GB"/>
              </w:rPr>
              <w:t xml:space="preserve">ecruitment </w:t>
            </w:r>
            <w:r w:rsidR="003D49A7">
              <w:rPr>
                <w:rFonts w:asciiTheme="minorHAnsi" w:hAnsiTheme="minorHAnsi"/>
                <w:sz w:val="22"/>
                <w:szCs w:val="22"/>
                <w:lang w:val="en-GB"/>
              </w:rPr>
              <w:t>p</w:t>
            </w:r>
            <w:r w:rsidR="003D49A7" w:rsidRPr="000E3C86">
              <w:rPr>
                <w:rFonts w:asciiTheme="minorHAnsi" w:hAnsiTheme="minorHAnsi"/>
                <w:sz w:val="22"/>
                <w:szCs w:val="22"/>
                <w:lang w:val="en-GB"/>
              </w:rPr>
              <w:t>olicy</w:t>
            </w:r>
          </w:p>
          <w:p w14:paraId="1582212F" w14:textId="2050E0D7" w:rsidR="00201CE1" w:rsidRPr="00825A6D" w:rsidRDefault="000E3C86" w:rsidP="00A11D9A">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Minutes of meeting</w:t>
            </w:r>
            <w:r w:rsidR="00A11D9A">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Pr>
                <w:rFonts w:asciiTheme="minorHAnsi" w:hAnsiTheme="minorHAnsi"/>
                <w:sz w:val="22"/>
                <w:szCs w:val="22"/>
                <w:lang w:val="en-GB"/>
              </w:rPr>
              <w:t xml:space="preserve"> </w:t>
            </w:r>
            <w:r w:rsidRPr="000E3C86">
              <w:rPr>
                <w:rFonts w:asciiTheme="minorHAnsi" w:hAnsiTheme="minorHAnsi"/>
                <w:sz w:val="22"/>
                <w:szCs w:val="22"/>
                <w:lang w:val="en-GB"/>
              </w:rPr>
              <w:t>[Insert Date]</w:t>
            </w:r>
          </w:p>
        </w:tc>
      </w:tr>
      <w:tr w:rsidR="00201CE1" w:rsidRPr="00825A6D" w14:paraId="391D711E"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701D63" w14:textId="201C8E44"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A parents association committee is elected from the parents of the school.</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42147" w14:textId="2E49FD10" w:rsidR="00201CE1" w:rsidRPr="00825A6D" w:rsidRDefault="000E3C86" w:rsidP="00A11D9A">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Minutes of meeting</w:t>
            </w:r>
            <w:r w:rsidR="00A11D9A">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C87E2F">
              <w:rPr>
                <w:rFonts w:asciiTheme="minorHAnsi" w:hAnsiTheme="minorHAnsi"/>
                <w:sz w:val="22"/>
                <w:szCs w:val="22"/>
                <w:lang w:val="en-GB"/>
              </w:rPr>
              <w:t xml:space="preserve"> </w:t>
            </w:r>
            <w:r w:rsidRPr="000E3C86">
              <w:rPr>
                <w:rFonts w:asciiTheme="minorHAnsi" w:hAnsiTheme="minorHAnsi"/>
                <w:sz w:val="22"/>
                <w:szCs w:val="22"/>
                <w:lang w:val="en-GB"/>
              </w:rPr>
              <w:t>[Insert Date]</w:t>
            </w:r>
          </w:p>
        </w:tc>
      </w:tr>
      <w:tr w:rsidR="00201CE1" w:rsidRPr="00825A6D" w14:paraId="04396704"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895AF3" w14:textId="52CE4688" w:rsidR="00201CE1" w:rsidRPr="00825A6D" w:rsidRDefault="003D49A7" w:rsidP="00201CE1">
            <w:pPr>
              <w:keepLines w:val="0"/>
              <w:spacing w:after="0" w:line="240" w:lineRule="auto"/>
              <w:rPr>
                <w:rFonts w:asciiTheme="minorHAnsi" w:hAnsiTheme="minorHAnsi"/>
                <w:sz w:val="22"/>
                <w:szCs w:val="22"/>
              </w:rPr>
            </w:pPr>
            <w:r>
              <w:rPr>
                <w:rFonts w:asciiTheme="minorHAnsi" w:hAnsiTheme="minorHAnsi"/>
                <w:sz w:val="22"/>
                <w:szCs w:val="22"/>
              </w:rPr>
              <w:t xml:space="preserve">The </w:t>
            </w:r>
            <w:r w:rsidR="000E3C86" w:rsidRPr="000E3C86">
              <w:rPr>
                <w:rFonts w:asciiTheme="minorHAnsi" w:hAnsiTheme="minorHAnsi"/>
                <w:sz w:val="22"/>
                <w:szCs w:val="22"/>
              </w:rPr>
              <w:t xml:space="preserve">National Parents Council provides training to the </w:t>
            </w:r>
            <w:r w:rsidR="00717E01" w:rsidRPr="000E3C86">
              <w:rPr>
                <w:rFonts w:asciiTheme="minorHAnsi" w:hAnsiTheme="minorHAnsi"/>
                <w:sz w:val="22"/>
                <w:szCs w:val="22"/>
              </w:rPr>
              <w:t>parent’s</w:t>
            </w:r>
            <w:r w:rsidR="000E3C86" w:rsidRPr="000E3C86">
              <w:rPr>
                <w:rFonts w:asciiTheme="minorHAnsi" w:hAnsiTheme="minorHAnsi"/>
                <w:sz w:val="22"/>
                <w:szCs w:val="22"/>
              </w:rPr>
              <w:t xml:space="preserve"> association</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2E7F4" w14:textId="7D3468A1"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Date of training</w:t>
            </w:r>
          </w:p>
        </w:tc>
      </w:tr>
    </w:tbl>
    <w:p w14:paraId="66BB6652"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7B714816" w14:textId="4DB42EE4"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3.7</w:t>
      </w:r>
      <w:r w:rsidR="00201CE1" w:rsidRPr="00825A6D">
        <w:rPr>
          <w:rFonts w:asciiTheme="minorHAnsi" w:hAnsiTheme="minorHAnsi"/>
          <w:sz w:val="22"/>
          <w:szCs w:val="22"/>
          <w:lang w:val="en-GB"/>
        </w:rPr>
        <w:tab/>
      </w:r>
      <w:r w:rsidRPr="00F85E45">
        <w:rPr>
          <w:rFonts w:asciiTheme="minorHAnsi" w:hAnsiTheme="minorHAnsi"/>
          <w:sz w:val="22"/>
          <w:szCs w:val="22"/>
          <w:lang w:val="en-GB"/>
        </w:rPr>
        <w:t xml:space="preserve">Decide how you will develop operational policy in your charity. You also need to decide how your charity trustees will make sure that the policy is put in place and kept </w:t>
      </w:r>
      <w:r w:rsidR="00B778F5" w:rsidRPr="00F85E45">
        <w:rPr>
          <w:rFonts w:asciiTheme="minorHAnsi" w:hAnsiTheme="minorHAnsi"/>
          <w:sz w:val="22"/>
          <w:szCs w:val="22"/>
          <w:lang w:val="en-GB"/>
        </w:rPr>
        <w:t>up to date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8AF448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43E7660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F422C6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9B588B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52E0A" w14:textId="6BC5590A"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As part of the </w:t>
            </w:r>
            <w:r w:rsidR="00B47C92">
              <w:rPr>
                <w:rFonts w:asciiTheme="minorHAnsi" w:hAnsiTheme="minorHAnsi"/>
                <w:sz w:val="22"/>
                <w:szCs w:val="22"/>
                <w:lang w:val="en-GB"/>
              </w:rPr>
              <w:t>s</w:t>
            </w:r>
            <w:r w:rsidR="00B47C92" w:rsidRPr="000E3C86">
              <w:rPr>
                <w:rFonts w:asciiTheme="minorHAnsi" w:hAnsiTheme="minorHAnsi"/>
                <w:sz w:val="22"/>
                <w:szCs w:val="22"/>
                <w:lang w:val="en-GB"/>
              </w:rPr>
              <w:t xml:space="preserve">chool </w:t>
            </w:r>
            <w:r w:rsidR="00B47C92">
              <w:rPr>
                <w:rFonts w:asciiTheme="minorHAnsi" w:hAnsiTheme="minorHAnsi"/>
                <w:sz w:val="22"/>
                <w:szCs w:val="22"/>
                <w:lang w:val="en-GB"/>
              </w:rPr>
              <w:t>p</w:t>
            </w:r>
            <w:r w:rsidR="00B47C92" w:rsidRPr="000E3C86">
              <w:rPr>
                <w:rFonts w:asciiTheme="minorHAnsi" w:hAnsiTheme="minorHAnsi"/>
                <w:sz w:val="22"/>
                <w:szCs w:val="22"/>
                <w:lang w:val="en-GB"/>
              </w:rPr>
              <w:t>lan</w:t>
            </w:r>
            <w:r w:rsidRPr="000E3C86">
              <w:rPr>
                <w:rFonts w:asciiTheme="minorHAnsi" w:hAnsiTheme="minorHAnsi"/>
                <w:sz w:val="22"/>
                <w:szCs w:val="22"/>
                <w:lang w:val="en-GB"/>
              </w:rPr>
              <w:t xml:space="preserve">, the board of management takes an inventory of policies and </w:t>
            </w:r>
            <w:r w:rsidR="00B24A1C" w:rsidRPr="000E3C86">
              <w:rPr>
                <w:rFonts w:asciiTheme="minorHAnsi" w:hAnsiTheme="minorHAnsi"/>
                <w:sz w:val="22"/>
                <w:szCs w:val="22"/>
                <w:lang w:val="en-GB"/>
              </w:rPr>
              <w:t>procedures,</w:t>
            </w:r>
            <w:r w:rsidRPr="000E3C86">
              <w:rPr>
                <w:rFonts w:asciiTheme="minorHAnsi" w:hAnsiTheme="minorHAnsi"/>
                <w:sz w:val="22"/>
                <w:szCs w:val="22"/>
                <w:lang w:val="en-GB"/>
              </w:rPr>
              <w:t xml:space="preserve"> those which are documents, those with unwritten and areas where there are no policies. Where gaps a</w:t>
            </w:r>
            <w:r w:rsidR="005200E9">
              <w:rPr>
                <w:rFonts w:asciiTheme="minorHAnsi" w:hAnsiTheme="minorHAnsi"/>
                <w:sz w:val="22"/>
                <w:szCs w:val="22"/>
                <w:lang w:val="en-GB"/>
              </w:rPr>
              <w:t>re</w:t>
            </w:r>
            <w:r w:rsidRPr="000E3C86">
              <w:rPr>
                <w:rFonts w:asciiTheme="minorHAnsi" w:hAnsiTheme="minorHAnsi"/>
                <w:sz w:val="22"/>
                <w:szCs w:val="22"/>
                <w:lang w:val="en-GB"/>
              </w:rPr>
              <w:t xml:space="preserve"> identified a plan is put in place to develop a policy.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3E930" w14:textId="2D0CF389" w:rsidR="00201CE1" w:rsidRPr="00825A6D" w:rsidRDefault="000E3C86" w:rsidP="00B47C92">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sidRPr="000E3C86" w:rsidDel="00A11D9A">
              <w:rPr>
                <w:rFonts w:asciiTheme="minorHAnsi" w:hAnsiTheme="minorHAnsi"/>
                <w:sz w:val="22"/>
                <w:szCs w:val="22"/>
                <w:lang w:val="en-GB"/>
              </w:rPr>
              <w:t xml:space="preserve"> </w:t>
            </w:r>
            <w:r w:rsidRPr="000E3C86">
              <w:rPr>
                <w:rFonts w:asciiTheme="minorHAnsi" w:hAnsiTheme="minorHAnsi"/>
                <w:sz w:val="22"/>
                <w:szCs w:val="22"/>
                <w:lang w:val="en-GB"/>
              </w:rPr>
              <w:t>[</w:t>
            </w:r>
            <w:r w:rsidR="00A11D9A">
              <w:rPr>
                <w:rFonts w:asciiTheme="minorHAnsi" w:hAnsiTheme="minorHAnsi"/>
                <w:sz w:val="22"/>
                <w:szCs w:val="22"/>
                <w:lang w:val="en-GB"/>
              </w:rPr>
              <w:t>i</w:t>
            </w:r>
            <w:r w:rsidR="00A11D9A" w:rsidRPr="000E3C86">
              <w:rPr>
                <w:rFonts w:asciiTheme="minorHAnsi" w:hAnsiTheme="minorHAnsi"/>
                <w:sz w:val="22"/>
                <w:szCs w:val="22"/>
                <w:lang w:val="en-GB"/>
              </w:rPr>
              <w:t xml:space="preserve">nsert </w:t>
            </w:r>
            <w:r w:rsidRPr="000E3C86">
              <w:rPr>
                <w:rFonts w:asciiTheme="minorHAnsi" w:hAnsiTheme="minorHAnsi"/>
                <w:sz w:val="22"/>
                <w:szCs w:val="22"/>
                <w:lang w:val="en-GB"/>
              </w:rPr>
              <w:t>date] (List all relevant minutes)</w:t>
            </w:r>
          </w:p>
        </w:tc>
      </w:tr>
      <w:tr w:rsidR="00201CE1" w:rsidRPr="00825A6D" w14:paraId="799679A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4AA9C0" w14:textId="427CF5D7"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Policies and procedures are discussed at staff meetings to ensure that employees remain aware of the importance of the policies and procedures</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E20F3D" w14:textId="6D1F4B64" w:rsidR="000E3C86" w:rsidRPr="000E3C86" w:rsidRDefault="000E3C86" w:rsidP="000E3C86">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sidRPr="000E3C86">
              <w:rPr>
                <w:rFonts w:asciiTheme="minorHAnsi" w:hAnsiTheme="minorHAnsi"/>
                <w:sz w:val="22"/>
                <w:szCs w:val="22"/>
                <w:lang w:val="en-GB"/>
              </w:rPr>
              <w:t xml:space="preserve"> </w:t>
            </w:r>
            <w:r w:rsidRPr="000E3C86">
              <w:rPr>
                <w:rFonts w:asciiTheme="minorHAnsi" w:hAnsiTheme="minorHAnsi"/>
                <w:sz w:val="22"/>
                <w:szCs w:val="22"/>
                <w:lang w:val="en-GB"/>
              </w:rPr>
              <w:t>[</w:t>
            </w:r>
            <w:r w:rsidR="00A11D9A">
              <w:rPr>
                <w:rFonts w:asciiTheme="minorHAnsi" w:hAnsiTheme="minorHAnsi"/>
                <w:sz w:val="22"/>
                <w:szCs w:val="22"/>
                <w:lang w:val="en-GB"/>
              </w:rPr>
              <w:t>i</w:t>
            </w:r>
            <w:r w:rsidR="00A11D9A" w:rsidRPr="000E3C86">
              <w:rPr>
                <w:rFonts w:asciiTheme="minorHAnsi" w:hAnsiTheme="minorHAnsi"/>
                <w:sz w:val="22"/>
                <w:szCs w:val="22"/>
                <w:lang w:val="en-GB"/>
              </w:rPr>
              <w:t xml:space="preserve">nsert </w:t>
            </w:r>
            <w:r w:rsidRPr="000E3C86">
              <w:rPr>
                <w:rFonts w:asciiTheme="minorHAnsi" w:hAnsiTheme="minorHAnsi"/>
                <w:sz w:val="22"/>
                <w:szCs w:val="22"/>
                <w:lang w:val="en-GB"/>
              </w:rPr>
              <w:t>date] (List all relevant minutes)</w:t>
            </w:r>
          </w:p>
          <w:p w14:paraId="7F5EF97F" w14:textId="649C1B29" w:rsidR="00201CE1" w:rsidRPr="00825A6D" w:rsidRDefault="000E3C86" w:rsidP="000E3C86">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Schedule and agenda for staff meetings</w:t>
            </w:r>
          </w:p>
        </w:tc>
      </w:tr>
      <w:tr w:rsidR="00201CE1" w:rsidRPr="00825A6D" w14:paraId="4F7603A7"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1474F2" w14:textId="58053137" w:rsidR="00201CE1" w:rsidRPr="00825A6D" w:rsidRDefault="000E3C86" w:rsidP="00201CE1">
            <w:pPr>
              <w:keepLines w:val="0"/>
              <w:spacing w:after="0" w:line="240" w:lineRule="auto"/>
              <w:rPr>
                <w:rFonts w:asciiTheme="minorHAnsi" w:hAnsiTheme="minorHAnsi"/>
                <w:sz w:val="22"/>
                <w:szCs w:val="22"/>
              </w:rPr>
            </w:pPr>
            <w:r w:rsidRPr="000E3C86">
              <w:rPr>
                <w:rFonts w:asciiTheme="minorHAnsi" w:hAnsiTheme="minorHAnsi"/>
                <w:sz w:val="22"/>
                <w:szCs w:val="22"/>
              </w:rPr>
              <w:t>Policies and procedures are available on the school website</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D72A13" w14:textId="0B6D06CC" w:rsidR="00201CE1" w:rsidRPr="00825A6D" w:rsidRDefault="000E3C86" w:rsidP="00201CE1">
            <w:pPr>
              <w:keepLines w:val="0"/>
              <w:spacing w:after="0" w:line="240" w:lineRule="auto"/>
              <w:rPr>
                <w:rFonts w:asciiTheme="minorHAnsi" w:hAnsiTheme="minorHAnsi"/>
                <w:sz w:val="22"/>
                <w:szCs w:val="22"/>
                <w:lang w:val="en-GB"/>
              </w:rPr>
            </w:pPr>
            <w:r w:rsidRPr="000E3C86">
              <w:rPr>
                <w:rFonts w:asciiTheme="minorHAnsi" w:hAnsiTheme="minorHAnsi"/>
                <w:sz w:val="22"/>
                <w:szCs w:val="22"/>
                <w:lang w:val="en-GB"/>
              </w:rPr>
              <w:t>Link to website page with policies</w:t>
            </w:r>
          </w:p>
        </w:tc>
      </w:tr>
    </w:tbl>
    <w:p w14:paraId="4FBE29F4" w14:textId="6FAFDF24" w:rsidR="00AE31CE" w:rsidRDefault="00AE31CE"/>
    <w:p w14:paraId="49106223" w14:textId="15DAF74D" w:rsidR="000679DD" w:rsidRDefault="000679DD"/>
    <w:p w14:paraId="0C4DF574" w14:textId="2A6CD69F" w:rsidR="000679DD" w:rsidRDefault="000679DD"/>
    <w:p w14:paraId="2C725E57" w14:textId="77777777" w:rsidR="000679DD" w:rsidRDefault="000679DD"/>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F85E45" w14:paraId="008D0754" w14:textId="77777777" w:rsidTr="00CA104E">
        <w:trPr>
          <w:cnfStyle w:val="100000000000" w:firstRow="1" w:lastRow="0" w:firstColumn="0" w:lastColumn="0" w:oddVBand="0" w:evenVBand="0" w:oddHBand="0" w:evenHBand="0" w:firstRowFirstColumn="0" w:firstRowLastColumn="0" w:lastRowFirstColumn="0" w:lastRowLastColumn="0"/>
          <w:trHeight w:val="341"/>
        </w:trPr>
        <w:tc>
          <w:tcPr>
            <w:tcW w:w="7660" w:type="dxa"/>
          </w:tcPr>
          <w:p w14:paraId="17D5CFAE" w14:textId="0C196E1E" w:rsidR="00F85E45" w:rsidRDefault="00F85E45"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4</w:t>
            </w:r>
            <w:r w:rsidRPr="00F673D1">
              <w:rPr>
                <w:rFonts w:asciiTheme="minorHAnsi" w:hAnsiTheme="minorHAnsi"/>
                <w:b/>
                <w:sz w:val="22"/>
                <w:szCs w:val="22"/>
                <w:lang w:val="en-GB"/>
              </w:rPr>
              <w:t xml:space="preserve">: </w:t>
            </w:r>
            <w:r>
              <w:rPr>
                <w:rFonts w:asciiTheme="minorHAnsi" w:hAnsiTheme="minorHAnsi"/>
                <w:b/>
                <w:sz w:val="22"/>
                <w:szCs w:val="22"/>
                <w:lang w:val="en-GB"/>
              </w:rPr>
              <w:t>Exercising Control</w:t>
            </w:r>
            <w:r w:rsidR="00CA104E">
              <w:rPr>
                <w:rFonts w:asciiTheme="minorHAnsi" w:hAnsiTheme="minorHAnsi"/>
                <w:b/>
                <w:sz w:val="22"/>
                <w:szCs w:val="22"/>
                <w:lang w:val="en-GB"/>
              </w:rPr>
              <w:t xml:space="preserve">     </w:t>
            </w:r>
            <w:r w:rsidR="00216C88" w:rsidRPr="00CA104E">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7D76F51B" w14:textId="28FAE36B"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F85E45">
        <w:rPr>
          <w:rFonts w:asciiTheme="minorHAnsi" w:hAnsiTheme="minorHAnsi"/>
          <w:sz w:val="22"/>
          <w:szCs w:val="22"/>
          <w:lang w:val="en-GB"/>
        </w:rPr>
        <w:t>Decide if your charity’s current legal form and governing document are fit for purpose. Make changes if necessary, telling the Charities Regulator in advance that you are doing so</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97F5A64"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7A60C0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8289F9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EBE7DB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5BB95CE" w14:textId="457EAA7A" w:rsidR="00201CE1" w:rsidRPr="00825A6D" w:rsidRDefault="00D474DB" w:rsidP="00201CE1">
            <w:pPr>
              <w:keepLines w:val="0"/>
              <w:spacing w:after="0" w:line="240" w:lineRule="auto"/>
              <w:rPr>
                <w:rFonts w:asciiTheme="minorHAnsi" w:hAnsiTheme="minorHAnsi"/>
                <w:sz w:val="22"/>
                <w:szCs w:val="22"/>
                <w:lang w:val="en-GB"/>
              </w:rPr>
            </w:pPr>
            <w:r w:rsidRPr="00D474DB">
              <w:rPr>
                <w:rFonts w:asciiTheme="minorHAnsi" w:hAnsiTheme="minorHAnsi"/>
                <w:sz w:val="22"/>
                <w:szCs w:val="22"/>
                <w:lang w:val="en-GB"/>
              </w:rPr>
              <w:t>The governing document Is not under the remit of the board and any changes are agreed by the management bodies and the trustees and patrons</w:t>
            </w:r>
          </w:p>
        </w:tc>
        <w:tc>
          <w:tcPr>
            <w:tcW w:w="2515" w:type="pct"/>
            <w:tcBorders>
              <w:top w:val="single" w:sz="4" w:space="0" w:color="auto"/>
              <w:left w:val="single" w:sz="4" w:space="0" w:color="auto"/>
              <w:bottom w:val="single" w:sz="4" w:space="0" w:color="auto"/>
              <w:right w:val="single" w:sz="4" w:space="0" w:color="auto"/>
            </w:tcBorders>
          </w:tcPr>
          <w:p w14:paraId="186ED3C2" w14:textId="11E87A18" w:rsidR="00201CE1" w:rsidRPr="00825A6D" w:rsidRDefault="00D474DB" w:rsidP="00201CE1">
            <w:pPr>
              <w:keepLines w:val="0"/>
              <w:spacing w:after="0" w:line="240" w:lineRule="auto"/>
              <w:rPr>
                <w:rFonts w:asciiTheme="minorHAnsi" w:hAnsiTheme="minorHAnsi"/>
                <w:sz w:val="22"/>
                <w:szCs w:val="22"/>
                <w:lang w:val="en-GB"/>
              </w:rPr>
            </w:pPr>
            <w:r w:rsidRPr="00D474DB">
              <w:rPr>
                <w:rFonts w:asciiTheme="minorHAnsi" w:hAnsiTheme="minorHAnsi"/>
                <w:sz w:val="22"/>
                <w:szCs w:val="22"/>
                <w:lang w:val="en-GB"/>
              </w:rPr>
              <w:t>Up to date governing document</w:t>
            </w:r>
          </w:p>
        </w:tc>
      </w:tr>
      <w:tr w:rsidR="00201CE1" w:rsidRPr="00825A6D" w14:paraId="64EBE98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CEA8159"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B70E41C"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28531F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64ADE6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01436BA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04546805" w14:textId="02199D77"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4.2</w:t>
      </w:r>
      <w:r w:rsidR="00201CE1" w:rsidRPr="00825A6D">
        <w:rPr>
          <w:rFonts w:asciiTheme="minorHAnsi" w:hAnsiTheme="minorHAnsi"/>
          <w:sz w:val="22"/>
          <w:szCs w:val="22"/>
          <w:lang w:val="en-GB"/>
        </w:rPr>
        <w:tab/>
      </w:r>
      <w:r w:rsidRPr="00F85E45">
        <w:rPr>
          <w:rFonts w:asciiTheme="minorHAnsi" w:hAnsiTheme="minorHAnsi"/>
          <w:sz w:val="22"/>
          <w:szCs w:val="22"/>
          <w:lang w:val="en-GB"/>
        </w:rPr>
        <w:t>Find out the laws and regulatory requirements that are relevant to your charity and comply with them</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22056C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5274B0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F7622C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E15CFC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DAEC6A6" w14:textId="4591144F" w:rsidR="00201CE1" w:rsidRPr="00825A6D" w:rsidRDefault="00D474DB" w:rsidP="00201CE1">
            <w:pPr>
              <w:keepLines w:val="0"/>
              <w:spacing w:after="0" w:line="240" w:lineRule="auto"/>
              <w:rPr>
                <w:rFonts w:asciiTheme="minorHAnsi" w:hAnsiTheme="minorHAnsi"/>
                <w:sz w:val="22"/>
                <w:szCs w:val="22"/>
                <w:lang w:val="en-GB"/>
              </w:rPr>
            </w:pPr>
            <w:r w:rsidRPr="00D474DB">
              <w:rPr>
                <w:rFonts w:asciiTheme="minorHAnsi" w:hAnsiTheme="minorHAnsi"/>
                <w:sz w:val="22"/>
                <w:szCs w:val="22"/>
                <w:lang w:val="en-GB"/>
              </w:rPr>
              <w:t>The board of management understand the legal and regulatory framework for our school and are satisfied that the board meets its legal, regulatory and contractual obligations and any constitutional requirement</w:t>
            </w:r>
            <w:r w:rsidR="00DF72F2">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5BDA340D" w14:textId="1636E1B3" w:rsidR="00201CE1" w:rsidRDefault="00D474DB" w:rsidP="00D474DB">
            <w:pPr>
              <w:keepLines w:val="0"/>
              <w:spacing w:after="0" w:line="240" w:lineRule="auto"/>
              <w:rPr>
                <w:rFonts w:asciiTheme="minorHAnsi" w:hAnsiTheme="minorHAnsi"/>
                <w:sz w:val="22"/>
                <w:szCs w:val="22"/>
                <w:lang w:val="en-GB"/>
              </w:rPr>
            </w:pPr>
            <w:r w:rsidRPr="00D474DB">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D474DB">
              <w:rPr>
                <w:rFonts w:asciiTheme="minorHAnsi" w:hAnsiTheme="minorHAnsi"/>
                <w:sz w:val="22"/>
                <w:szCs w:val="22"/>
                <w:lang w:val="en-GB"/>
              </w:rPr>
              <w:t xml:space="preserve">eeting </w:t>
            </w:r>
            <w:r w:rsidR="00C87E2F" w:rsidRPr="00C37206">
              <w:rPr>
                <w:rFonts w:asciiTheme="minorHAnsi" w:hAnsiTheme="minorHAnsi"/>
                <w:sz w:val="22"/>
                <w:szCs w:val="22"/>
                <w:lang w:val="en-GB"/>
              </w:rPr>
              <w:t>dated</w:t>
            </w:r>
            <w:r w:rsidR="00C87E2F" w:rsidRPr="00D474DB" w:rsidDel="00A11D9A">
              <w:rPr>
                <w:rFonts w:asciiTheme="minorHAnsi" w:hAnsiTheme="minorHAnsi"/>
                <w:sz w:val="22"/>
                <w:szCs w:val="22"/>
                <w:lang w:val="en-GB"/>
              </w:rPr>
              <w:t xml:space="preserve"> </w:t>
            </w:r>
            <w:r w:rsidRPr="00D474DB">
              <w:rPr>
                <w:rFonts w:asciiTheme="minorHAnsi" w:hAnsiTheme="minorHAnsi"/>
                <w:sz w:val="22"/>
                <w:szCs w:val="22"/>
                <w:lang w:val="en-GB"/>
              </w:rPr>
              <w:t>[Insert Date]</w:t>
            </w:r>
            <w:r w:rsidR="00DF72F2">
              <w:rPr>
                <w:rFonts w:asciiTheme="minorHAnsi" w:hAnsiTheme="minorHAnsi"/>
                <w:sz w:val="22"/>
                <w:szCs w:val="22"/>
                <w:lang w:val="en-GB"/>
              </w:rPr>
              <w:t xml:space="preserve"> </w:t>
            </w:r>
            <w:r w:rsidRPr="00D474DB">
              <w:rPr>
                <w:rFonts w:asciiTheme="minorHAnsi" w:hAnsiTheme="minorHAnsi"/>
                <w:sz w:val="22"/>
                <w:szCs w:val="22"/>
                <w:lang w:val="en-GB"/>
              </w:rPr>
              <w:t>(List all relevant minutes)</w:t>
            </w:r>
          </w:p>
          <w:p w14:paraId="20983383" w14:textId="154BBAC2" w:rsidR="00D474DB" w:rsidRDefault="005200E9" w:rsidP="00D474DB">
            <w:pPr>
              <w:keepLines w:val="0"/>
              <w:spacing w:after="0" w:line="240" w:lineRule="auto"/>
              <w:rPr>
                <w:rFonts w:asciiTheme="minorHAnsi" w:hAnsiTheme="minorHAnsi"/>
                <w:sz w:val="22"/>
                <w:szCs w:val="22"/>
                <w:lang w:val="en-GB"/>
              </w:rPr>
            </w:pPr>
            <w:r>
              <w:rPr>
                <w:rFonts w:asciiTheme="minorHAnsi" w:hAnsiTheme="minorHAnsi"/>
                <w:sz w:val="22"/>
                <w:szCs w:val="22"/>
                <w:lang w:val="en-GB"/>
              </w:rPr>
              <w:t>T</w:t>
            </w:r>
            <w:r w:rsidR="00D474DB">
              <w:rPr>
                <w:rFonts w:asciiTheme="minorHAnsi" w:hAnsiTheme="minorHAnsi"/>
                <w:sz w:val="22"/>
                <w:szCs w:val="22"/>
                <w:lang w:val="en-GB"/>
              </w:rPr>
              <w:t xml:space="preserve">he </w:t>
            </w:r>
            <w:r w:rsidR="00DF72F2">
              <w:rPr>
                <w:rFonts w:asciiTheme="minorHAnsi" w:hAnsiTheme="minorHAnsi"/>
                <w:sz w:val="22"/>
                <w:szCs w:val="22"/>
                <w:lang w:val="en-GB"/>
              </w:rPr>
              <w:t xml:space="preserve">appendix </w:t>
            </w:r>
            <w:r w:rsidR="00D474DB">
              <w:rPr>
                <w:rFonts w:asciiTheme="minorHAnsi" w:hAnsiTheme="minorHAnsi"/>
                <w:sz w:val="22"/>
                <w:szCs w:val="22"/>
                <w:lang w:val="en-GB"/>
              </w:rPr>
              <w:t xml:space="preserve">to the </w:t>
            </w:r>
            <w:r w:rsidR="00DF72F2">
              <w:rPr>
                <w:rFonts w:asciiTheme="minorHAnsi" w:hAnsiTheme="minorHAnsi"/>
                <w:sz w:val="22"/>
                <w:szCs w:val="22"/>
                <w:lang w:val="en-GB"/>
              </w:rPr>
              <w:t xml:space="preserve">school </w:t>
            </w:r>
            <w:r w:rsidR="00863932">
              <w:rPr>
                <w:rFonts w:asciiTheme="minorHAnsi" w:hAnsiTheme="minorHAnsi"/>
                <w:sz w:val="22"/>
                <w:szCs w:val="22"/>
                <w:lang w:val="en-GB"/>
              </w:rPr>
              <w:t>self-evaluation</w:t>
            </w:r>
            <w:r w:rsidR="00DF72F2">
              <w:rPr>
                <w:rFonts w:asciiTheme="minorHAnsi" w:hAnsiTheme="minorHAnsi"/>
                <w:sz w:val="22"/>
                <w:szCs w:val="22"/>
                <w:lang w:val="en-GB"/>
              </w:rPr>
              <w:t xml:space="preserve"> plan checklist</w:t>
            </w:r>
          </w:p>
          <w:p w14:paraId="55078F6B" w14:textId="6ADEF33F" w:rsidR="00D474DB" w:rsidRPr="00825A6D" w:rsidRDefault="00D474DB" w:rsidP="00D474DB">
            <w:pPr>
              <w:keepLines w:val="0"/>
              <w:spacing w:after="0" w:line="240" w:lineRule="auto"/>
              <w:rPr>
                <w:rFonts w:asciiTheme="minorHAnsi" w:hAnsiTheme="minorHAnsi"/>
                <w:sz w:val="22"/>
                <w:szCs w:val="22"/>
                <w:lang w:val="en-GB"/>
              </w:rPr>
            </w:pPr>
          </w:p>
        </w:tc>
      </w:tr>
      <w:tr w:rsidR="00201CE1" w:rsidRPr="00825A6D" w14:paraId="2405D82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5D16301" w14:textId="72A19136" w:rsidR="00201CE1" w:rsidRPr="00825A6D" w:rsidRDefault="00D474DB" w:rsidP="00201CE1">
            <w:pPr>
              <w:keepLines w:val="0"/>
              <w:spacing w:after="0" w:line="240" w:lineRule="auto"/>
              <w:rPr>
                <w:rFonts w:asciiTheme="minorHAnsi" w:hAnsiTheme="minorHAnsi"/>
                <w:sz w:val="22"/>
                <w:szCs w:val="22"/>
                <w:lang w:val="en-GB"/>
              </w:rPr>
            </w:pPr>
            <w:r w:rsidRPr="00D474DB">
              <w:rPr>
                <w:rFonts w:asciiTheme="minorHAnsi" w:hAnsiTheme="minorHAnsi"/>
                <w:sz w:val="22"/>
                <w:szCs w:val="22"/>
                <w:lang w:val="en-GB"/>
              </w:rPr>
              <w:t>Registration with appropriate bodies</w:t>
            </w:r>
          </w:p>
        </w:tc>
        <w:tc>
          <w:tcPr>
            <w:tcW w:w="2515" w:type="pct"/>
            <w:tcBorders>
              <w:top w:val="single" w:sz="4" w:space="0" w:color="auto"/>
              <w:left w:val="single" w:sz="4" w:space="0" w:color="auto"/>
              <w:bottom w:val="single" w:sz="4" w:space="0" w:color="auto"/>
              <w:right w:val="single" w:sz="4" w:space="0" w:color="auto"/>
            </w:tcBorders>
          </w:tcPr>
          <w:p w14:paraId="54A47F52" w14:textId="29E28F19" w:rsidR="00D474DB" w:rsidRPr="00D474DB" w:rsidRDefault="00D474DB" w:rsidP="00D474DB">
            <w:pPr>
              <w:keepLines w:val="0"/>
              <w:spacing w:after="0" w:line="240" w:lineRule="auto"/>
              <w:rPr>
                <w:rFonts w:asciiTheme="minorHAnsi" w:hAnsiTheme="minorHAnsi"/>
                <w:sz w:val="22"/>
                <w:szCs w:val="22"/>
                <w:lang w:val="en-GB"/>
              </w:rPr>
            </w:pPr>
            <w:r w:rsidRPr="00D474DB">
              <w:rPr>
                <w:rFonts w:asciiTheme="minorHAnsi" w:hAnsiTheme="minorHAnsi"/>
                <w:sz w:val="22"/>
                <w:szCs w:val="22"/>
                <w:lang w:val="en-GB"/>
              </w:rPr>
              <w:t>The Charities Regulator</w:t>
            </w:r>
            <w:r>
              <w:rPr>
                <w:rFonts w:asciiTheme="minorHAnsi" w:hAnsiTheme="minorHAnsi"/>
                <w:sz w:val="22"/>
                <w:szCs w:val="22"/>
                <w:lang w:val="en-GB"/>
              </w:rPr>
              <w:t xml:space="preserve"> –school </w:t>
            </w:r>
            <w:r w:rsidR="00DB4459">
              <w:rPr>
                <w:rFonts w:asciiTheme="minorHAnsi" w:hAnsiTheme="minorHAnsi"/>
                <w:sz w:val="22"/>
                <w:szCs w:val="22"/>
                <w:lang w:val="en-GB"/>
              </w:rPr>
              <w:t>charity number</w:t>
            </w:r>
          </w:p>
          <w:p w14:paraId="45B5407C" w14:textId="7398833A" w:rsidR="00D474DB" w:rsidRPr="00D474DB" w:rsidRDefault="00D474DB" w:rsidP="00D474DB">
            <w:pPr>
              <w:keepLines w:val="0"/>
              <w:spacing w:after="0" w:line="240" w:lineRule="auto"/>
              <w:rPr>
                <w:rFonts w:asciiTheme="minorHAnsi" w:hAnsiTheme="minorHAnsi"/>
                <w:sz w:val="22"/>
                <w:szCs w:val="22"/>
                <w:lang w:val="en-GB"/>
              </w:rPr>
            </w:pPr>
            <w:r w:rsidRPr="00D474DB">
              <w:rPr>
                <w:rFonts w:asciiTheme="minorHAnsi" w:hAnsiTheme="minorHAnsi"/>
                <w:sz w:val="22"/>
                <w:szCs w:val="22"/>
                <w:lang w:val="en-GB"/>
              </w:rPr>
              <w:t>Revenue Commissioners (payroll, RCT &amp; Reverse charge VAT)</w:t>
            </w:r>
            <w:r w:rsidR="00DB4459">
              <w:rPr>
                <w:rFonts w:asciiTheme="minorHAnsi" w:hAnsiTheme="minorHAnsi"/>
                <w:sz w:val="22"/>
                <w:szCs w:val="22"/>
                <w:lang w:val="en-GB"/>
              </w:rPr>
              <w:t xml:space="preserve"> –</w:t>
            </w:r>
            <w:r w:rsidR="005200E9">
              <w:rPr>
                <w:rFonts w:asciiTheme="minorHAnsi" w:hAnsiTheme="minorHAnsi"/>
                <w:sz w:val="22"/>
                <w:szCs w:val="22"/>
                <w:lang w:val="en-GB"/>
              </w:rPr>
              <w:t>r</w:t>
            </w:r>
            <w:r w:rsidR="00DB4459">
              <w:rPr>
                <w:rFonts w:asciiTheme="minorHAnsi" w:hAnsiTheme="minorHAnsi"/>
                <w:sz w:val="22"/>
                <w:szCs w:val="22"/>
                <w:lang w:val="en-GB"/>
              </w:rPr>
              <w:t>egistration number</w:t>
            </w:r>
          </w:p>
          <w:p w14:paraId="0CD0096A" w14:textId="6241CF17" w:rsidR="00201CE1" w:rsidRPr="00825A6D" w:rsidRDefault="00201CE1" w:rsidP="00D474DB">
            <w:pPr>
              <w:keepLines w:val="0"/>
              <w:spacing w:after="0" w:line="240" w:lineRule="auto"/>
              <w:rPr>
                <w:rFonts w:asciiTheme="minorHAnsi" w:hAnsiTheme="minorHAnsi"/>
                <w:sz w:val="22"/>
                <w:szCs w:val="22"/>
                <w:lang w:val="en-GB"/>
              </w:rPr>
            </w:pPr>
          </w:p>
        </w:tc>
      </w:tr>
      <w:tr w:rsidR="00201CE1" w:rsidRPr="00825A6D" w14:paraId="422C84D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5D78269" w14:textId="5045E1C1" w:rsidR="00201CE1" w:rsidRPr="00825A6D" w:rsidRDefault="00DB4459" w:rsidP="00201CE1">
            <w:pPr>
              <w:keepLines w:val="0"/>
              <w:spacing w:after="0" w:line="240" w:lineRule="auto"/>
              <w:rPr>
                <w:rFonts w:asciiTheme="minorHAnsi" w:hAnsiTheme="minorHAnsi"/>
                <w:sz w:val="22"/>
                <w:szCs w:val="22"/>
              </w:rPr>
            </w:pPr>
            <w:r>
              <w:rPr>
                <w:rFonts w:asciiTheme="minorHAnsi" w:hAnsiTheme="minorHAnsi"/>
                <w:sz w:val="22"/>
                <w:szCs w:val="22"/>
              </w:rPr>
              <w:t>Annual filing requirements with the FSSU</w:t>
            </w:r>
          </w:p>
        </w:tc>
        <w:tc>
          <w:tcPr>
            <w:tcW w:w="2515" w:type="pct"/>
            <w:tcBorders>
              <w:top w:val="single" w:sz="4" w:space="0" w:color="auto"/>
              <w:left w:val="single" w:sz="4" w:space="0" w:color="auto"/>
              <w:bottom w:val="single" w:sz="4" w:space="0" w:color="auto"/>
              <w:right w:val="single" w:sz="4" w:space="0" w:color="auto"/>
            </w:tcBorders>
          </w:tcPr>
          <w:p w14:paraId="17B2D1EF" w14:textId="3CEF3D69" w:rsidR="00201CE1" w:rsidRPr="00825A6D" w:rsidRDefault="005200E9"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A</w:t>
            </w:r>
            <w:r w:rsidR="00DB4459">
              <w:rPr>
                <w:rFonts w:asciiTheme="minorHAnsi" w:hAnsiTheme="minorHAnsi"/>
                <w:sz w:val="22"/>
                <w:szCs w:val="22"/>
                <w:lang w:val="en-GB"/>
              </w:rPr>
              <w:t>nnual submission</w:t>
            </w:r>
          </w:p>
        </w:tc>
      </w:tr>
    </w:tbl>
    <w:p w14:paraId="235D2F0F" w14:textId="1277D676" w:rsidR="00DB4459" w:rsidRDefault="00DB4459" w:rsidP="00201CE1">
      <w:pPr>
        <w:pStyle w:val="Recordformnumberedpars"/>
        <w:spacing w:before="240" w:after="0" w:line="276" w:lineRule="auto"/>
        <w:rPr>
          <w:rFonts w:asciiTheme="minorHAnsi" w:hAnsiTheme="minorHAnsi"/>
          <w:sz w:val="22"/>
          <w:szCs w:val="22"/>
          <w:lang w:val="en-GB"/>
        </w:rPr>
      </w:pPr>
    </w:p>
    <w:p w14:paraId="1A6B2F55" w14:textId="77777777" w:rsidR="00DF72F2" w:rsidRDefault="00DF72F2" w:rsidP="00201CE1">
      <w:pPr>
        <w:pStyle w:val="Recordformnumberedpars"/>
        <w:spacing w:before="240" w:after="0" w:line="276" w:lineRule="auto"/>
        <w:rPr>
          <w:rFonts w:asciiTheme="minorHAnsi" w:hAnsiTheme="minorHAnsi"/>
          <w:sz w:val="22"/>
          <w:szCs w:val="22"/>
          <w:lang w:val="en-GB"/>
        </w:rPr>
      </w:pPr>
    </w:p>
    <w:p w14:paraId="38A25C0C" w14:textId="4ED6D95A"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4.3</w:t>
      </w:r>
      <w:r w:rsidR="00201CE1" w:rsidRPr="00825A6D">
        <w:rPr>
          <w:rFonts w:asciiTheme="minorHAnsi" w:hAnsiTheme="minorHAnsi"/>
          <w:sz w:val="22"/>
          <w:szCs w:val="22"/>
          <w:lang w:val="en-GB"/>
        </w:rPr>
        <w:tab/>
      </w:r>
      <w:r w:rsidRPr="00F85E45">
        <w:rPr>
          <w:rFonts w:asciiTheme="minorHAnsi" w:hAnsiTheme="minorHAnsi"/>
          <w:sz w:val="22"/>
          <w:szCs w:val="22"/>
          <w:lang w:val="en-GB"/>
        </w:rPr>
        <w:t>If your charity raises funds from the public, read the Charities Regulator’s guidelines</w:t>
      </w:r>
      <w:r>
        <w:rPr>
          <w:rStyle w:val="FootnoteReference"/>
          <w:rFonts w:asciiTheme="minorHAnsi" w:hAnsiTheme="minorHAnsi"/>
          <w:sz w:val="22"/>
          <w:szCs w:val="22"/>
          <w:lang w:val="en-GB"/>
        </w:rPr>
        <w:footnoteReference w:id="1"/>
      </w:r>
      <w:r w:rsidRPr="00F85E45">
        <w:rPr>
          <w:rFonts w:asciiTheme="minorHAnsi" w:hAnsiTheme="minorHAnsi"/>
          <w:sz w:val="22"/>
          <w:szCs w:val="22"/>
          <w:lang w:val="en-GB"/>
        </w:rPr>
        <w:t xml:space="preserve"> on this topic and make sure that your charity adheres to them as they apply to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44C11B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7B205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39C754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B24885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5515D8C" w14:textId="0329615A"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The Charities Regulator’s ‘Guidelines for Charitable Organisations on Fundraising from the Public’ have been discussed and considered by the board of management. The board of management is committed to complying with the principles set out in the Guidelines.</w:t>
            </w:r>
          </w:p>
        </w:tc>
        <w:tc>
          <w:tcPr>
            <w:tcW w:w="2515" w:type="pct"/>
            <w:tcBorders>
              <w:top w:val="single" w:sz="4" w:space="0" w:color="auto"/>
              <w:left w:val="single" w:sz="4" w:space="0" w:color="auto"/>
              <w:bottom w:val="single" w:sz="4" w:space="0" w:color="auto"/>
              <w:right w:val="single" w:sz="4" w:space="0" w:color="auto"/>
            </w:tcBorders>
          </w:tcPr>
          <w:p w14:paraId="7648DBF1" w14:textId="7393767D" w:rsidR="00DB4459" w:rsidRPr="00DB4459" w:rsidRDefault="00DB4459" w:rsidP="00DB4459">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DB4459">
              <w:rPr>
                <w:rFonts w:asciiTheme="minorHAnsi" w:hAnsiTheme="minorHAnsi"/>
                <w:sz w:val="22"/>
                <w:szCs w:val="22"/>
                <w:lang w:val="en-GB"/>
              </w:rPr>
              <w:t>eeting</w:t>
            </w:r>
            <w:r w:rsidR="00C87E2F">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A11D9A" w:rsidRPr="00DB4459">
              <w:rPr>
                <w:rFonts w:asciiTheme="minorHAnsi" w:hAnsiTheme="minorHAnsi"/>
                <w:sz w:val="22"/>
                <w:szCs w:val="22"/>
                <w:lang w:val="en-GB"/>
              </w:rPr>
              <w:t xml:space="preserve"> </w:t>
            </w:r>
            <w:r w:rsidRPr="00DB4459">
              <w:rPr>
                <w:rFonts w:asciiTheme="minorHAnsi" w:hAnsiTheme="minorHAnsi"/>
                <w:sz w:val="22"/>
                <w:szCs w:val="22"/>
                <w:lang w:val="en-GB"/>
              </w:rPr>
              <w:t xml:space="preserve">[Insert Date] </w:t>
            </w:r>
          </w:p>
          <w:p w14:paraId="3D7E8E43" w14:textId="5481D321" w:rsidR="00201CE1" w:rsidRPr="00825A6D" w:rsidRDefault="00DB4459" w:rsidP="00DB4459">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Fundraising </w:t>
            </w:r>
            <w:r w:rsidR="00DE7A6C">
              <w:rPr>
                <w:rFonts w:asciiTheme="minorHAnsi" w:hAnsiTheme="minorHAnsi"/>
                <w:sz w:val="22"/>
                <w:szCs w:val="22"/>
                <w:lang w:val="en-GB"/>
              </w:rPr>
              <w:t>p</w:t>
            </w:r>
            <w:r w:rsidR="00DE7A6C" w:rsidRPr="00DB4459">
              <w:rPr>
                <w:rFonts w:asciiTheme="minorHAnsi" w:hAnsiTheme="minorHAnsi"/>
                <w:sz w:val="22"/>
                <w:szCs w:val="22"/>
                <w:lang w:val="en-GB"/>
              </w:rPr>
              <w:t>olicy</w:t>
            </w:r>
          </w:p>
        </w:tc>
      </w:tr>
      <w:tr w:rsidR="00201CE1" w:rsidRPr="00825A6D" w14:paraId="4898C4D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38F4FF2" w14:textId="4FEFC5D1"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The board of management regularly monitors compliance with the fundraising guideline</w:t>
            </w:r>
            <w:r w:rsidR="00DE7A6C">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2BFA9E54" w14:textId="310666CE" w:rsidR="00201CE1" w:rsidRPr="00825A6D" w:rsidRDefault="00DB4459" w:rsidP="00DE7A6C">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DB4459">
              <w:rPr>
                <w:rFonts w:asciiTheme="minorHAnsi" w:hAnsiTheme="minorHAnsi"/>
                <w:sz w:val="22"/>
                <w:szCs w:val="22"/>
                <w:lang w:val="en-GB"/>
              </w:rPr>
              <w:t xml:space="preserve">eeting </w:t>
            </w:r>
            <w:r w:rsidR="00C87E2F" w:rsidRPr="00C37206">
              <w:rPr>
                <w:rFonts w:asciiTheme="minorHAnsi" w:hAnsiTheme="minorHAnsi"/>
                <w:sz w:val="22"/>
                <w:szCs w:val="22"/>
                <w:lang w:val="en-GB"/>
              </w:rPr>
              <w:t>dated</w:t>
            </w:r>
            <w:r w:rsidR="00C87E2F" w:rsidRPr="00DB4459" w:rsidDel="00A11D9A">
              <w:rPr>
                <w:rFonts w:asciiTheme="minorHAnsi" w:hAnsiTheme="minorHAnsi"/>
                <w:sz w:val="22"/>
                <w:szCs w:val="22"/>
                <w:lang w:val="en-GB"/>
              </w:rPr>
              <w:t xml:space="preserve"> </w:t>
            </w:r>
            <w:r w:rsidRPr="00DB4459">
              <w:rPr>
                <w:rFonts w:asciiTheme="minorHAnsi" w:hAnsiTheme="minorHAnsi"/>
                <w:sz w:val="22"/>
                <w:szCs w:val="22"/>
                <w:lang w:val="en-GB"/>
              </w:rPr>
              <w:t>[Insert Date] (List all relevant minutes)</w:t>
            </w:r>
          </w:p>
        </w:tc>
      </w:tr>
      <w:tr w:rsidR="00201CE1" w:rsidRPr="00825A6D" w14:paraId="513942F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5350FA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FA6132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2DAB562" w14:textId="77777777" w:rsidR="00920A0A" w:rsidRDefault="00920A0A" w:rsidP="00201CE1">
      <w:pPr>
        <w:pStyle w:val="Recordformnumberedpars"/>
        <w:spacing w:before="240" w:after="0" w:line="276" w:lineRule="auto"/>
        <w:rPr>
          <w:rFonts w:asciiTheme="minorHAnsi" w:hAnsiTheme="minorHAnsi"/>
          <w:sz w:val="22"/>
          <w:szCs w:val="22"/>
          <w:lang w:val="en-GB"/>
        </w:rPr>
      </w:pPr>
    </w:p>
    <w:p w14:paraId="38BCA0B6" w14:textId="0B6D432D"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4.4</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you have appropriate financial controls in place to manage and account for your charity’s money and other assets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B1A22E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76E3C1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B02F26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E257FB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4BA98D8" w14:textId="348414C4"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We agreed and implemented appropriate internal financial controls in line with the FSSU Guidelines.</w:t>
            </w:r>
          </w:p>
        </w:tc>
        <w:tc>
          <w:tcPr>
            <w:tcW w:w="2515" w:type="pct"/>
            <w:tcBorders>
              <w:top w:val="single" w:sz="4" w:space="0" w:color="auto"/>
              <w:left w:val="single" w:sz="4" w:space="0" w:color="auto"/>
              <w:bottom w:val="single" w:sz="4" w:space="0" w:color="auto"/>
              <w:right w:val="single" w:sz="4" w:space="0" w:color="auto"/>
            </w:tcBorders>
          </w:tcPr>
          <w:p w14:paraId="55865987" w14:textId="492846F5"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DB4459">
              <w:rPr>
                <w:rFonts w:asciiTheme="minorHAnsi" w:hAnsiTheme="minorHAnsi"/>
                <w:sz w:val="22"/>
                <w:szCs w:val="22"/>
                <w:lang w:val="en-GB"/>
              </w:rPr>
              <w:t>eeting</w:t>
            </w:r>
            <w:r w:rsidR="00C87E2F">
              <w:rPr>
                <w:rFonts w:asciiTheme="minorHAnsi" w:hAnsiTheme="minorHAnsi"/>
                <w:sz w:val="22"/>
                <w:szCs w:val="22"/>
                <w:lang w:val="en-GB"/>
              </w:rPr>
              <w:t xml:space="preserve"> </w:t>
            </w:r>
            <w:r w:rsidR="00C87E2F" w:rsidRPr="00C37206">
              <w:rPr>
                <w:rFonts w:asciiTheme="minorHAnsi" w:hAnsiTheme="minorHAnsi"/>
                <w:sz w:val="22"/>
                <w:szCs w:val="22"/>
                <w:lang w:val="en-GB"/>
              </w:rPr>
              <w:t>dated</w:t>
            </w:r>
            <w:r w:rsidR="00A11D9A" w:rsidRPr="00DB4459">
              <w:rPr>
                <w:rFonts w:asciiTheme="minorHAnsi" w:hAnsiTheme="minorHAnsi"/>
                <w:sz w:val="22"/>
                <w:szCs w:val="22"/>
                <w:lang w:val="en-GB"/>
              </w:rPr>
              <w:t xml:space="preserve"> </w:t>
            </w:r>
            <w:r w:rsidRPr="00DB4459">
              <w:rPr>
                <w:rFonts w:asciiTheme="minorHAnsi" w:hAnsiTheme="minorHAnsi"/>
                <w:sz w:val="22"/>
                <w:szCs w:val="22"/>
                <w:lang w:val="en-GB"/>
              </w:rPr>
              <w:t>[Insert Date]</w:t>
            </w:r>
          </w:p>
        </w:tc>
      </w:tr>
      <w:tr w:rsidR="00201CE1" w:rsidRPr="00825A6D" w14:paraId="44A6080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FA04F24" w14:textId="2BE7304E"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The board has engaged a competent resource to maintain the books and records in the school. Training is provided and they are competent to carry out that role</w:t>
            </w:r>
            <w:r w:rsidR="00F9431A">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6408E780" w14:textId="3FFABDB3"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DB4459">
              <w:rPr>
                <w:rFonts w:asciiTheme="minorHAnsi" w:hAnsiTheme="minorHAnsi"/>
                <w:sz w:val="22"/>
                <w:szCs w:val="22"/>
                <w:lang w:val="en-GB"/>
              </w:rPr>
              <w:t xml:space="preserve">eeting </w:t>
            </w:r>
            <w:r w:rsidR="00C87E2F" w:rsidRPr="00C37206">
              <w:rPr>
                <w:rFonts w:asciiTheme="minorHAnsi" w:hAnsiTheme="minorHAnsi"/>
                <w:sz w:val="22"/>
                <w:szCs w:val="22"/>
                <w:lang w:val="en-GB"/>
              </w:rPr>
              <w:t>dated</w:t>
            </w:r>
            <w:r w:rsidR="00C87E2F" w:rsidRPr="00DB4459" w:rsidDel="00A11D9A">
              <w:rPr>
                <w:rFonts w:asciiTheme="minorHAnsi" w:hAnsiTheme="minorHAnsi"/>
                <w:sz w:val="22"/>
                <w:szCs w:val="22"/>
                <w:lang w:val="en-GB"/>
              </w:rPr>
              <w:t xml:space="preserve"> </w:t>
            </w:r>
            <w:r w:rsidRPr="00DB4459">
              <w:rPr>
                <w:rFonts w:asciiTheme="minorHAnsi" w:hAnsiTheme="minorHAnsi"/>
                <w:sz w:val="22"/>
                <w:szCs w:val="22"/>
                <w:lang w:val="en-GB"/>
              </w:rPr>
              <w:t>[Insert Date]</w:t>
            </w:r>
          </w:p>
        </w:tc>
      </w:tr>
      <w:tr w:rsidR="00201CE1" w:rsidRPr="00825A6D" w14:paraId="2850A66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4802B91" w14:textId="36B82C25" w:rsidR="00201CE1" w:rsidRPr="00825A6D" w:rsidRDefault="00DB4459" w:rsidP="00201CE1">
            <w:pPr>
              <w:keepLines w:val="0"/>
              <w:spacing w:after="0" w:line="240" w:lineRule="auto"/>
              <w:rPr>
                <w:rFonts w:asciiTheme="minorHAnsi" w:hAnsiTheme="minorHAnsi"/>
                <w:sz w:val="22"/>
                <w:szCs w:val="22"/>
              </w:rPr>
            </w:pPr>
            <w:r w:rsidRPr="00DB4459">
              <w:rPr>
                <w:rFonts w:asciiTheme="minorHAnsi" w:hAnsiTheme="minorHAnsi"/>
                <w:sz w:val="22"/>
                <w:szCs w:val="22"/>
              </w:rPr>
              <w:t>A finance sub-committee</w:t>
            </w:r>
            <w:r w:rsidR="005200E9">
              <w:rPr>
                <w:rFonts w:asciiTheme="minorHAnsi" w:hAnsiTheme="minorHAnsi"/>
                <w:sz w:val="22"/>
                <w:szCs w:val="22"/>
              </w:rPr>
              <w:t xml:space="preserve"> / treasurer</w:t>
            </w:r>
            <w:r w:rsidRPr="00DB4459">
              <w:rPr>
                <w:rFonts w:asciiTheme="minorHAnsi" w:hAnsiTheme="minorHAnsi"/>
                <w:sz w:val="22"/>
                <w:szCs w:val="22"/>
              </w:rPr>
              <w:t xml:space="preserve"> </w:t>
            </w:r>
            <w:r w:rsidR="005200E9">
              <w:rPr>
                <w:rFonts w:asciiTheme="minorHAnsi" w:hAnsiTheme="minorHAnsi"/>
                <w:sz w:val="22"/>
                <w:szCs w:val="22"/>
              </w:rPr>
              <w:t xml:space="preserve">is in place </w:t>
            </w:r>
            <w:r w:rsidRPr="00DB4459">
              <w:rPr>
                <w:rFonts w:asciiTheme="minorHAnsi" w:hAnsiTheme="minorHAnsi"/>
                <w:sz w:val="22"/>
                <w:szCs w:val="22"/>
              </w:rPr>
              <w:t>to monitor and review the financial reports and internal controls</w:t>
            </w:r>
            <w:r w:rsidR="00F9431A">
              <w:rPr>
                <w:rFonts w:asciiTheme="minorHAnsi" w:hAnsiTheme="minorHAnsi"/>
                <w:sz w:val="22"/>
                <w:szCs w:val="22"/>
              </w:rPr>
              <w:t>.</w:t>
            </w:r>
          </w:p>
        </w:tc>
        <w:tc>
          <w:tcPr>
            <w:tcW w:w="2515" w:type="pct"/>
            <w:tcBorders>
              <w:top w:val="single" w:sz="4" w:space="0" w:color="auto"/>
              <w:left w:val="single" w:sz="4" w:space="0" w:color="auto"/>
              <w:bottom w:val="single" w:sz="4" w:space="0" w:color="auto"/>
              <w:right w:val="single" w:sz="4" w:space="0" w:color="auto"/>
            </w:tcBorders>
          </w:tcPr>
          <w:p w14:paraId="541442B9" w14:textId="528245C8" w:rsidR="00201CE1" w:rsidRPr="00825A6D" w:rsidRDefault="005200E9"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T</w:t>
            </w:r>
            <w:r w:rsidR="00DB4459" w:rsidRPr="00DB4459">
              <w:rPr>
                <w:rFonts w:asciiTheme="minorHAnsi" w:hAnsiTheme="minorHAnsi"/>
                <w:sz w:val="22"/>
                <w:szCs w:val="22"/>
                <w:lang w:val="en-GB"/>
              </w:rPr>
              <w:t>erms of reference</w:t>
            </w:r>
          </w:p>
        </w:tc>
      </w:tr>
    </w:tbl>
    <w:p w14:paraId="77B1CF11" w14:textId="77777777" w:rsidR="00DB4459" w:rsidRDefault="00DB4459" w:rsidP="00201CE1">
      <w:pPr>
        <w:pStyle w:val="Recordformnumberedpars"/>
        <w:spacing w:before="240" w:after="0" w:line="276" w:lineRule="auto"/>
        <w:rPr>
          <w:rFonts w:asciiTheme="minorHAnsi" w:hAnsiTheme="minorHAnsi"/>
          <w:sz w:val="22"/>
          <w:szCs w:val="22"/>
          <w:lang w:val="en-GB"/>
        </w:rPr>
      </w:pPr>
    </w:p>
    <w:p w14:paraId="70A1566D" w14:textId="77777777" w:rsidR="00DB4459" w:rsidRDefault="00DB4459" w:rsidP="00201CE1">
      <w:pPr>
        <w:pStyle w:val="Recordformnumberedpars"/>
        <w:spacing w:before="240" w:after="0" w:line="276" w:lineRule="auto"/>
        <w:rPr>
          <w:rFonts w:asciiTheme="minorHAnsi" w:hAnsiTheme="minorHAnsi"/>
          <w:sz w:val="22"/>
          <w:szCs w:val="22"/>
          <w:lang w:val="en-GB"/>
        </w:rPr>
      </w:pPr>
    </w:p>
    <w:p w14:paraId="0BFFFE82" w14:textId="7B61C3CC"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4.5</w:t>
      </w:r>
      <w:r w:rsidR="00201CE1" w:rsidRPr="00825A6D">
        <w:rPr>
          <w:rFonts w:asciiTheme="minorHAnsi" w:hAnsiTheme="minorHAnsi"/>
          <w:sz w:val="22"/>
          <w:szCs w:val="22"/>
          <w:lang w:val="en-GB"/>
        </w:rPr>
        <w:tab/>
      </w:r>
      <w:r w:rsidRPr="00216C88">
        <w:rPr>
          <w:rFonts w:asciiTheme="minorHAnsi" w:hAnsiTheme="minorHAnsi"/>
          <w:sz w:val="22"/>
          <w:szCs w:val="22"/>
          <w:lang w:val="en-GB"/>
        </w:rPr>
        <w:t>Identify any risks your charity might face and how to manage these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116C1F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6D3764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96D4C5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2DAFCE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11C973F" w14:textId="5451FABE"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The board of management identified risks that our organisation is facing and agreed how to address them.</w:t>
            </w:r>
          </w:p>
        </w:tc>
        <w:tc>
          <w:tcPr>
            <w:tcW w:w="2515" w:type="pct"/>
            <w:tcBorders>
              <w:top w:val="single" w:sz="4" w:space="0" w:color="auto"/>
              <w:left w:val="single" w:sz="4" w:space="0" w:color="auto"/>
              <w:bottom w:val="single" w:sz="4" w:space="0" w:color="auto"/>
              <w:right w:val="single" w:sz="4" w:space="0" w:color="auto"/>
            </w:tcBorders>
          </w:tcPr>
          <w:p w14:paraId="208A84E8" w14:textId="45CB4888" w:rsidR="00DB4459" w:rsidRPr="00DB4459" w:rsidRDefault="00DB4459" w:rsidP="00DB4459">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DB4459">
              <w:rPr>
                <w:rFonts w:asciiTheme="minorHAnsi" w:hAnsiTheme="minorHAnsi"/>
                <w:sz w:val="22"/>
                <w:szCs w:val="22"/>
                <w:lang w:val="en-GB"/>
              </w:rPr>
              <w:t xml:space="preserve">eeting </w:t>
            </w:r>
            <w:r w:rsidR="00C87E2F" w:rsidRPr="00C37206">
              <w:rPr>
                <w:rFonts w:asciiTheme="minorHAnsi" w:hAnsiTheme="minorHAnsi"/>
                <w:sz w:val="22"/>
                <w:szCs w:val="22"/>
                <w:lang w:val="en-GB"/>
              </w:rPr>
              <w:t>dated</w:t>
            </w:r>
            <w:r w:rsidR="00C87E2F" w:rsidRPr="00DB4459" w:rsidDel="00A11D9A">
              <w:rPr>
                <w:rFonts w:asciiTheme="minorHAnsi" w:hAnsiTheme="minorHAnsi"/>
                <w:sz w:val="22"/>
                <w:szCs w:val="22"/>
                <w:lang w:val="en-GB"/>
              </w:rPr>
              <w:t xml:space="preserve"> </w:t>
            </w:r>
            <w:r w:rsidRPr="00DB4459">
              <w:rPr>
                <w:rFonts w:asciiTheme="minorHAnsi" w:hAnsiTheme="minorHAnsi"/>
                <w:sz w:val="22"/>
                <w:szCs w:val="22"/>
                <w:lang w:val="en-GB"/>
              </w:rPr>
              <w:t xml:space="preserve">[Insert Date] </w:t>
            </w:r>
          </w:p>
          <w:p w14:paraId="00067508" w14:textId="6B315967" w:rsidR="00F9431A" w:rsidRDefault="00DB4459" w:rsidP="00DB4459">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Risk </w:t>
            </w:r>
            <w:r w:rsidR="00F9431A">
              <w:rPr>
                <w:rFonts w:asciiTheme="minorHAnsi" w:hAnsiTheme="minorHAnsi"/>
                <w:sz w:val="22"/>
                <w:szCs w:val="22"/>
                <w:lang w:val="en-GB"/>
              </w:rPr>
              <w:t>m</w:t>
            </w:r>
            <w:r w:rsidR="00F9431A" w:rsidRPr="00DB4459">
              <w:rPr>
                <w:rFonts w:asciiTheme="minorHAnsi" w:hAnsiTheme="minorHAnsi"/>
                <w:sz w:val="22"/>
                <w:szCs w:val="22"/>
                <w:lang w:val="en-GB"/>
              </w:rPr>
              <w:t xml:space="preserve">anagement </w:t>
            </w:r>
            <w:r w:rsidR="00F9431A">
              <w:rPr>
                <w:rFonts w:asciiTheme="minorHAnsi" w:hAnsiTheme="minorHAnsi"/>
                <w:sz w:val="22"/>
                <w:szCs w:val="22"/>
                <w:lang w:val="en-GB"/>
              </w:rPr>
              <w:t xml:space="preserve">policy </w:t>
            </w:r>
          </w:p>
          <w:p w14:paraId="00E3164B" w14:textId="5F3FACCB" w:rsidR="00201CE1" w:rsidRPr="00825A6D" w:rsidRDefault="00DB4459" w:rsidP="00DB4459">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Risk </w:t>
            </w:r>
            <w:r w:rsidR="00F9431A">
              <w:rPr>
                <w:rFonts w:asciiTheme="minorHAnsi" w:hAnsiTheme="minorHAnsi"/>
                <w:sz w:val="22"/>
                <w:szCs w:val="22"/>
                <w:lang w:val="en-GB"/>
              </w:rPr>
              <w:t>r</w:t>
            </w:r>
            <w:r w:rsidRPr="00DB4459">
              <w:rPr>
                <w:rFonts w:asciiTheme="minorHAnsi" w:hAnsiTheme="minorHAnsi"/>
                <w:sz w:val="22"/>
                <w:szCs w:val="22"/>
                <w:lang w:val="en-GB"/>
              </w:rPr>
              <w:t>egister</w:t>
            </w:r>
          </w:p>
        </w:tc>
      </w:tr>
      <w:tr w:rsidR="00201CE1" w:rsidRPr="00825A6D" w14:paraId="6E7FDFA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6244870"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8FBC9F6"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2BB39B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1EAA066"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1180D19"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53A23D2E" w14:textId="09D393C6"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4.6</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your charity has appropriate and adequate insurance cover</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44C966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211F8C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682002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8B0FB0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933F7FE" w14:textId="79E4CB9D" w:rsidR="00201CE1" w:rsidRPr="00825A6D" w:rsidRDefault="00DB4459" w:rsidP="00201CE1">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The board of management has appropriate and adequate insurance </w:t>
            </w:r>
            <w:r w:rsidR="00B778F5" w:rsidRPr="00DB4459">
              <w:rPr>
                <w:rFonts w:asciiTheme="minorHAnsi" w:hAnsiTheme="minorHAnsi"/>
                <w:sz w:val="22"/>
                <w:szCs w:val="22"/>
                <w:lang w:val="en-GB"/>
              </w:rPr>
              <w:t>cover,</w:t>
            </w:r>
            <w:r w:rsidRPr="00DB4459">
              <w:rPr>
                <w:rFonts w:asciiTheme="minorHAnsi" w:hAnsiTheme="minorHAnsi"/>
                <w:sz w:val="22"/>
                <w:szCs w:val="22"/>
                <w:lang w:val="en-GB"/>
              </w:rPr>
              <w:t xml:space="preserve"> and each policy is reviewed annually before renewal to ensure board is complying with the terms of the insurance contract</w:t>
            </w:r>
            <w:r w:rsidR="00257746">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4CA3110B" w14:textId="053BA75B" w:rsidR="00DB4459" w:rsidRPr="00DB4459" w:rsidRDefault="00DB4459" w:rsidP="00DB4459">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Minutes of </w:t>
            </w:r>
            <w:r w:rsidR="00A11D9A">
              <w:rPr>
                <w:rFonts w:asciiTheme="minorHAnsi" w:hAnsiTheme="minorHAnsi"/>
                <w:sz w:val="22"/>
                <w:szCs w:val="22"/>
                <w:lang w:val="en-GB"/>
              </w:rPr>
              <w:t>m</w:t>
            </w:r>
            <w:r w:rsidR="00A11D9A" w:rsidRPr="00DB4459">
              <w:rPr>
                <w:rFonts w:asciiTheme="minorHAnsi" w:hAnsiTheme="minorHAnsi"/>
                <w:sz w:val="22"/>
                <w:szCs w:val="22"/>
                <w:lang w:val="en-GB"/>
              </w:rPr>
              <w:t xml:space="preserve">eeting </w:t>
            </w:r>
            <w:r w:rsidR="00C87E2F" w:rsidRPr="00C37206">
              <w:rPr>
                <w:rFonts w:asciiTheme="minorHAnsi" w:hAnsiTheme="minorHAnsi"/>
                <w:sz w:val="22"/>
                <w:szCs w:val="22"/>
                <w:lang w:val="en-GB"/>
              </w:rPr>
              <w:t>dated</w:t>
            </w:r>
            <w:r w:rsidR="00C87E2F" w:rsidRPr="00DB4459" w:rsidDel="00A11D9A">
              <w:rPr>
                <w:rFonts w:asciiTheme="minorHAnsi" w:hAnsiTheme="minorHAnsi"/>
                <w:sz w:val="22"/>
                <w:szCs w:val="22"/>
                <w:lang w:val="en-GB"/>
              </w:rPr>
              <w:t xml:space="preserve"> </w:t>
            </w:r>
            <w:r w:rsidRPr="00DB4459">
              <w:rPr>
                <w:rFonts w:asciiTheme="minorHAnsi" w:hAnsiTheme="minorHAnsi"/>
                <w:sz w:val="22"/>
                <w:szCs w:val="22"/>
                <w:lang w:val="en-GB"/>
              </w:rPr>
              <w:t xml:space="preserve">[Insert Date]         </w:t>
            </w:r>
          </w:p>
          <w:p w14:paraId="06EC831F" w14:textId="1E60965F" w:rsidR="00DB4459" w:rsidRDefault="00DB4459" w:rsidP="00DB4459">
            <w:pPr>
              <w:keepLines w:val="0"/>
              <w:spacing w:after="0" w:line="240" w:lineRule="auto"/>
              <w:rPr>
                <w:rFonts w:asciiTheme="minorHAnsi" w:hAnsiTheme="minorHAnsi"/>
                <w:sz w:val="22"/>
                <w:szCs w:val="22"/>
                <w:lang w:val="en-GB"/>
              </w:rPr>
            </w:pPr>
            <w:r w:rsidRPr="00DB4459">
              <w:rPr>
                <w:rFonts w:asciiTheme="minorHAnsi" w:hAnsiTheme="minorHAnsi"/>
                <w:sz w:val="22"/>
                <w:szCs w:val="22"/>
                <w:lang w:val="en-GB"/>
              </w:rPr>
              <w:t xml:space="preserve">Insurance </w:t>
            </w:r>
            <w:r w:rsidR="00257746">
              <w:rPr>
                <w:rFonts w:asciiTheme="minorHAnsi" w:hAnsiTheme="minorHAnsi"/>
                <w:sz w:val="22"/>
                <w:szCs w:val="22"/>
                <w:lang w:val="en-GB"/>
              </w:rPr>
              <w:t>p</w:t>
            </w:r>
            <w:r w:rsidR="00257746" w:rsidRPr="00DB4459">
              <w:rPr>
                <w:rFonts w:asciiTheme="minorHAnsi" w:hAnsiTheme="minorHAnsi"/>
                <w:sz w:val="22"/>
                <w:szCs w:val="22"/>
                <w:lang w:val="en-GB"/>
              </w:rPr>
              <w:t>olicy</w:t>
            </w:r>
            <w:r>
              <w:rPr>
                <w:rFonts w:asciiTheme="minorHAnsi" w:hAnsiTheme="minorHAnsi"/>
                <w:sz w:val="22"/>
                <w:szCs w:val="22"/>
                <w:lang w:val="en-GB"/>
              </w:rPr>
              <w:t>/State indemnity certificate</w:t>
            </w:r>
          </w:p>
          <w:p w14:paraId="79BD92AD" w14:textId="0808FD91" w:rsidR="00201CE1" w:rsidRPr="00825A6D" w:rsidRDefault="007C7F6A" w:rsidP="00DB4459">
            <w:pPr>
              <w:keepLines w:val="0"/>
              <w:spacing w:after="0" w:line="240" w:lineRule="auto"/>
              <w:rPr>
                <w:rFonts w:asciiTheme="minorHAnsi" w:hAnsiTheme="minorHAnsi"/>
                <w:sz w:val="22"/>
                <w:szCs w:val="22"/>
                <w:lang w:val="en-GB"/>
              </w:rPr>
            </w:pPr>
            <w:r>
              <w:rPr>
                <w:rFonts w:asciiTheme="minorHAnsi" w:hAnsiTheme="minorHAnsi"/>
                <w:sz w:val="22"/>
                <w:szCs w:val="22"/>
                <w:lang w:val="en-GB"/>
              </w:rPr>
              <w:t>P</w:t>
            </w:r>
            <w:r w:rsidR="00DB4459" w:rsidRPr="00DB4459">
              <w:rPr>
                <w:rFonts w:asciiTheme="minorHAnsi" w:hAnsiTheme="minorHAnsi"/>
                <w:sz w:val="22"/>
                <w:szCs w:val="22"/>
                <w:lang w:val="en-GB"/>
              </w:rPr>
              <w:t>rofessional advice (if applicable)</w:t>
            </w:r>
          </w:p>
        </w:tc>
      </w:tr>
      <w:tr w:rsidR="00201CE1" w:rsidRPr="00825A6D" w14:paraId="7583581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9E73BC2"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6EC6249"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31C6FE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AD6844E"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29E6F31"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05C6B9F"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16C88" w14:paraId="403F31EC" w14:textId="77777777" w:rsidTr="00CA104E">
        <w:trPr>
          <w:cnfStyle w:val="100000000000" w:firstRow="1" w:lastRow="0" w:firstColumn="0" w:lastColumn="0" w:oddVBand="0" w:evenVBand="0" w:oddHBand="0" w:evenHBand="0" w:firstRowFirstColumn="0" w:firstRowLastColumn="0" w:lastRowFirstColumn="0" w:lastRowLastColumn="0"/>
          <w:trHeight w:val="324"/>
        </w:trPr>
        <w:tc>
          <w:tcPr>
            <w:tcW w:w="7660" w:type="dxa"/>
            <w:shd w:val="clear" w:color="auto" w:fill="385623" w:themeFill="accent6" w:themeFillShade="80"/>
          </w:tcPr>
          <w:p w14:paraId="402E033E" w14:textId="4F43F0C0" w:rsidR="00216C88" w:rsidRDefault="00216C88"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4</w:t>
            </w:r>
            <w:r w:rsidRPr="00F673D1">
              <w:rPr>
                <w:rFonts w:asciiTheme="minorHAnsi" w:hAnsiTheme="minorHAnsi"/>
                <w:b/>
                <w:sz w:val="22"/>
                <w:szCs w:val="22"/>
                <w:lang w:val="en-GB"/>
              </w:rPr>
              <w:t xml:space="preserve">: </w:t>
            </w:r>
            <w:r>
              <w:rPr>
                <w:rFonts w:asciiTheme="minorHAnsi" w:hAnsiTheme="minorHAnsi"/>
                <w:b/>
                <w:sz w:val="22"/>
                <w:szCs w:val="22"/>
                <w:lang w:val="en-GB"/>
              </w:rPr>
              <w:t>Exercising Control</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4B309146" w14:textId="2BAD240D"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4.7</w:t>
      </w:r>
      <w:r w:rsidR="00201CE1" w:rsidRPr="00825A6D">
        <w:rPr>
          <w:rFonts w:asciiTheme="minorHAnsi" w:hAnsiTheme="minorHAnsi"/>
          <w:sz w:val="22"/>
          <w:szCs w:val="22"/>
          <w:lang w:val="en-GB"/>
        </w:rPr>
        <w:tab/>
      </w:r>
      <w:r w:rsidRPr="00216C88">
        <w:rPr>
          <w:rFonts w:asciiTheme="minorHAnsi" w:hAnsiTheme="minorHAnsi"/>
          <w:sz w:val="22"/>
          <w:szCs w:val="22"/>
          <w:lang w:val="en-GB"/>
        </w:rPr>
        <w:t>You should have written procedures to make sure that you comply with all relevant legal and regulatory requirements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A4F1DD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142164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7F5C7DB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CA7B85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9829C4" w14:textId="42DCBCDB" w:rsidR="00EB31AA" w:rsidRPr="00EB31AA" w:rsidRDefault="00EB31AA" w:rsidP="00EB31AA">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The board of management create and regularly review the policies and procedures which may include</w:t>
            </w:r>
            <w:r>
              <w:rPr>
                <w:rFonts w:asciiTheme="minorHAnsi" w:hAnsiTheme="minorHAnsi"/>
                <w:sz w:val="22"/>
                <w:szCs w:val="22"/>
                <w:lang w:val="en-GB"/>
              </w:rPr>
              <w:t xml:space="preserve"> d</w:t>
            </w:r>
            <w:r w:rsidRPr="00EB31AA">
              <w:rPr>
                <w:rFonts w:asciiTheme="minorHAnsi" w:hAnsiTheme="minorHAnsi"/>
                <w:sz w:val="22"/>
                <w:szCs w:val="22"/>
                <w:lang w:val="en-GB"/>
              </w:rPr>
              <w:t>ata protection</w:t>
            </w:r>
            <w:r>
              <w:rPr>
                <w:rFonts w:asciiTheme="minorHAnsi" w:hAnsiTheme="minorHAnsi"/>
                <w:sz w:val="22"/>
                <w:szCs w:val="22"/>
                <w:lang w:val="en-GB"/>
              </w:rPr>
              <w:t>, f</w:t>
            </w:r>
            <w:r w:rsidRPr="00EB31AA">
              <w:rPr>
                <w:rFonts w:asciiTheme="minorHAnsi" w:hAnsiTheme="minorHAnsi"/>
                <w:sz w:val="22"/>
                <w:szCs w:val="22"/>
                <w:lang w:val="en-GB"/>
              </w:rPr>
              <w:t>inance</w:t>
            </w:r>
            <w:r>
              <w:rPr>
                <w:rFonts w:asciiTheme="minorHAnsi" w:hAnsiTheme="minorHAnsi"/>
                <w:sz w:val="22"/>
                <w:szCs w:val="22"/>
                <w:lang w:val="en-GB"/>
              </w:rPr>
              <w:t>, h</w:t>
            </w:r>
            <w:r w:rsidRPr="00EB31AA">
              <w:rPr>
                <w:rFonts w:asciiTheme="minorHAnsi" w:hAnsiTheme="minorHAnsi"/>
                <w:sz w:val="22"/>
                <w:szCs w:val="22"/>
                <w:lang w:val="en-GB"/>
              </w:rPr>
              <w:t xml:space="preserve">ealth &amp; </w:t>
            </w:r>
            <w:r>
              <w:rPr>
                <w:rFonts w:asciiTheme="minorHAnsi" w:hAnsiTheme="minorHAnsi"/>
                <w:sz w:val="22"/>
                <w:szCs w:val="22"/>
                <w:lang w:val="en-GB"/>
              </w:rPr>
              <w:t>s</w:t>
            </w:r>
            <w:r w:rsidRPr="00EB31AA">
              <w:rPr>
                <w:rFonts w:asciiTheme="minorHAnsi" w:hAnsiTheme="minorHAnsi"/>
                <w:sz w:val="22"/>
                <w:szCs w:val="22"/>
                <w:lang w:val="en-GB"/>
              </w:rPr>
              <w:t>afety</w:t>
            </w:r>
            <w:r>
              <w:rPr>
                <w:rFonts w:asciiTheme="minorHAnsi" w:hAnsiTheme="minorHAnsi"/>
                <w:sz w:val="22"/>
                <w:szCs w:val="22"/>
                <w:lang w:val="en-GB"/>
              </w:rPr>
              <w:t xml:space="preserve">, </w:t>
            </w:r>
            <w:r w:rsidRPr="00EB31AA">
              <w:rPr>
                <w:rFonts w:asciiTheme="minorHAnsi" w:hAnsiTheme="minorHAnsi"/>
                <w:sz w:val="22"/>
                <w:szCs w:val="22"/>
                <w:lang w:val="en-GB"/>
              </w:rPr>
              <w:t xml:space="preserve">HR &amp; </w:t>
            </w:r>
            <w:r>
              <w:rPr>
                <w:rFonts w:asciiTheme="minorHAnsi" w:hAnsiTheme="minorHAnsi"/>
                <w:sz w:val="22"/>
                <w:szCs w:val="22"/>
                <w:lang w:val="en-GB"/>
              </w:rPr>
              <w:t>e</w:t>
            </w:r>
            <w:r w:rsidRPr="00EB31AA">
              <w:rPr>
                <w:rFonts w:asciiTheme="minorHAnsi" w:hAnsiTheme="minorHAnsi"/>
                <w:sz w:val="22"/>
                <w:szCs w:val="22"/>
                <w:lang w:val="en-GB"/>
              </w:rPr>
              <w:t>mployment</w:t>
            </w:r>
          </w:p>
          <w:p w14:paraId="683769AF" w14:textId="7588D8BE" w:rsidR="00201CE1" w:rsidRPr="00825A6D" w:rsidRDefault="00EB31AA" w:rsidP="00EB31AA">
            <w:pPr>
              <w:keepLines w:val="0"/>
              <w:spacing w:after="0" w:line="240" w:lineRule="auto"/>
              <w:rPr>
                <w:rFonts w:asciiTheme="minorHAnsi" w:hAnsiTheme="minorHAnsi"/>
                <w:sz w:val="22"/>
                <w:szCs w:val="22"/>
                <w:lang w:val="en-GB"/>
              </w:rPr>
            </w:pPr>
            <w:r>
              <w:rPr>
                <w:rFonts w:asciiTheme="minorHAnsi" w:hAnsiTheme="minorHAnsi"/>
                <w:sz w:val="22"/>
                <w:szCs w:val="22"/>
                <w:lang w:val="en-GB"/>
              </w:rPr>
              <w:t>and c</w:t>
            </w:r>
            <w:r w:rsidRPr="00EB31AA">
              <w:rPr>
                <w:rFonts w:asciiTheme="minorHAnsi" w:hAnsiTheme="minorHAnsi"/>
                <w:sz w:val="22"/>
                <w:szCs w:val="22"/>
                <w:lang w:val="en-GB"/>
              </w:rPr>
              <w:t>hild safeguarding</w:t>
            </w:r>
            <w:r w:rsidR="00863932">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59B822" w14:textId="5BF4520E" w:rsidR="00EB31AA" w:rsidRPr="00EB31AA" w:rsidRDefault="00EB31AA" w:rsidP="00EB31AA">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sidRPr="00EB31AA" w:rsidDel="00A11D9A">
              <w:rPr>
                <w:rFonts w:asciiTheme="minorHAnsi" w:hAnsiTheme="minorHAnsi"/>
                <w:sz w:val="22"/>
                <w:szCs w:val="22"/>
                <w:lang w:val="en-GB"/>
              </w:rPr>
              <w:t xml:space="preserve"> </w:t>
            </w:r>
            <w:r w:rsidRPr="00EB31AA">
              <w:rPr>
                <w:rFonts w:asciiTheme="minorHAnsi" w:hAnsiTheme="minorHAnsi"/>
                <w:sz w:val="22"/>
                <w:szCs w:val="22"/>
                <w:lang w:val="en-GB"/>
              </w:rPr>
              <w:t>[Insert Date]</w:t>
            </w:r>
          </w:p>
          <w:p w14:paraId="43F9C0E6" w14:textId="18FEC7BF" w:rsidR="00EB31AA" w:rsidRPr="00EB31AA" w:rsidRDefault="00EB31AA" w:rsidP="00EB31AA">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List of relevant policies and procedures</w:t>
            </w:r>
            <w:r w:rsidR="000C5AFB">
              <w:rPr>
                <w:rFonts w:asciiTheme="minorHAnsi" w:hAnsiTheme="minorHAnsi"/>
                <w:sz w:val="22"/>
                <w:szCs w:val="22"/>
                <w:lang w:val="en-GB"/>
              </w:rPr>
              <w:t>,</w:t>
            </w:r>
            <w:r w:rsidRPr="00EB31AA">
              <w:rPr>
                <w:rFonts w:asciiTheme="minorHAnsi" w:hAnsiTheme="minorHAnsi"/>
                <w:sz w:val="22"/>
                <w:szCs w:val="22"/>
                <w:lang w:val="en-GB"/>
              </w:rPr>
              <w:t xml:space="preserve"> for example</w:t>
            </w:r>
          </w:p>
          <w:p w14:paraId="5F6A1B82" w14:textId="77777777" w:rsidR="00EB31AA" w:rsidRPr="00EB31AA" w:rsidRDefault="00EB31AA" w:rsidP="00EB31AA">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•Data protection</w:t>
            </w:r>
          </w:p>
          <w:p w14:paraId="30DE5676" w14:textId="04AE2FE8" w:rsidR="00201CE1" w:rsidRPr="00825A6D" w:rsidRDefault="00EB31AA" w:rsidP="00EB31AA">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•Finance</w:t>
            </w:r>
          </w:p>
        </w:tc>
      </w:tr>
      <w:tr w:rsidR="00201CE1" w:rsidRPr="00825A6D" w14:paraId="3221795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BED49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EFA88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B83F63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38FC2F"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2F8166"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8BF583B" w14:textId="74B2FC88"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4.8</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there is a formal risk register that your board regularly reviews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0EF7EB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FA8B2F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25E5836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7EEA99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DDA420" w14:textId="52B8B25E" w:rsidR="00201CE1" w:rsidRPr="00825A6D" w:rsidRDefault="00EB31AA" w:rsidP="00201CE1">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Risk register maintained and regularly reviewed in the light of changing circumstances.</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CF034A" w14:textId="5F86F172" w:rsidR="00EB31AA" w:rsidRPr="00EB31AA" w:rsidRDefault="00EB31AA" w:rsidP="00EB31AA">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 xml:space="preserve">Minutes of meeting </w:t>
            </w:r>
            <w:r w:rsidR="00C87E2F" w:rsidRPr="00C37206">
              <w:rPr>
                <w:rFonts w:asciiTheme="minorHAnsi" w:hAnsiTheme="minorHAnsi"/>
                <w:sz w:val="22"/>
                <w:szCs w:val="22"/>
                <w:lang w:val="en-GB"/>
              </w:rPr>
              <w:t>dated</w:t>
            </w:r>
            <w:r w:rsidR="00C87E2F" w:rsidRPr="00EB31AA" w:rsidDel="00A11D9A">
              <w:rPr>
                <w:rFonts w:asciiTheme="minorHAnsi" w:hAnsiTheme="minorHAnsi"/>
                <w:sz w:val="22"/>
                <w:szCs w:val="22"/>
                <w:lang w:val="en-GB"/>
              </w:rPr>
              <w:t xml:space="preserve"> </w:t>
            </w:r>
            <w:r w:rsidRPr="00EB31AA">
              <w:rPr>
                <w:rFonts w:asciiTheme="minorHAnsi" w:hAnsiTheme="minorHAnsi"/>
                <w:sz w:val="22"/>
                <w:szCs w:val="22"/>
                <w:lang w:val="en-GB"/>
              </w:rPr>
              <w:t>[Insert Date]</w:t>
            </w:r>
            <w:r w:rsidR="00F65ED2">
              <w:rPr>
                <w:rFonts w:asciiTheme="minorHAnsi" w:hAnsiTheme="minorHAnsi"/>
                <w:sz w:val="22"/>
                <w:szCs w:val="22"/>
                <w:lang w:val="en-GB"/>
              </w:rPr>
              <w:t xml:space="preserve"> </w:t>
            </w:r>
            <w:r w:rsidRPr="00EB31AA">
              <w:rPr>
                <w:rFonts w:asciiTheme="minorHAnsi" w:hAnsiTheme="minorHAnsi"/>
                <w:sz w:val="22"/>
                <w:szCs w:val="22"/>
                <w:lang w:val="en-GB"/>
              </w:rPr>
              <w:t>(List all relevant minutes)</w:t>
            </w:r>
          </w:p>
          <w:p w14:paraId="07EE3186" w14:textId="573F308D" w:rsidR="00201CE1" w:rsidRPr="00825A6D" w:rsidRDefault="00EB31AA" w:rsidP="00EB31AA">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 xml:space="preserve">Risk </w:t>
            </w:r>
            <w:r w:rsidR="00F65ED2">
              <w:rPr>
                <w:rFonts w:asciiTheme="minorHAnsi" w:hAnsiTheme="minorHAnsi"/>
                <w:sz w:val="22"/>
                <w:szCs w:val="22"/>
                <w:lang w:val="en-GB"/>
              </w:rPr>
              <w:t>r</w:t>
            </w:r>
            <w:r w:rsidR="00F65ED2" w:rsidRPr="00EB31AA">
              <w:rPr>
                <w:rFonts w:asciiTheme="minorHAnsi" w:hAnsiTheme="minorHAnsi"/>
                <w:sz w:val="22"/>
                <w:szCs w:val="22"/>
                <w:lang w:val="en-GB"/>
              </w:rPr>
              <w:t>egister</w:t>
            </w:r>
          </w:p>
        </w:tc>
      </w:tr>
      <w:tr w:rsidR="00201CE1" w:rsidRPr="00825A6D" w14:paraId="40D1A3CD"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AA97D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F9847"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BBFC78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5B84E"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FC5118"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7558C22" w14:textId="0F7472F4"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4.9</w:t>
      </w:r>
      <w:r w:rsidR="00201CE1" w:rsidRPr="00825A6D">
        <w:rPr>
          <w:rFonts w:asciiTheme="minorHAnsi" w:hAnsiTheme="minorHAnsi"/>
          <w:sz w:val="22"/>
          <w:szCs w:val="22"/>
          <w:lang w:val="en-GB"/>
        </w:rPr>
        <w:tab/>
      </w:r>
      <w:r w:rsidRPr="00216C88">
        <w:rPr>
          <w:rFonts w:asciiTheme="minorHAnsi" w:hAnsiTheme="minorHAnsi"/>
          <w:sz w:val="22"/>
          <w:szCs w:val="22"/>
          <w:lang w:val="en-GB"/>
        </w:rPr>
        <w:t>Consider adopting additional good practice standards that are relevant to the particular work that your charity does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C9E4DF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7EDE04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BC0C04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30FA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230B93" w14:textId="1CD42A9D" w:rsidR="00201CE1" w:rsidRPr="00825A6D" w:rsidRDefault="00EB31AA" w:rsidP="00201CE1">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Comply with the FSSU standardised accounts format for schools</w:t>
            </w:r>
            <w:r w:rsidR="00F65ED2">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7FDB60" w14:textId="6CB6BA63" w:rsidR="00201CE1" w:rsidRPr="00825A6D" w:rsidRDefault="00EB31AA" w:rsidP="00201CE1">
            <w:pPr>
              <w:keepLines w:val="0"/>
              <w:spacing w:after="0" w:line="240" w:lineRule="auto"/>
              <w:rPr>
                <w:rFonts w:asciiTheme="minorHAnsi" w:hAnsiTheme="minorHAnsi"/>
                <w:sz w:val="22"/>
                <w:szCs w:val="22"/>
                <w:lang w:val="en-GB"/>
              </w:rPr>
            </w:pPr>
            <w:r w:rsidRPr="00EB31AA">
              <w:rPr>
                <w:rFonts w:asciiTheme="minorHAnsi" w:hAnsiTheme="minorHAnsi"/>
                <w:sz w:val="22"/>
                <w:szCs w:val="22"/>
                <w:lang w:val="en-GB"/>
              </w:rPr>
              <w:t xml:space="preserve">Annual </w:t>
            </w:r>
            <w:r w:rsidR="00F65ED2">
              <w:rPr>
                <w:rFonts w:asciiTheme="minorHAnsi" w:hAnsiTheme="minorHAnsi"/>
                <w:sz w:val="22"/>
                <w:szCs w:val="22"/>
                <w:lang w:val="en-GB"/>
              </w:rPr>
              <w:t>s</w:t>
            </w:r>
            <w:r w:rsidR="00F65ED2" w:rsidRPr="00EB31AA">
              <w:rPr>
                <w:rFonts w:asciiTheme="minorHAnsi" w:hAnsiTheme="minorHAnsi"/>
                <w:sz w:val="22"/>
                <w:szCs w:val="22"/>
                <w:lang w:val="en-GB"/>
              </w:rPr>
              <w:t xml:space="preserve">chool </w:t>
            </w:r>
            <w:r w:rsidR="00F65ED2">
              <w:rPr>
                <w:rFonts w:asciiTheme="minorHAnsi" w:hAnsiTheme="minorHAnsi"/>
                <w:sz w:val="22"/>
                <w:szCs w:val="22"/>
                <w:lang w:val="en-GB"/>
              </w:rPr>
              <w:t>a</w:t>
            </w:r>
            <w:r w:rsidR="00F65ED2" w:rsidRPr="00EB31AA">
              <w:rPr>
                <w:rFonts w:asciiTheme="minorHAnsi" w:hAnsiTheme="minorHAnsi"/>
                <w:sz w:val="22"/>
                <w:szCs w:val="22"/>
                <w:lang w:val="en-GB"/>
              </w:rPr>
              <w:t>ccounts</w:t>
            </w:r>
          </w:p>
        </w:tc>
      </w:tr>
      <w:tr w:rsidR="00201CE1" w:rsidRPr="00825A6D" w14:paraId="0FA5CC7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99197D"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73844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0CCCE2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A2CE0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6844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6F9FF27B" w14:textId="37A82542" w:rsidR="00CA104E" w:rsidRDefault="00CA104E" w:rsidP="00216C88">
      <w:pPr>
        <w:pStyle w:val="Recordformnumberedpars"/>
        <w:spacing w:after="0" w:line="276" w:lineRule="auto"/>
        <w:rPr>
          <w:rFonts w:asciiTheme="minorHAnsi" w:hAnsiTheme="minorHAnsi"/>
          <w:sz w:val="22"/>
          <w:szCs w:val="22"/>
          <w:lang w:val="en-GB"/>
        </w:rPr>
      </w:pPr>
    </w:p>
    <w:p w14:paraId="48AA1A0F"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16C88" w14:paraId="3AAA9948"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tcPr>
          <w:p w14:paraId="761910E8" w14:textId="2333E4E3" w:rsidR="00216C88" w:rsidRDefault="00216C88"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5</w:t>
            </w:r>
            <w:r w:rsidRPr="00F673D1">
              <w:rPr>
                <w:rFonts w:asciiTheme="minorHAnsi" w:hAnsiTheme="minorHAnsi"/>
                <w:b/>
                <w:sz w:val="22"/>
                <w:szCs w:val="22"/>
                <w:lang w:val="en-GB"/>
              </w:rPr>
              <w:t xml:space="preserve">: </w:t>
            </w:r>
            <w:r>
              <w:rPr>
                <w:rFonts w:asciiTheme="minorHAnsi" w:hAnsiTheme="minorHAnsi"/>
                <w:b/>
                <w:sz w:val="22"/>
                <w:szCs w:val="22"/>
                <w:lang w:val="en-GB"/>
              </w:rPr>
              <w:t>Working Effectively</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6F7D4FC6" w14:textId="0D4EFC14"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216C88">
        <w:rPr>
          <w:rFonts w:asciiTheme="minorHAnsi" w:hAnsiTheme="minorHAnsi"/>
          <w:sz w:val="22"/>
          <w:szCs w:val="22"/>
          <w:lang w:val="en-GB"/>
        </w:rPr>
        <w:t>Identify charity trustees with the necessary skills to undertake:</w:t>
      </w:r>
    </w:p>
    <w:p w14:paraId="356A64AE"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any designated roles set out in your governing document; and</w:t>
      </w:r>
    </w:p>
    <w:p w14:paraId="7A825903" w14:textId="4DA531EA"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other roles as appropriate within the board</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26C11B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59DCD2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41D48E8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C95DEB" w:rsidRPr="008725A5" w14:paraId="32C2C390"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56F0FA1D" w14:textId="1F1A073B" w:rsidR="00C95DEB" w:rsidRPr="008725A5" w:rsidRDefault="00C95DEB" w:rsidP="00C95DEB">
            <w:pPr>
              <w:keepLines w:val="0"/>
              <w:spacing w:after="0" w:line="240" w:lineRule="auto"/>
              <w:rPr>
                <w:rFonts w:asciiTheme="minorHAnsi" w:hAnsiTheme="minorHAnsi"/>
                <w:sz w:val="22"/>
                <w:szCs w:val="22"/>
                <w:lang w:val="en-GB"/>
              </w:rPr>
            </w:pPr>
            <w:r w:rsidRPr="008725A5">
              <w:rPr>
                <w:rFonts w:ascii="Calibri" w:hAnsi="Calibri" w:cs="Calibri"/>
                <w:color w:val="000000"/>
                <w:sz w:val="22"/>
                <w:szCs w:val="22"/>
              </w:rPr>
              <w:t xml:space="preserve">Existing range of skills and experiences on the </w:t>
            </w:r>
            <w:r w:rsidR="007C7F6A">
              <w:rPr>
                <w:rFonts w:ascii="Calibri" w:hAnsi="Calibri" w:cs="Calibri"/>
                <w:color w:val="000000"/>
                <w:sz w:val="22"/>
                <w:szCs w:val="22"/>
              </w:rPr>
              <w:t>b</w:t>
            </w:r>
            <w:r w:rsidRPr="008725A5">
              <w:rPr>
                <w:rFonts w:ascii="Calibri" w:hAnsi="Calibri" w:cs="Calibri"/>
                <w:color w:val="000000"/>
                <w:sz w:val="22"/>
                <w:szCs w:val="22"/>
              </w:rPr>
              <w:t xml:space="preserve">oard of </w:t>
            </w:r>
            <w:r w:rsidR="007C7F6A">
              <w:rPr>
                <w:rFonts w:ascii="Calibri" w:hAnsi="Calibri" w:cs="Calibri"/>
                <w:color w:val="000000"/>
                <w:sz w:val="22"/>
                <w:szCs w:val="22"/>
              </w:rPr>
              <w:t>management</w:t>
            </w:r>
            <w:r w:rsidRPr="008725A5">
              <w:rPr>
                <w:rFonts w:ascii="Calibri" w:hAnsi="Calibri" w:cs="Calibri"/>
                <w:color w:val="000000"/>
                <w:sz w:val="22"/>
                <w:szCs w:val="22"/>
              </w:rPr>
              <w:t xml:space="preserve"> are considered regularly with any designated roles assigned to suitably qualified board members.</w:t>
            </w:r>
          </w:p>
        </w:tc>
        <w:tc>
          <w:tcPr>
            <w:tcW w:w="2515" w:type="pct"/>
            <w:tcBorders>
              <w:top w:val="single" w:sz="4" w:space="0" w:color="auto"/>
              <w:left w:val="single" w:sz="4" w:space="0" w:color="auto"/>
              <w:bottom w:val="single" w:sz="4" w:space="0" w:color="auto"/>
              <w:right w:val="single" w:sz="4" w:space="0" w:color="auto"/>
            </w:tcBorders>
            <w:vAlign w:val="center"/>
          </w:tcPr>
          <w:p w14:paraId="75B819CD" w14:textId="044F4CD3" w:rsidR="00C95DEB" w:rsidRPr="00A11D9A" w:rsidRDefault="00C95DEB" w:rsidP="00C95DEB">
            <w:pPr>
              <w:keepLines w:val="0"/>
              <w:spacing w:after="0" w:line="240" w:lineRule="auto"/>
              <w:rPr>
                <w:rFonts w:asciiTheme="minorHAnsi" w:hAnsiTheme="minorHAnsi"/>
                <w:sz w:val="22"/>
                <w:szCs w:val="22"/>
                <w:lang w:val="en-GB"/>
              </w:rPr>
            </w:pPr>
            <w:r w:rsidRPr="00A11D9A">
              <w:rPr>
                <w:rFonts w:ascii="Calibri" w:hAnsi="Calibri" w:cs="Calibri"/>
                <w:color w:val="000000"/>
                <w:sz w:val="22"/>
                <w:szCs w:val="22"/>
              </w:rPr>
              <w:t xml:space="preserve">Minutes of </w:t>
            </w:r>
            <w:r w:rsidR="00A11D9A" w:rsidRPr="00A11D9A">
              <w:rPr>
                <w:rFonts w:ascii="Calibri" w:hAnsi="Calibri" w:cs="Calibri"/>
                <w:color w:val="000000"/>
                <w:sz w:val="22"/>
                <w:szCs w:val="22"/>
              </w:rPr>
              <w:t xml:space="preserve">meeting </w:t>
            </w:r>
            <w:r w:rsidR="00C87E2F" w:rsidRPr="00C37206">
              <w:rPr>
                <w:rFonts w:asciiTheme="minorHAnsi" w:hAnsiTheme="minorHAnsi"/>
                <w:sz w:val="22"/>
                <w:szCs w:val="22"/>
                <w:lang w:val="en-GB"/>
              </w:rPr>
              <w:t>dated</w:t>
            </w:r>
            <w:r w:rsidR="00C87E2F" w:rsidRPr="00A11D9A" w:rsidDel="00A11D9A">
              <w:rPr>
                <w:rFonts w:ascii="Calibri" w:hAnsi="Calibri" w:cs="Calibri"/>
                <w:color w:val="000000"/>
                <w:sz w:val="22"/>
                <w:szCs w:val="22"/>
              </w:rPr>
              <w:t xml:space="preserve"> </w:t>
            </w:r>
            <w:r w:rsidRPr="006730CA">
              <w:rPr>
                <w:rFonts w:ascii="Calibri" w:hAnsi="Calibri" w:cs="Calibri"/>
                <w:color w:val="000000"/>
                <w:sz w:val="22"/>
                <w:szCs w:val="22"/>
              </w:rPr>
              <w:t xml:space="preserve">[Insert Date] </w:t>
            </w:r>
          </w:p>
        </w:tc>
      </w:tr>
      <w:tr w:rsidR="00C95DEB" w:rsidRPr="008725A5" w14:paraId="69031CC1"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74D528FA" w14:textId="2E042D31" w:rsidR="00C95DEB" w:rsidRPr="008725A5" w:rsidRDefault="00C95DEB" w:rsidP="00C95DEB">
            <w:pPr>
              <w:keepLines w:val="0"/>
              <w:spacing w:after="0" w:line="240" w:lineRule="auto"/>
              <w:rPr>
                <w:rFonts w:asciiTheme="minorHAnsi" w:hAnsiTheme="minorHAnsi"/>
                <w:sz w:val="22"/>
                <w:szCs w:val="22"/>
                <w:lang w:val="en-GB"/>
              </w:rPr>
            </w:pPr>
            <w:r w:rsidRPr="008725A5">
              <w:rPr>
                <w:rFonts w:ascii="Calibri" w:hAnsi="Calibri" w:cs="Calibri"/>
                <w:color w:val="000000"/>
                <w:sz w:val="22"/>
                <w:szCs w:val="22"/>
              </w:rPr>
              <w:t>Finance sub-committee members</w:t>
            </w:r>
            <w:r w:rsidR="007C7F6A">
              <w:rPr>
                <w:rFonts w:ascii="Calibri" w:hAnsi="Calibri" w:cs="Calibri"/>
                <w:color w:val="000000"/>
                <w:sz w:val="22"/>
                <w:szCs w:val="22"/>
              </w:rPr>
              <w:t xml:space="preserve"> / treasurer</w:t>
            </w:r>
            <w:r w:rsidRPr="008725A5">
              <w:rPr>
                <w:rFonts w:ascii="Calibri" w:hAnsi="Calibri" w:cs="Calibri"/>
                <w:color w:val="000000"/>
                <w:sz w:val="22"/>
                <w:szCs w:val="22"/>
              </w:rPr>
              <w:t xml:space="preserve"> are appointed at the start of the boards term, in order to carry out duties as outlined in the </w:t>
            </w:r>
            <w:r w:rsidR="007F4D11">
              <w:rPr>
                <w:rFonts w:ascii="Calibri" w:hAnsi="Calibri" w:cs="Calibri"/>
                <w:color w:val="000000"/>
                <w:sz w:val="22"/>
                <w:szCs w:val="22"/>
              </w:rPr>
              <w:t>t</w:t>
            </w:r>
            <w:r w:rsidR="007F4D11" w:rsidRPr="008725A5">
              <w:rPr>
                <w:rFonts w:ascii="Calibri" w:hAnsi="Calibri" w:cs="Calibri"/>
                <w:color w:val="000000"/>
                <w:sz w:val="22"/>
                <w:szCs w:val="22"/>
              </w:rPr>
              <w:t xml:space="preserve">erms </w:t>
            </w:r>
            <w:r w:rsidRPr="008725A5">
              <w:rPr>
                <w:rFonts w:ascii="Calibri" w:hAnsi="Calibri" w:cs="Calibri"/>
                <w:color w:val="000000"/>
                <w:sz w:val="22"/>
                <w:szCs w:val="22"/>
              </w:rPr>
              <w:t xml:space="preserve">of </w:t>
            </w:r>
            <w:r w:rsidR="007F4D11">
              <w:rPr>
                <w:rFonts w:ascii="Calibri" w:hAnsi="Calibri" w:cs="Calibri"/>
                <w:color w:val="000000"/>
                <w:sz w:val="22"/>
                <w:szCs w:val="22"/>
              </w:rPr>
              <w:t>r</w:t>
            </w:r>
            <w:r w:rsidR="007F4D11" w:rsidRPr="008725A5">
              <w:rPr>
                <w:rFonts w:ascii="Calibri" w:hAnsi="Calibri" w:cs="Calibri"/>
                <w:color w:val="000000"/>
                <w:sz w:val="22"/>
                <w:szCs w:val="22"/>
              </w:rPr>
              <w:t xml:space="preserve">eference </w:t>
            </w:r>
            <w:r w:rsidR="00B778F5" w:rsidRPr="008725A5">
              <w:rPr>
                <w:rFonts w:ascii="Calibri" w:hAnsi="Calibri" w:cs="Calibri"/>
                <w:color w:val="000000"/>
                <w:sz w:val="22"/>
                <w:szCs w:val="22"/>
              </w:rPr>
              <w:t>(</w:t>
            </w:r>
            <w:r w:rsidRPr="008725A5">
              <w:rPr>
                <w:rFonts w:ascii="Calibri" w:hAnsi="Calibri" w:cs="Calibri"/>
                <w:i/>
                <w:iCs/>
                <w:color w:val="000000"/>
                <w:sz w:val="22"/>
                <w:szCs w:val="22"/>
              </w:rPr>
              <w:t>and if necessary:</w:t>
            </w:r>
            <w:r w:rsidRPr="008725A5">
              <w:rPr>
                <w:rFonts w:ascii="Calibri" w:hAnsi="Calibri" w:cs="Calibri"/>
                <w:color w:val="000000"/>
                <w:sz w:val="22"/>
                <w:szCs w:val="22"/>
              </w:rPr>
              <w:t xml:space="preserve"> </w:t>
            </w:r>
            <w:r w:rsidR="007F4D11">
              <w:rPr>
                <w:rFonts w:ascii="Calibri" w:hAnsi="Calibri" w:cs="Calibri"/>
                <w:color w:val="000000"/>
                <w:sz w:val="22"/>
                <w:szCs w:val="22"/>
              </w:rPr>
              <w:t xml:space="preserve">a </w:t>
            </w:r>
            <w:r w:rsidRPr="008725A5">
              <w:rPr>
                <w:rFonts w:ascii="Calibri" w:hAnsi="Calibri" w:cs="Calibri"/>
                <w:color w:val="000000"/>
                <w:sz w:val="22"/>
                <w:szCs w:val="22"/>
              </w:rPr>
              <w:t xml:space="preserve">non-board member was appointed to the subcommittee with expertise in the area of finance). </w:t>
            </w:r>
          </w:p>
        </w:tc>
        <w:tc>
          <w:tcPr>
            <w:tcW w:w="2515" w:type="pct"/>
            <w:tcBorders>
              <w:top w:val="single" w:sz="4" w:space="0" w:color="auto"/>
              <w:left w:val="single" w:sz="4" w:space="0" w:color="auto"/>
              <w:bottom w:val="single" w:sz="4" w:space="0" w:color="auto"/>
              <w:right w:val="single" w:sz="4" w:space="0" w:color="auto"/>
            </w:tcBorders>
            <w:vAlign w:val="center"/>
          </w:tcPr>
          <w:p w14:paraId="58D04A9C" w14:textId="77CF5FF5" w:rsidR="00C95DEB" w:rsidRPr="00A11D9A" w:rsidRDefault="00C95DEB" w:rsidP="00C95DEB">
            <w:pPr>
              <w:keepLines w:val="0"/>
              <w:spacing w:after="0" w:line="240" w:lineRule="auto"/>
              <w:rPr>
                <w:rFonts w:ascii="Calibri" w:hAnsi="Calibri" w:cs="Calibri"/>
                <w:color w:val="000000"/>
                <w:sz w:val="22"/>
                <w:szCs w:val="22"/>
              </w:rPr>
            </w:pPr>
            <w:r w:rsidRPr="00A11D9A">
              <w:rPr>
                <w:rFonts w:ascii="Calibri" w:hAnsi="Calibri" w:cs="Calibri"/>
                <w:color w:val="000000"/>
                <w:sz w:val="22"/>
                <w:szCs w:val="22"/>
              </w:rPr>
              <w:t xml:space="preserve">Finance sub-committee </w:t>
            </w:r>
            <w:r w:rsidR="007C7F6A" w:rsidRPr="00A11D9A">
              <w:rPr>
                <w:rFonts w:ascii="Calibri" w:hAnsi="Calibri" w:cs="Calibri"/>
                <w:color w:val="000000"/>
                <w:sz w:val="22"/>
                <w:szCs w:val="22"/>
              </w:rPr>
              <w:t xml:space="preserve">/ treasurer </w:t>
            </w:r>
            <w:r w:rsidR="007F4D11">
              <w:rPr>
                <w:rFonts w:ascii="Calibri" w:hAnsi="Calibri" w:cs="Calibri"/>
                <w:color w:val="000000"/>
                <w:sz w:val="22"/>
                <w:szCs w:val="22"/>
              </w:rPr>
              <w:t>t</w:t>
            </w:r>
            <w:r w:rsidR="007F4D11" w:rsidRPr="00A11D9A">
              <w:rPr>
                <w:rFonts w:ascii="Calibri" w:hAnsi="Calibri" w:cs="Calibri"/>
                <w:color w:val="000000"/>
                <w:sz w:val="22"/>
                <w:szCs w:val="22"/>
              </w:rPr>
              <w:t xml:space="preserve">erms </w:t>
            </w:r>
            <w:r w:rsidRPr="00A11D9A">
              <w:rPr>
                <w:rFonts w:ascii="Calibri" w:hAnsi="Calibri" w:cs="Calibri"/>
                <w:color w:val="000000"/>
                <w:sz w:val="22"/>
                <w:szCs w:val="22"/>
              </w:rPr>
              <w:t xml:space="preserve">of </w:t>
            </w:r>
            <w:r w:rsidR="007F4D11">
              <w:rPr>
                <w:rFonts w:ascii="Calibri" w:hAnsi="Calibri" w:cs="Calibri"/>
                <w:color w:val="000000"/>
                <w:sz w:val="22"/>
                <w:szCs w:val="22"/>
              </w:rPr>
              <w:t>r</w:t>
            </w:r>
            <w:r w:rsidR="007F4D11" w:rsidRPr="00A11D9A">
              <w:rPr>
                <w:rFonts w:ascii="Calibri" w:hAnsi="Calibri" w:cs="Calibri"/>
                <w:color w:val="000000"/>
                <w:sz w:val="22"/>
                <w:szCs w:val="22"/>
              </w:rPr>
              <w:t>eference</w:t>
            </w:r>
          </w:p>
          <w:p w14:paraId="3091EB78" w14:textId="69EC6D71" w:rsidR="00C95DEB" w:rsidRPr="008725A5" w:rsidRDefault="00C95DEB" w:rsidP="00C95DEB">
            <w:pPr>
              <w:keepLines w:val="0"/>
              <w:spacing w:after="0" w:line="240" w:lineRule="auto"/>
              <w:rPr>
                <w:rFonts w:asciiTheme="minorHAnsi" w:hAnsiTheme="minorHAnsi"/>
                <w:sz w:val="22"/>
                <w:szCs w:val="22"/>
                <w:lang w:val="en-GB"/>
              </w:rPr>
            </w:pPr>
            <w:r w:rsidRPr="00A11D9A">
              <w:rPr>
                <w:rFonts w:ascii="Calibri" w:hAnsi="Calibri" w:cs="Calibri"/>
                <w:color w:val="000000"/>
                <w:sz w:val="22"/>
                <w:szCs w:val="22"/>
              </w:rPr>
              <w:t xml:space="preserve">Minutes of </w:t>
            </w:r>
            <w:r w:rsidR="00A11D9A">
              <w:rPr>
                <w:rFonts w:ascii="Calibri" w:hAnsi="Calibri" w:cs="Calibri"/>
                <w:color w:val="000000"/>
                <w:sz w:val="22"/>
                <w:szCs w:val="22"/>
              </w:rPr>
              <w:t>m</w:t>
            </w:r>
            <w:r w:rsidR="00A11D9A" w:rsidRPr="00A11D9A">
              <w:rPr>
                <w:rFonts w:ascii="Calibri" w:hAnsi="Calibri" w:cs="Calibri"/>
                <w:color w:val="000000"/>
                <w:sz w:val="22"/>
                <w:szCs w:val="22"/>
              </w:rPr>
              <w:t xml:space="preserve">eeting </w:t>
            </w:r>
            <w:r w:rsidR="00C87E2F" w:rsidRPr="00C37206">
              <w:rPr>
                <w:rFonts w:asciiTheme="minorHAnsi" w:hAnsiTheme="minorHAnsi"/>
                <w:sz w:val="22"/>
                <w:szCs w:val="22"/>
                <w:lang w:val="en-GB"/>
              </w:rPr>
              <w:t>dated</w:t>
            </w:r>
            <w:r w:rsidR="00C87E2F" w:rsidRPr="00A11D9A" w:rsidDel="00A11D9A">
              <w:rPr>
                <w:rFonts w:ascii="Calibri" w:hAnsi="Calibri" w:cs="Calibri"/>
                <w:color w:val="000000"/>
                <w:sz w:val="22"/>
                <w:szCs w:val="22"/>
              </w:rPr>
              <w:t xml:space="preserve"> </w:t>
            </w:r>
            <w:r w:rsidRPr="006730CA">
              <w:rPr>
                <w:rFonts w:ascii="Calibri" w:hAnsi="Calibri" w:cs="Calibri"/>
                <w:color w:val="000000"/>
                <w:sz w:val="22"/>
                <w:szCs w:val="22"/>
              </w:rPr>
              <w:t>[Insert Date]</w:t>
            </w:r>
          </w:p>
        </w:tc>
      </w:tr>
      <w:tr w:rsidR="00201CE1" w:rsidRPr="008725A5" w14:paraId="4BCB264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4E0EDB8" w14:textId="77777777" w:rsidR="00201CE1" w:rsidRPr="008725A5"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40C6D54" w14:textId="77777777" w:rsidR="00201CE1" w:rsidRPr="008725A5" w:rsidRDefault="00201CE1" w:rsidP="00201CE1">
            <w:pPr>
              <w:keepLines w:val="0"/>
              <w:spacing w:after="0" w:line="240" w:lineRule="auto"/>
              <w:rPr>
                <w:rFonts w:asciiTheme="minorHAnsi" w:hAnsiTheme="minorHAnsi"/>
                <w:sz w:val="22"/>
                <w:szCs w:val="22"/>
                <w:lang w:val="en-GB"/>
              </w:rPr>
            </w:pPr>
          </w:p>
        </w:tc>
      </w:tr>
    </w:tbl>
    <w:p w14:paraId="4B8847CF" w14:textId="1BCA27D1" w:rsidR="00201CE1" w:rsidRPr="008725A5" w:rsidRDefault="00216C88" w:rsidP="00201CE1">
      <w:pPr>
        <w:pStyle w:val="Recordformnumberedpars"/>
        <w:spacing w:before="240" w:after="0" w:line="276" w:lineRule="auto"/>
        <w:rPr>
          <w:rFonts w:asciiTheme="minorHAnsi" w:hAnsiTheme="minorHAnsi"/>
          <w:sz w:val="22"/>
          <w:szCs w:val="22"/>
          <w:lang w:val="en-GB"/>
        </w:rPr>
      </w:pPr>
      <w:r w:rsidRPr="008725A5">
        <w:rPr>
          <w:rFonts w:asciiTheme="minorHAnsi" w:hAnsiTheme="minorHAnsi"/>
          <w:sz w:val="22"/>
          <w:szCs w:val="22"/>
          <w:lang w:val="en-GB"/>
        </w:rPr>
        <w:t>5.2</w:t>
      </w:r>
      <w:r w:rsidR="00201CE1" w:rsidRPr="008725A5">
        <w:rPr>
          <w:rFonts w:asciiTheme="minorHAnsi" w:hAnsiTheme="minorHAnsi"/>
          <w:sz w:val="22"/>
          <w:szCs w:val="22"/>
          <w:lang w:val="en-GB"/>
        </w:rPr>
        <w:tab/>
      </w:r>
      <w:r w:rsidRPr="008725A5">
        <w:rPr>
          <w:rFonts w:asciiTheme="minorHAnsi" w:hAnsiTheme="minorHAnsi"/>
          <w:sz w:val="22"/>
          <w:szCs w:val="22"/>
          <w:lang w:val="en-GB"/>
        </w:rPr>
        <w:t>Hold regular board meetings. Give enough notice before meetings and provide prepared agendas</w:t>
      </w:r>
      <w:r w:rsidR="00201CE1" w:rsidRPr="008725A5">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725A5" w14:paraId="113F4B6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637BE1E" w14:textId="77777777" w:rsidR="00201CE1" w:rsidRPr="008725A5" w:rsidRDefault="00201CE1" w:rsidP="00201CE1">
            <w:pPr>
              <w:keepLines w:val="0"/>
              <w:spacing w:after="0" w:line="240" w:lineRule="auto"/>
              <w:rPr>
                <w:rFonts w:asciiTheme="minorHAnsi" w:hAnsiTheme="minorHAnsi"/>
                <w:b/>
                <w:color w:val="FFFFFF" w:themeColor="background1"/>
                <w:sz w:val="22"/>
                <w:szCs w:val="22"/>
                <w:lang w:val="en-GB"/>
              </w:rPr>
            </w:pPr>
            <w:r w:rsidRPr="008725A5">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38570A5" w14:textId="77777777" w:rsidR="00201CE1" w:rsidRPr="008725A5" w:rsidRDefault="00201CE1" w:rsidP="00201CE1">
            <w:pPr>
              <w:keepLines w:val="0"/>
              <w:spacing w:after="0" w:line="240" w:lineRule="auto"/>
              <w:rPr>
                <w:rFonts w:asciiTheme="minorHAnsi" w:hAnsiTheme="minorHAnsi"/>
                <w:b/>
                <w:color w:val="FFFFFF" w:themeColor="background1"/>
                <w:sz w:val="22"/>
                <w:szCs w:val="22"/>
                <w:lang w:val="en-GB"/>
              </w:rPr>
            </w:pPr>
            <w:r w:rsidRPr="008725A5">
              <w:rPr>
                <w:rFonts w:asciiTheme="minorHAnsi" w:hAnsiTheme="minorHAnsi"/>
                <w:b/>
                <w:color w:val="FFFFFF" w:themeColor="background1"/>
                <w:sz w:val="22"/>
                <w:szCs w:val="22"/>
                <w:lang w:val="en-GB"/>
              </w:rPr>
              <w:t>Evidence of our actions:</w:t>
            </w:r>
          </w:p>
        </w:tc>
      </w:tr>
      <w:tr w:rsidR="007647B0" w:rsidRPr="008725A5" w14:paraId="279DC331"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443D5423" w14:textId="2E2F88C7" w:rsidR="007647B0" w:rsidRPr="008725A5" w:rsidRDefault="007647B0" w:rsidP="007647B0">
            <w:pPr>
              <w:keepLines w:val="0"/>
              <w:spacing w:after="0" w:line="240" w:lineRule="auto"/>
              <w:rPr>
                <w:rFonts w:asciiTheme="minorHAnsi" w:hAnsiTheme="minorHAnsi"/>
                <w:sz w:val="22"/>
                <w:szCs w:val="22"/>
                <w:lang w:val="en-GB"/>
              </w:rPr>
            </w:pPr>
            <w:r w:rsidRPr="008725A5">
              <w:rPr>
                <w:rFonts w:ascii="Calibri" w:hAnsi="Calibri" w:cs="Calibri"/>
                <w:color w:val="000000"/>
                <w:sz w:val="22"/>
                <w:szCs w:val="22"/>
              </w:rPr>
              <w:t xml:space="preserve">Board </w:t>
            </w:r>
            <w:r w:rsidR="00EB7AC6">
              <w:rPr>
                <w:rFonts w:ascii="Calibri" w:hAnsi="Calibri" w:cs="Calibri"/>
                <w:color w:val="000000"/>
                <w:sz w:val="22"/>
                <w:szCs w:val="22"/>
              </w:rPr>
              <w:t>m</w:t>
            </w:r>
            <w:r w:rsidR="00EB7AC6" w:rsidRPr="008725A5">
              <w:rPr>
                <w:rFonts w:ascii="Calibri" w:hAnsi="Calibri" w:cs="Calibri"/>
                <w:color w:val="000000"/>
                <w:sz w:val="22"/>
                <w:szCs w:val="22"/>
              </w:rPr>
              <w:t xml:space="preserve">eetings </w:t>
            </w:r>
            <w:r w:rsidRPr="008725A5">
              <w:rPr>
                <w:rFonts w:ascii="Calibri" w:hAnsi="Calibri" w:cs="Calibri"/>
                <w:color w:val="000000"/>
                <w:sz w:val="22"/>
                <w:szCs w:val="22"/>
              </w:rPr>
              <w:t xml:space="preserve">are held every […] weeks during the school year. </w:t>
            </w:r>
          </w:p>
        </w:tc>
        <w:tc>
          <w:tcPr>
            <w:tcW w:w="2515" w:type="pct"/>
            <w:tcBorders>
              <w:top w:val="single" w:sz="4" w:space="0" w:color="auto"/>
              <w:left w:val="single" w:sz="4" w:space="0" w:color="auto"/>
              <w:bottom w:val="single" w:sz="4" w:space="0" w:color="auto"/>
              <w:right w:val="single" w:sz="4" w:space="0" w:color="auto"/>
            </w:tcBorders>
            <w:vAlign w:val="center"/>
          </w:tcPr>
          <w:p w14:paraId="7FD19DC0" w14:textId="222A6A25" w:rsidR="007647B0" w:rsidRPr="008725A5" w:rsidRDefault="007647B0" w:rsidP="007647B0">
            <w:pPr>
              <w:keepLines w:val="0"/>
              <w:spacing w:after="0" w:line="240" w:lineRule="auto"/>
              <w:rPr>
                <w:rFonts w:asciiTheme="minorHAnsi" w:hAnsiTheme="minorHAnsi"/>
                <w:sz w:val="22"/>
                <w:szCs w:val="22"/>
                <w:lang w:val="en-GB"/>
              </w:rPr>
            </w:pPr>
            <w:r w:rsidRPr="008725A5">
              <w:rPr>
                <w:rFonts w:ascii="Calibri" w:hAnsi="Calibri" w:cs="Calibri"/>
                <w:color w:val="000000"/>
                <w:sz w:val="22"/>
                <w:szCs w:val="22"/>
              </w:rPr>
              <w:t xml:space="preserve">Minutes of </w:t>
            </w:r>
            <w:r w:rsidR="00A11D9A">
              <w:rPr>
                <w:rFonts w:ascii="Calibri" w:hAnsi="Calibri" w:cs="Calibri"/>
                <w:color w:val="000000"/>
                <w:sz w:val="22"/>
                <w:szCs w:val="22"/>
              </w:rPr>
              <w:t>m</w:t>
            </w:r>
            <w:r w:rsidR="00A11D9A" w:rsidRPr="008725A5">
              <w:rPr>
                <w:rFonts w:ascii="Calibri" w:hAnsi="Calibri" w:cs="Calibri"/>
                <w:color w:val="000000"/>
                <w:sz w:val="22"/>
                <w:szCs w:val="22"/>
              </w:rPr>
              <w:t xml:space="preserve">eeting </w:t>
            </w:r>
            <w:r w:rsidRPr="008725A5">
              <w:rPr>
                <w:rFonts w:ascii="Calibri" w:hAnsi="Calibri" w:cs="Calibri"/>
                <w:color w:val="000000"/>
                <w:sz w:val="22"/>
                <w:szCs w:val="22"/>
              </w:rPr>
              <w:t>dated [Insert Date] (List all relevant minutes)</w:t>
            </w:r>
          </w:p>
        </w:tc>
      </w:tr>
      <w:tr w:rsidR="007647B0" w:rsidRPr="008725A5" w14:paraId="3FCC8A50"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6A55ECC4" w14:textId="29FAF7A8" w:rsidR="007647B0" w:rsidRPr="008725A5" w:rsidRDefault="007647B0" w:rsidP="007647B0">
            <w:pPr>
              <w:keepLines w:val="0"/>
              <w:spacing w:after="0" w:line="240" w:lineRule="auto"/>
              <w:rPr>
                <w:rFonts w:asciiTheme="minorHAnsi" w:hAnsiTheme="minorHAnsi"/>
                <w:sz w:val="22"/>
                <w:szCs w:val="22"/>
                <w:lang w:val="en-GB"/>
              </w:rPr>
            </w:pPr>
            <w:r w:rsidRPr="008725A5">
              <w:rPr>
                <w:rFonts w:ascii="Calibri" w:hAnsi="Calibri" w:cs="Calibri"/>
                <w:color w:val="000000"/>
                <w:sz w:val="22"/>
                <w:szCs w:val="22"/>
              </w:rPr>
              <w:t>Notice, agendas and other relevant papers are provided to the board by the secretary at least 7 days before the meetings</w:t>
            </w:r>
            <w:r w:rsidR="00EB7AC6">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vAlign w:val="center"/>
          </w:tcPr>
          <w:p w14:paraId="7D68FD5B" w14:textId="65D02433" w:rsidR="007647B0" w:rsidRPr="008725A5" w:rsidRDefault="007647B0" w:rsidP="007647B0">
            <w:pPr>
              <w:keepLines w:val="0"/>
              <w:spacing w:after="0" w:line="240" w:lineRule="auto"/>
              <w:rPr>
                <w:rFonts w:asciiTheme="minorHAnsi" w:hAnsiTheme="minorHAnsi"/>
                <w:sz w:val="22"/>
                <w:szCs w:val="22"/>
                <w:lang w:val="en-GB"/>
              </w:rPr>
            </w:pPr>
            <w:r w:rsidRPr="008725A5">
              <w:rPr>
                <w:rFonts w:ascii="Calibri" w:hAnsi="Calibri" w:cs="Calibri"/>
                <w:color w:val="000000"/>
                <w:sz w:val="22"/>
                <w:szCs w:val="22"/>
              </w:rPr>
              <w:t>Board meetings timetable</w:t>
            </w:r>
            <w:r w:rsidRPr="008725A5">
              <w:rPr>
                <w:rFonts w:ascii="Calibri" w:hAnsi="Calibri" w:cs="Calibri"/>
                <w:color w:val="000000"/>
                <w:sz w:val="22"/>
                <w:szCs w:val="22"/>
              </w:rPr>
              <w:br/>
              <w:t xml:space="preserve">Secretary’s copy of the </w:t>
            </w:r>
            <w:r w:rsidR="007C7F6A">
              <w:rPr>
                <w:rFonts w:ascii="Calibri" w:hAnsi="Calibri" w:cs="Calibri"/>
                <w:color w:val="000000"/>
                <w:sz w:val="22"/>
                <w:szCs w:val="22"/>
              </w:rPr>
              <w:t>b</w:t>
            </w:r>
            <w:r w:rsidRPr="008725A5">
              <w:rPr>
                <w:rFonts w:ascii="Calibri" w:hAnsi="Calibri" w:cs="Calibri"/>
                <w:color w:val="000000"/>
                <w:sz w:val="22"/>
                <w:szCs w:val="22"/>
              </w:rPr>
              <w:t xml:space="preserve">oard papers for each meeting held in [Insert Year] </w:t>
            </w:r>
            <w:r w:rsidRPr="008725A5">
              <w:rPr>
                <w:rFonts w:ascii="Calibri" w:hAnsi="Calibri" w:cs="Calibri"/>
                <w:color w:val="000000"/>
                <w:sz w:val="22"/>
                <w:szCs w:val="22"/>
              </w:rPr>
              <w:br/>
              <w:t xml:space="preserve">Agendas for </w:t>
            </w:r>
            <w:r w:rsidR="007C7F6A">
              <w:rPr>
                <w:rFonts w:ascii="Calibri" w:hAnsi="Calibri" w:cs="Calibri"/>
                <w:color w:val="000000"/>
                <w:sz w:val="22"/>
                <w:szCs w:val="22"/>
              </w:rPr>
              <w:t>b</w:t>
            </w:r>
            <w:r w:rsidR="007C7F6A" w:rsidRPr="008725A5">
              <w:rPr>
                <w:rFonts w:ascii="Calibri" w:hAnsi="Calibri" w:cs="Calibri"/>
                <w:color w:val="000000"/>
                <w:sz w:val="22"/>
                <w:szCs w:val="22"/>
              </w:rPr>
              <w:t xml:space="preserve">oard </w:t>
            </w:r>
            <w:r w:rsidRPr="008725A5">
              <w:rPr>
                <w:rFonts w:ascii="Calibri" w:hAnsi="Calibri" w:cs="Calibri"/>
                <w:color w:val="000000"/>
                <w:sz w:val="22"/>
                <w:szCs w:val="22"/>
              </w:rPr>
              <w:t>meetings</w:t>
            </w:r>
            <w:r w:rsidR="00C87E2F">
              <w:rPr>
                <w:rFonts w:ascii="Calibri" w:hAnsi="Calibri" w:cs="Calibri"/>
                <w:color w:val="000000"/>
                <w:sz w:val="22"/>
                <w:szCs w:val="22"/>
              </w:rPr>
              <w:t xml:space="preserve"> </w:t>
            </w:r>
            <w:r w:rsidR="00C87E2F" w:rsidRPr="00C37206">
              <w:rPr>
                <w:rFonts w:asciiTheme="minorHAnsi" w:hAnsiTheme="minorHAnsi"/>
                <w:sz w:val="22"/>
                <w:szCs w:val="22"/>
                <w:lang w:val="en-GB"/>
              </w:rPr>
              <w:t>dated</w:t>
            </w:r>
            <w:r w:rsidR="00C87E2F">
              <w:rPr>
                <w:rFonts w:ascii="Calibri" w:hAnsi="Calibri" w:cs="Calibri"/>
                <w:color w:val="000000"/>
                <w:sz w:val="22"/>
                <w:szCs w:val="22"/>
              </w:rPr>
              <w:t xml:space="preserve"> </w:t>
            </w:r>
            <w:r w:rsidRPr="008725A5">
              <w:rPr>
                <w:rFonts w:ascii="Calibri" w:hAnsi="Calibri" w:cs="Calibri"/>
                <w:color w:val="000000"/>
                <w:sz w:val="22"/>
                <w:szCs w:val="22"/>
              </w:rPr>
              <w:t>[Insert Date].</w:t>
            </w:r>
          </w:p>
        </w:tc>
      </w:tr>
      <w:tr w:rsidR="007647B0" w:rsidRPr="00825A6D" w14:paraId="23DCE9A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B983701" w14:textId="77777777" w:rsidR="007647B0" w:rsidRPr="00825A6D" w:rsidRDefault="007647B0" w:rsidP="007647B0">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9830ED6" w14:textId="77777777" w:rsidR="007647B0" w:rsidRPr="00825A6D" w:rsidRDefault="007647B0" w:rsidP="007647B0">
            <w:pPr>
              <w:keepLines w:val="0"/>
              <w:spacing w:after="0" w:line="240" w:lineRule="auto"/>
              <w:rPr>
                <w:rFonts w:asciiTheme="minorHAnsi" w:hAnsiTheme="minorHAnsi"/>
                <w:sz w:val="22"/>
                <w:szCs w:val="22"/>
                <w:lang w:val="en-GB"/>
              </w:rPr>
            </w:pPr>
          </w:p>
        </w:tc>
      </w:tr>
    </w:tbl>
    <w:p w14:paraId="04AB7066" w14:textId="77777777" w:rsidR="00F118AA" w:rsidRDefault="00F118AA" w:rsidP="00085B6D">
      <w:pPr>
        <w:pStyle w:val="Recordformnumberedpars"/>
        <w:spacing w:before="240" w:after="0" w:line="276" w:lineRule="auto"/>
        <w:ind w:left="0" w:firstLine="0"/>
        <w:rPr>
          <w:rFonts w:asciiTheme="minorHAnsi" w:hAnsiTheme="minorHAnsi"/>
          <w:sz w:val="22"/>
          <w:szCs w:val="22"/>
          <w:lang w:val="en-GB"/>
        </w:rPr>
      </w:pPr>
    </w:p>
    <w:p w14:paraId="69CA9A62" w14:textId="77777777" w:rsidR="00F118AA" w:rsidRDefault="00F118AA" w:rsidP="00085B6D">
      <w:pPr>
        <w:pStyle w:val="Recordformnumberedpars"/>
        <w:spacing w:before="240" w:after="0" w:line="276" w:lineRule="auto"/>
        <w:ind w:left="0" w:firstLine="0"/>
        <w:rPr>
          <w:rFonts w:asciiTheme="minorHAnsi" w:hAnsiTheme="minorHAnsi"/>
          <w:sz w:val="22"/>
          <w:szCs w:val="22"/>
          <w:lang w:val="en-GB"/>
        </w:rPr>
      </w:pPr>
    </w:p>
    <w:p w14:paraId="086077AA" w14:textId="77777777" w:rsidR="00F118AA" w:rsidRDefault="00F118AA" w:rsidP="00085B6D">
      <w:pPr>
        <w:pStyle w:val="Recordformnumberedpars"/>
        <w:spacing w:before="240" w:after="0" w:line="276" w:lineRule="auto"/>
        <w:ind w:left="0" w:firstLine="0"/>
        <w:rPr>
          <w:rFonts w:asciiTheme="minorHAnsi" w:hAnsiTheme="minorHAnsi"/>
          <w:sz w:val="22"/>
          <w:szCs w:val="22"/>
          <w:lang w:val="en-GB"/>
        </w:rPr>
      </w:pPr>
    </w:p>
    <w:p w14:paraId="32B4B4A6" w14:textId="6AA99FB3" w:rsidR="00216C88" w:rsidRPr="00216C88" w:rsidRDefault="00216C88" w:rsidP="00085B6D">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lastRenderedPageBreak/>
        <w:t>5.3</w:t>
      </w:r>
      <w:r w:rsidR="00201CE1" w:rsidRPr="00825A6D">
        <w:rPr>
          <w:rFonts w:asciiTheme="minorHAnsi" w:hAnsiTheme="minorHAnsi"/>
          <w:sz w:val="22"/>
          <w:szCs w:val="22"/>
          <w:lang w:val="en-GB"/>
        </w:rPr>
        <w:tab/>
      </w:r>
      <w:r w:rsidRPr="00216C88">
        <w:rPr>
          <w:rFonts w:asciiTheme="minorHAnsi" w:hAnsiTheme="minorHAnsi"/>
          <w:sz w:val="22"/>
          <w:szCs w:val="22"/>
          <w:lang w:val="en-GB"/>
        </w:rPr>
        <w:t>At a minimum, your board agendas should always include these items:</w:t>
      </w:r>
    </w:p>
    <w:p w14:paraId="5983002C" w14:textId="5F2791AE"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 xml:space="preserve">reporting on </w:t>
      </w:r>
      <w:r w:rsidR="00B778F5" w:rsidRPr="00216C88">
        <w:rPr>
          <w:rFonts w:asciiTheme="minorHAnsi" w:hAnsiTheme="minorHAnsi"/>
          <w:sz w:val="22"/>
          <w:szCs w:val="22"/>
          <w:lang w:val="en-GB"/>
        </w:rPr>
        <w:t>activities.</w:t>
      </w:r>
    </w:p>
    <w:p w14:paraId="11AA76D9"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review of finances; and</w:t>
      </w:r>
    </w:p>
    <w:p w14:paraId="46F9160D" w14:textId="539E14A9"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conflicts of interests and loyalties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4AB9422"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CCFD2A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BD13A0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744AC0" w:rsidRPr="00825A6D" w14:paraId="2B80763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F779DC1" w14:textId="77777777" w:rsidR="00744AC0" w:rsidRDefault="00744AC0" w:rsidP="00744AC0">
            <w:pPr>
              <w:keepLines w:val="0"/>
              <w:spacing w:after="0" w:line="240" w:lineRule="auto"/>
              <w:rPr>
                <w:rFonts w:asciiTheme="minorHAnsi" w:hAnsiTheme="minorHAnsi"/>
                <w:sz w:val="22"/>
                <w:szCs w:val="22"/>
                <w:lang w:val="en-GB"/>
              </w:rPr>
            </w:pPr>
            <w:r w:rsidRPr="004C6864">
              <w:rPr>
                <w:rFonts w:asciiTheme="minorHAnsi" w:hAnsiTheme="minorHAnsi"/>
                <w:sz w:val="22"/>
                <w:szCs w:val="22"/>
                <w:lang w:val="en-GB"/>
              </w:rPr>
              <w:t>The following items are always on our board agendas:</w:t>
            </w:r>
          </w:p>
          <w:p w14:paraId="3AEBD758" w14:textId="5D8113BC" w:rsidR="00744AC0" w:rsidRDefault="008725A5" w:rsidP="00744AC0">
            <w:pPr>
              <w:keepLines w:val="0"/>
              <w:spacing w:after="0" w:line="240" w:lineRule="auto"/>
              <w:rPr>
                <w:rFonts w:asciiTheme="minorHAnsi" w:hAnsiTheme="minorHAnsi"/>
                <w:sz w:val="22"/>
                <w:szCs w:val="22"/>
                <w:lang w:val="en-GB"/>
              </w:rPr>
            </w:pPr>
            <w:r>
              <w:rPr>
                <w:rFonts w:asciiTheme="minorHAnsi" w:hAnsiTheme="minorHAnsi"/>
                <w:sz w:val="22"/>
                <w:szCs w:val="22"/>
                <w:lang w:val="en-GB"/>
              </w:rPr>
              <w:t>-</w:t>
            </w:r>
            <w:r w:rsidR="00744AC0" w:rsidRPr="00B9778B">
              <w:rPr>
                <w:rFonts w:asciiTheme="minorHAnsi" w:hAnsiTheme="minorHAnsi"/>
                <w:sz w:val="22"/>
                <w:szCs w:val="22"/>
                <w:lang w:val="en-GB"/>
              </w:rPr>
              <w:t xml:space="preserve">reporting on </w:t>
            </w:r>
            <w:r w:rsidR="00B778F5" w:rsidRPr="00B9778B">
              <w:rPr>
                <w:rFonts w:asciiTheme="minorHAnsi" w:hAnsiTheme="minorHAnsi"/>
                <w:sz w:val="22"/>
                <w:szCs w:val="22"/>
                <w:lang w:val="en-GB"/>
              </w:rPr>
              <w:t>activities.</w:t>
            </w:r>
          </w:p>
          <w:p w14:paraId="04B129D5" w14:textId="63A1CE9B" w:rsidR="00744AC0" w:rsidRDefault="008725A5" w:rsidP="00744AC0">
            <w:pPr>
              <w:keepLines w:val="0"/>
              <w:spacing w:after="0" w:line="240" w:lineRule="auto"/>
              <w:rPr>
                <w:rFonts w:asciiTheme="minorHAnsi" w:hAnsiTheme="minorHAnsi"/>
                <w:sz w:val="22"/>
                <w:szCs w:val="22"/>
                <w:lang w:val="en-GB"/>
              </w:rPr>
            </w:pPr>
            <w:r>
              <w:rPr>
                <w:rFonts w:asciiTheme="minorHAnsi" w:hAnsiTheme="minorHAnsi"/>
                <w:sz w:val="22"/>
                <w:szCs w:val="22"/>
                <w:lang w:val="en-GB"/>
              </w:rPr>
              <w:t>-</w:t>
            </w:r>
            <w:r w:rsidR="00744AC0" w:rsidRPr="00B9778B">
              <w:rPr>
                <w:rFonts w:asciiTheme="minorHAnsi" w:hAnsiTheme="minorHAnsi"/>
                <w:sz w:val="22"/>
                <w:szCs w:val="22"/>
                <w:lang w:val="en-GB"/>
              </w:rPr>
              <w:t>review of finances; and</w:t>
            </w:r>
          </w:p>
          <w:p w14:paraId="155E8650" w14:textId="20B19767" w:rsidR="00744AC0" w:rsidRPr="00825A6D" w:rsidRDefault="008725A5" w:rsidP="00744AC0">
            <w:pPr>
              <w:keepLines w:val="0"/>
              <w:spacing w:after="0" w:line="240" w:lineRule="auto"/>
              <w:rPr>
                <w:rFonts w:asciiTheme="minorHAnsi" w:hAnsiTheme="minorHAnsi"/>
                <w:sz w:val="22"/>
                <w:szCs w:val="22"/>
                <w:lang w:val="en-GB"/>
              </w:rPr>
            </w:pPr>
            <w:r>
              <w:rPr>
                <w:rFonts w:asciiTheme="minorHAnsi" w:hAnsiTheme="minorHAnsi"/>
                <w:sz w:val="22"/>
                <w:szCs w:val="22"/>
                <w:lang w:val="en-GB"/>
              </w:rPr>
              <w:t>-</w:t>
            </w:r>
            <w:r w:rsidR="00E054C3">
              <w:rPr>
                <w:rFonts w:asciiTheme="minorHAnsi" w:hAnsiTheme="minorHAnsi"/>
                <w:sz w:val="22"/>
                <w:szCs w:val="22"/>
                <w:lang w:val="en-GB"/>
              </w:rPr>
              <w:t>c</w:t>
            </w:r>
            <w:r w:rsidR="00744AC0" w:rsidRPr="00EC0619">
              <w:rPr>
                <w:rFonts w:asciiTheme="minorHAnsi" w:hAnsiTheme="minorHAnsi"/>
                <w:sz w:val="22"/>
                <w:szCs w:val="22"/>
                <w:lang w:val="en-GB"/>
              </w:rPr>
              <w:t>onflicts of interests and loyalties.</w:t>
            </w:r>
          </w:p>
        </w:tc>
        <w:tc>
          <w:tcPr>
            <w:tcW w:w="2515" w:type="pct"/>
            <w:tcBorders>
              <w:top w:val="single" w:sz="4" w:space="0" w:color="auto"/>
              <w:left w:val="single" w:sz="4" w:space="0" w:color="auto"/>
              <w:bottom w:val="single" w:sz="4" w:space="0" w:color="auto"/>
              <w:right w:val="single" w:sz="4" w:space="0" w:color="auto"/>
            </w:tcBorders>
          </w:tcPr>
          <w:p w14:paraId="2AF5FD14" w14:textId="73C80BBD" w:rsidR="00744AC0" w:rsidRPr="006730CA" w:rsidRDefault="00744AC0" w:rsidP="00744AC0">
            <w:pPr>
              <w:keepLines w:val="0"/>
              <w:spacing w:after="0" w:line="240" w:lineRule="auto"/>
              <w:outlineLvl w:val="9"/>
              <w:rPr>
                <w:rFonts w:ascii="Calibri" w:hAnsi="Calibri" w:cs="Calibri"/>
                <w:color w:val="000000"/>
                <w:sz w:val="22"/>
                <w:szCs w:val="22"/>
              </w:rPr>
            </w:pPr>
            <w:r w:rsidRPr="006730CA">
              <w:rPr>
                <w:rFonts w:ascii="Calibri" w:hAnsi="Calibri" w:cs="Calibri"/>
                <w:color w:val="000000"/>
                <w:sz w:val="22"/>
                <w:szCs w:val="22"/>
              </w:rPr>
              <w:t xml:space="preserve">Agendas for </w:t>
            </w:r>
            <w:r w:rsidR="007C7F6A" w:rsidRPr="006730CA">
              <w:rPr>
                <w:rFonts w:ascii="Calibri" w:hAnsi="Calibri" w:cs="Calibri"/>
                <w:color w:val="000000"/>
                <w:sz w:val="22"/>
                <w:szCs w:val="22"/>
              </w:rPr>
              <w:t xml:space="preserve">board </w:t>
            </w:r>
            <w:r w:rsidRPr="006730CA">
              <w:rPr>
                <w:rFonts w:ascii="Calibri" w:hAnsi="Calibri" w:cs="Calibri"/>
                <w:color w:val="000000"/>
                <w:sz w:val="22"/>
                <w:szCs w:val="22"/>
              </w:rPr>
              <w:t>meetings</w:t>
            </w:r>
            <w:r w:rsidR="00C87E2F">
              <w:rPr>
                <w:rFonts w:ascii="Calibri" w:hAnsi="Calibri" w:cs="Calibri"/>
                <w:color w:val="000000"/>
                <w:sz w:val="22"/>
                <w:szCs w:val="22"/>
              </w:rPr>
              <w:t xml:space="preserve"> </w:t>
            </w:r>
            <w:r w:rsidR="00C87E2F" w:rsidRPr="00C37206">
              <w:rPr>
                <w:rFonts w:asciiTheme="minorHAnsi" w:hAnsiTheme="minorHAnsi"/>
                <w:sz w:val="22"/>
                <w:szCs w:val="22"/>
                <w:lang w:val="en-GB"/>
              </w:rPr>
              <w:t>dated</w:t>
            </w:r>
            <w:r w:rsidR="00C87E2F">
              <w:rPr>
                <w:rFonts w:ascii="Calibri" w:hAnsi="Calibri" w:cs="Calibri"/>
                <w:color w:val="000000"/>
                <w:sz w:val="22"/>
                <w:szCs w:val="22"/>
              </w:rPr>
              <w:t xml:space="preserve"> </w:t>
            </w:r>
            <w:r w:rsidRPr="006730CA">
              <w:rPr>
                <w:rFonts w:ascii="Calibri" w:hAnsi="Calibri" w:cs="Calibri"/>
                <w:color w:val="000000"/>
                <w:sz w:val="22"/>
                <w:szCs w:val="22"/>
              </w:rPr>
              <w:t>[Insert Dates].</w:t>
            </w:r>
          </w:p>
          <w:p w14:paraId="66537A1C" w14:textId="77777777" w:rsidR="00744AC0" w:rsidRPr="007C7F6A" w:rsidRDefault="00744AC0" w:rsidP="00744AC0">
            <w:pPr>
              <w:keepLines w:val="0"/>
              <w:spacing w:after="0" w:line="240" w:lineRule="auto"/>
              <w:rPr>
                <w:rFonts w:asciiTheme="minorHAnsi" w:hAnsiTheme="minorHAnsi"/>
                <w:sz w:val="22"/>
                <w:szCs w:val="22"/>
                <w:lang w:val="en-GB"/>
              </w:rPr>
            </w:pPr>
          </w:p>
        </w:tc>
      </w:tr>
      <w:tr w:rsidR="00744AC0" w:rsidRPr="00825A6D" w14:paraId="3E7C186E"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30C40055" w14:textId="2418C18F" w:rsidR="00744AC0" w:rsidRPr="00825A6D" w:rsidRDefault="00744AC0" w:rsidP="00744AC0">
            <w:pPr>
              <w:keepLines w:val="0"/>
              <w:spacing w:after="0" w:line="240" w:lineRule="auto"/>
              <w:rPr>
                <w:rFonts w:asciiTheme="minorHAnsi" w:hAnsiTheme="minorHAnsi"/>
                <w:sz w:val="22"/>
                <w:szCs w:val="22"/>
                <w:lang w:val="en-GB"/>
              </w:rPr>
            </w:pPr>
            <w:r>
              <w:rPr>
                <w:rFonts w:ascii="Calibri" w:hAnsi="Calibri" w:cs="Calibri"/>
                <w:color w:val="000000"/>
                <w:sz w:val="22"/>
                <w:szCs w:val="22"/>
              </w:rPr>
              <w:t>Consistent minutes of meetings are kept that record attendance, decisions and actions</w:t>
            </w:r>
            <w:r w:rsidR="006A040A">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vAlign w:val="center"/>
          </w:tcPr>
          <w:p w14:paraId="6A4D9C8F" w14:textId="5C774F9D" w:rsidR="00744AC0" w:rsidRPr="007C7F6A" w:rsidRDefault="00744AC0" w:rsidP="00744AC0">
            <w:pPr>
              <w:keepLines w:val="0"/>
              <w:spacing w:after="0" w:line="240" w:lineRule="auto"/>
              <w:rPr>
                <w:rFonts w:asciiTheme="minorHAnsi" w:hAnsiTheme="minorHAnsi"/>
                <w:sz w:val="22"/>
                <w:szCs w:val="22"/>
                <w:lang w:val="en-GB"/>
              </w:rPr>
            </w:pPr>
            <w:r w:rsidRPr="006730CA">
              <w:rPr>
                <w:rFonts w:ascii="Calibri" w:hAnsi="Calibri" w:cs="Calibri"/>
                <w:color w:val="000000"/>
                <w:sz w:val="22"/>
                <w:szCs w:val="22"/>
              </w:rPr>
              <w:t xml:space="preserve">Minutes of </w:t>
            </w:r>
            <w:r w:rsidR="00C87E2F">
              <w:rPr>
                <w:rFonts w:ascii="Calibri" w:hAnsi="Calibri" w:cs="Calibri"/>
                <w:color w:val="000000"/>
                <w:sz w:val="22"/>
                <w:szCs w:val="22"/>
              </w:rPr>
              <w:t>m</w:t>
            </w:r>
            <w:r w:rsidR="00C87E2F" w:rsidRPr="006730CA">
              <w:rPr>
                <w:rFonts w:ascii="Calibri" w:hAnsi="Calibri" w:cs="Calibri"/>
                <w:color w:val="000000"/>
                <w:sz w:val="22"/>
                <w:szCs w:val="22"/>
              </w:rPr>
              <w:t xml:space="preserve">eeting </w:t>
            </w:r>
            <w:r w:rsidRPr="006730CA">
              <w:rPr>
                <w:rFonts w:ascii="Calibri" w:hAnsi="Calibri" w:cs="Calibri"/>
                <w:color w:val="000000"/>
                <w:sz w:val="22"/>
                <w:szCs w:val="22"/>
              </w:rPr>
              <w:t>dated [Insert Date], with records of decisions.</w:t>
            </w:r>
          </w:p>
        </w:tc>
      </w:tr>
    </w:tbl>
    <w:p w14:paraId="2907E054" w14:textId="0419BE63" w:rsidR="00F118AA" w:rsidRPr="00F118AA" w:rsidRDefault="00216C88" w:rsidP="00F118AA">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5.4</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that your charity trustees have the facts to make informed decisions at board meetings and that these decisions are recorded accurately in the minutes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A4AB23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05C6CC4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697029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617EB3" w:rsidRPr="00825A6D" w14:paraId="3388E21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EA4E37D" w14:textId="2F6083D6" w:rsidR="00617EB3" w:rsidRPr="00825A6D" w:rsidRDefault="00617EB3" w:rsidP="00617EB3">
            <w:pPr>
              <w:keepLines w:val="0"/>
              <w:spacing w:after="0" w:line="240" w:lineRule="auto"/>
              <w:rPr>
                <w:rFonts w:asciiTheme="minorHAnsi" w:hAnsiTheme="minorHAnsi"/>
                <w:sz w:val="22"/>
                <w:szCs w:val="22"/>
                <w:lang w:val="en-GB"/>
              </w:rPr>
            </w:pPr>
            <w:r>
              <w:rPr>
                <w:rFonts w:ascii="Calibri" w:hAnsi="Calibri" w:cs="Calibri"/>
                <w:color w:val="000000"/>
                <w:sz w:val="22"/>
                <w:szCs w:val="22"/>
              </w:rPr>
              <w:t>Regular and clear reports are received on the school’s activities and finances.</w:t>
            </w:r>
          </w:p>
        </w:tc>
        <w:tc>
          <w:tcPr>
            <w:tcW w:w="2515" w:type="pct"/>
            <w:tcBorders>
              <w:top w:val="single" w:sz="4" w:space="0" w:color="auto"/>
              <w:left w:val="single" w:sz="4" w:space="0" w:color="auto"/>
              <w:bottom w:val="single" w:sz="4" w:space="0" w:color="auto"/>
              <w:right w:val="single" w:sz="4" w:space="0" w:color="auto"/>
            </w:tcBorders>
          </w:tcPr>
          <w:p w14:paraId="24AE814F" w14:textId="683620E9" w:rsidR="00617EB3" w:rsidRPr="006730CA" w:rsidRDefault="00617EB3" w:rsidP="00617EB3">
            <w:pPr>
              <w:keepLines w:val="0"/>
              <w:spacing w:after="0" w:line="240" w:lineRule="auto"/>
              <w:rPr>
                <w:rFonts w:ascii="Calibri" w:hAnsi="Calibri" w:cs="Calibri"/>
                <w:sz w:val="22"/>
                <w:szCs w:val="22"/>
              </w:rPr>
            </w:pPr>
            <w:r w:rsidRPr="006730CA">
              <w:rPr>
                <w:rFonts w:ascii="Calibri" w:hAnsi="Calibri" w:cs="Calibri"/>
                <w:sz w:val="22"/>
                <w:szCs w:val="22"/>
              </w:rPr>
              <w:t xml:space="preserve">Minutes of </w:t>
            </w:r>
            <w:r w:rsidR="00C87E2F">
              <w:rPr>
                <w:rFonts w:ascii="Calibri" w:hAnsi="Calibri" w:cs="Calibri"/>
                <w:sz w:val="22"/>
                <w:szCs w:val="22"/>
              </w:rPr>
              <w:t>m</w:t>
            </w:r>
            <w:r w:rsidR="00C87E2F" w:rsidRPr="006730CA">
              <w:rPr>
                <w:rFonts w:ascii="Calibri" w:hAnsi="Calibri" w:cs="Calibri"/>
                <w:sz w:val="22"/>
                <w:szCs w:val="22"/>
              </w:rPr>
              <w:t xml:space="preserve">eeting </w:t>
            </w:r>
            <w:r w:rsidRPr="006730CA">
              <w:rPr>
                <w:rFonts w:ascii="Calibri" w:hAnsi="Calibri" w:cs="Calibri"/>
                <w:sz w:val="22"/>
                <w:szCs w:val="22"/>
              </w:rPr>
              <w:t>dated [Insert Date]. (List all relevant minutes)</w:t>
            </w:r>
          </w:p>
          <w:p w14:paraId="65F129FE" w14:textId="7F99738A" w:rsidR="00E17B5A" w:rsidRPr="007C7F6A" w:rsidRDefault="00617EB3" w:rsidP="00617EB3">
            <w:pPr>
              <w:keepLines w:val="0"/>
              <w:spacing w:after="0" w:line="240" w:lineRule="auto"/>
              <w:rPr>
                <w:rFonts w:asciiTheme="minorHAnsi" w:hAnsiTheme="minorHAnsi"/>
                <w:sz w:val="22"/>
                <w:szCs w:val="22"/>
                <w:lang w:val="en-GB"/>
              </w:rPr>
            </w:pPr>
            <w:r w:rsidRPr="007C7F6A">
              <w:rPr>
                <w:rFonts w:asciiTheme="minorHAnsi" w:hAnsiTheme="minorHAnsi"/>
                <w:sz w:val="22"/>
                <w:szCs w:val="22"/>
                <w:lang w:val="en-GB"/>
              </w:rPr>
              <w:t xml:space="preserve">Financial </w:t>
            </w:r>
            <w:r w:rsidR="006A040A">
              <w:rPr>
                <w:rFonts w:asciiTheme="minorHAnsi" w:hAnsiTheme="minorHAnsi"/>
                <w:sz w:val="22"/>
                <w:szCs w:val="22"/>
                <w:lang w:val="en-GB"/>
              </w:rPr>
              <w:t>r</w:t>
            </w:r>
            <w:r w:rsidR="006A040A" w:rsidRPr="007C7F6A">
              <w:rPr>
                <w:rFonts w:asciiTheme="minorHAnsi" w:hAnsiTheme="minorHAnsi"/>
                <w:sz w:val="22"/>
                <w:szCs w:val="22"/>
                <w:lang w:val="en-GB"/>
              </w:rPr>
              <w:t>eports</w:t>
            </w:r>
            <w:r w:rsidRPr="007C7F6A">
              <w:rPr>
                <w:rFonts w:asciiTheme="minorHAnsi" w:hAnsiTheme="minorHAnsi"/>
                <w:sz w:val="22"/>
                <w:szCs w:val="22"/>
                <w:lang w:val="en-GB"/>
              </w:rPr>
              <w:t xml:space="preserve">:  </w:t>
            </w:r>
          </w:p>
          <w:p w14:paraId="55A38200" w14:textId="140CBEFE" w:rsidR="00617EB3" w:rsidRPr="00744484" w:rsidRDefault="00617EB3" w:rsidP="00617EB3">
            <w:pPr>
              <w:keepLines w:val="0"/>
              <w:spacing w:after="0" w:line="240" w:lineRule="auto"/>
              <w:rPr>
                <w:rFonts w:asciiTheme="minorHAnsi" w:hAnsiTheme="minorHAnsi"/>
                <w:sz w:val="22"/>
                <w:szCs w:val="22"/>
                <w:lang w:val="en-GB"/>
              </w:rPr>
            </w:pPr>
            <w:r w:rsidRPr="00744484">
              <w:rPr>
                <w:rFonts w:asciiTheme="minorHAnsi" w:hAnsiTheme="minorHAnsi"/>
                <w:sz w:val="22"/>
                <w:szCs w:val="22"/>
                <w:lang w:val="en-GB"/>
              </w:rPr>
              <w:t xml:space="preserve">1.Balances on </w:t>
            </w:r>
            <w:r w:rsidR="006A040A">
              <w:rPr>
                <w:rFonts w:asciiTheme="minorHAnsi" w:hAnsiTheme="minorHAnsi"/>
                <w:sz w:val="22"/>
                <w:szCs w:val="22"/>
                <w:lang w:val="en-GB"/>
              </w:rPr>
              <w:t>a</w:t>
            </w:r>
            <w:r w:rsidR="006A040A" w:rsidRPr="00744484">
              <w:rPr>
                <w:rFonts w:asciiTheme="minorHAnsi" w:hAnsiTheme="minorHAnsi"/>
                <w:sz w:val="22"/>
                <w:szCs w:val="22"/>
                <w:lang w:val="en-GB"/>
              </w:rPr>
              <w:t xml:space="preserve">ll </w:t>
            </w:r>
            <w:r w:rsidR="006A040A">
              <w:rPr>
                <w:rFonts w:asciiTheme="minorHAnsi" w:hAnsiTheme="minorHAnsi"/>
                <w:sz w:val="22"/>
                <w:szCs w:val="22"/>
                <w:lang w:val="en-GB"/>
              </w:rPr>
              <w:t>s</w:t>
            </w:r>
            <w:r w:rsidR="006A040A" w:rsidRPr="00744484">
              <w:rPr>
                <w:rFonts w:asciiTheme="minorHAnsi" w:hAnsiTheme="minorHAnsi"/>
                <w:sz w:val="22"/>
                <w:szCs w:val="22"/>
                <w:lang w:val="en-GB"/>
              </w:rPr>
              <w:t xml:space="preserve">chool </w:t>
            </w:r>
            <w:r w:rsidR="006A040A">
              <w:rPr>
                <w:rFonts w:asciiTheme="minorHAnsi" w:hAnsiTheme="minorHAnsi"/>
                <w:sz w:val="22"/>
                <w:szCs w:val="22"/>
                <w:lang w:val="en-GB"/>
              </w:rPr>
              <w:t>b</w:t>
            </w:r>
            <w:r w:rsidR="006A040A" w:rsidRPr="00744484">
              <w:rPr>
                <w:rFonts w:asciiTheme="minorHAnsi" w:hAnsiTheme="minorHAnsi"/>
                <w:sz w:val="22"/>
                <w:szCs w:val="22"/>
                <w:lang w:val="en-GB"/>
              </w:rPr>
              <w:t xml:space="preserve">ank </w:t>
            </w:r>
            <w:r w:rsidR="006A040A">
              <w:rPr>
                <w:rFonts w:asciiTheme="minorHAnsi" w:hAnsiTheme="minorHAnsi"/>
                <w:sz w:val="22"/>
                <w:szCs w:val="22"/>
                <w:lang w:val="en-GB"/>
              </w:rPr>
              <w:t>a</w:t>
            </w:r>
            <w:r w:rsidR="006A040A" w:rsidRPr="00744484">
              <w:rPr>
                <w:rFonts w:asciiTheme="minorHAnsi" w:hAnsiTheme="minorHAnsi"/>
                <w:sz w:val="22"/>
                <w:szCs w:val="22"/>
                <w:lang w:val="en-GB"/>
              </w:rPr>
              <w:t xml:space="preserve">ccounts </w:t>
            </w:r>
          </w:p>
          <w:p w14:paraId="7CBF0CB8" w14:textId="296CC414" w:rsidR="00617EB3" w:rsidRPr="00744484" w:rsidRDefault="00617EB3" w:rsidP="00617EB3">
            <w:pPr>
              <w:keepLines w:val="0"/>
              <w:spacing w:after="0" w:line="240" w:lineRule="auto"/>
              <w:rPr>
                <w:rFonts w:asciiTheme="minorHAnsi" w:hAnsiTheme="minorHAnsi"/>
                <w:sz w:val="22"/>
                <w:szCs w:val="22"/>
                <w:lang w:val="en-GB"/>
              </w:rPr>
            </w:pPr>
            <w:r w:rsidRPr="00744484">
              <w:rPr>
                <w:rFonts w:asciiTheme="minorHAnsi" w:hAnsiTheme="minorHAnsi"/>
                <w:sz w:val="22"/>
                <w:szCs w:val="22"/>
                <w:lang w:val="en-GB"/>
              </w:rPr>
              <w:t xml:space="preserve">2. Bank </w:t>
            </w:r>
            <w:r w:rsidR="006A040A">
              <w:rPr>
                <w:rFonts w:asciiTheme="minorHAnsi" w:hAnsiTheme="minorHAnsi"/>
                <w:sz w:val="22"/>
                <w:szCs w:val="22"/>
                <w:lang w:val="en-GB"/>
              </w:rPr>
              <w:t>r</w:t>
            </w:r>
            <w:r w:rsidR="006A040A" w:rsidRPr="00744484">
              <w:rPr>
                <w:rFonts w:asciiTheme="minorHAnsi" w:hAnsiTheme="minorHAnsi"/>
                <w:sz w:val="22"/>
                <w:szCs w:val="22"/>
                <w:lang w:val="en-GB"/>
              </w:rPr>
              <w:t xml:space="preserve">econciliation </w:t>
            </w:r>
            <w:r w:rsidR="006A040A">
              <w:rPr>
                <w:rFonts w:asciiTheme="minorHAnsi" w:hAnsiTheme="minorHAnsi"/>
                <w:sz w:val="22"/>
                <w:szCs w:val="22"/>
                <w:lang w:val="en-GB"/>
              </w:rPr>
              <w:t>s</w:t>
            </w:r>
            <w:r w:rsidR="006A040A" w:rsidRPr="00744484">
              <w:rPr>
                <w:rFonts w:asciiTheme="minorHAnsi" w:hAnsiTheme="minorHAnsi"/>
                <w:sz w:val="22"/>
                <w:szCs w:val="22"/>
                <w:lang w:val="en-GB"/>
              </w:rPr>
              <w:t xml:space="preserve">tatement </w:t>
            </w:r>
            <w:r w:rsidRPr="00744484">
              <w:rPr>
                <w:rFonts w:asciiTheme="minorHAnsi" w:hAnsiTheme="minorHAnsi"/>
                <w:sz w:val="22"/>
                <w:szCs w:val="22"/>
                <w:lang w:val="en-GB"/>
              </w:rPr>
              <w:t xml:space="preserve">for each </w:t>
            </w:r>
            <w:r w:rsidR="006A040A">
              <w:rPr>
                <w:rFonts w:asciiTheme="minorHAnsi" w:hAnsiTheme="minorHAnsi"/>
                <w:sz w:val="22"/>
                <w:szCs w:val="22"/>
                <w:lang w:val="en-GB"/>
              </w:rPr>
              <w:t>b</w:t>
            </w:r>
            <w:r w:rsidR="006A040A" w:rsidRPr="00744484">
              <w:rPr>
                <w:rFonts w:asciiTheme="minorHAnsi" w:hAnsiTheme="minorHAnsi"/>
                <w:sz w:val="22"/>
                <w:szCs w:val="22"/>
                <w:lang w:val="en-GB"/>
              </w:rPr>
              <w:t xml:space="preserve">ank </w:t>
            </w:r>
            <w:r w:rsidR="006A040A">
              <w:rPr>
                <w:rFonts w:asciiTheme="minorHAnsi" w:hAnsiTheme="minorHAnsi"/>
                <w:sz w:val="22"/>
                <w:szCs w:val="22"/>
                <w:lang w:val="en-GB"/>
              </w:rPr>
              <w:t>a</w:t>
            </w:r>
            <w:r w:rsidR="006A040A" w:rsidRPr="00744484">
              <w:rPr>
                <w:rFonts w:asciiTheme="minorHAnsi" w:hAnsiTheme="minorHAnsi"/>
                <w:sz w:val="22"/>
                <w:szCs w:val="22"/>
                <w:lang w:val="en-GB"/>
              </w:rPr>
              <w:t xml:space="preserve">ccount </w:t>
            </w:r>
            <w:r w:rsidRPr="00744484">
              <w:rPr>
                <w:rFonts w:asciiTheme="minorHAnsi" w:hAnsiTheme="minorHAnsi"/>
                <w:sz w:val="22"/>
                <w:szCs w:val="22"/>
                <w:lang w:val="en-GB"/>
              </w:rPr>
              <w:t>including cheques and lodgements listings</w:t>
            </w:r>
          </w:p>
          <w:p w14:paraId="6DC89024" w14:textId="659A8E76" w:rsidR="00617EB3" w:rsidRPr="00744484" w:rsidRDefault="00617EB3" w:rsidP="00617EB3">
            <w:pPr>
              <w:keepLines w:val="0"/>
              <w:spacing w:after="0" w:line="240" w:lineRule="auto"/>
              <w:rPr>
                <w:rFonts w:asciiTheme="minorHAnsi" w:hAnsiTheme="minorHAnsi"/>
                <w:sz w:val="22"/>
                <w:szCs w:val="22"/>
                <w:lang w:val="en-GB"/>
              </w:rPr>
            </w:pPr>
            <w:r w:rsidRPr="00744484">
              <w:rPr>
                <w:rFonts w:asciiTheme="minorHAnsi" w:hAnsiTheme="minorHAnsi"/>
                <w:sz w:val="22"/>
                <w:szCs w:val="22"/>
                <w:lang w:val="en-GB"/>
              </w:rPr>
              <w:t xml:space="preserve">3. Income and </w:t>
            </w:r>
            <w:r w:rsidR="006A040A">
              <w:rPr>
                <w:rFonts w:asciiTheme="minorHAnsi" w:hAnsiTheme="minorHAnsi"/>
                <w:sz w:val="22"/>
                <w:szCs w:val="22"/>
                <w:lang w:val="en-GB"/>
              </w:rPr>
              <w:t>e</w:t>
            </w:r>
            <w:r w:rsidR="006A040A" w:rsidRPr="00744484">
              <w:rPr>
                <w:rFonts w:asciiTheme="minorHAnsi" w:hAnsiTheme="minorHAnsi"/>
                <w:sz w:val="22"/>
                <w:szCs w:val="22"/>
                <w:lang w:val="en-GB"/>
              </w:rPr>
              <w:t xml:space="preserve">xpenditure </w:t>
            </w:r>
            <w:r w:rsidR="006A040A">
              <w:rPr>
                <w:rFonts w:asciiTheme="minorHAnsi" w:hAnsiTheme="minorHAnsi"/>
                <w:sz w:val="22"/>
                <w:szCs w:val="22"/>
                <w:lang w:val="en-GB"/>
              </w:rPr>
              <w:t>a</w:t>
            </w:r>
            <w:r w:rsidR="006A040A" w:rsidRPr="00744484">
              <w:rPr>
                <w:rFonts w:asciiTheme="minorHAnsi" w:hAnsiTheme="minorHAnsi"/>
                <w:sz w:val="22"/>
                <w:szCs w:val="22"/>
                <w:lang w:val="en-GB"/>
              </w:rPr>
              <w:t xml:space="preserve">ccount </w:t>
            </w:r>
            <w:r w:rsidRPr="00744484">
              <w:rPr>
                <w:rFonts w:asciiTheme="minorHAnsi" w:hAnsiTheme="minorHAnsi"/>
                <w:sz w:val="22"/>
                <w:szCs w:val="22"/>
                <w:lang w:val="en-GB"/>
              </w:rPr>
              <w:t xml:space="preserve">showing actual versus budgeted figures </w:t>
            </w:r>
          </w:p>
          <w:p w14:paraId="424EB368" w14:textId="75581FC1" w:rsidR="00617EB3" w:rsidRPr="00744484" w:rsidRDefault="00617EB3" w:rsidP="00617EB3">
            <w:pPr>
              <w:keepLines w:val="0"/>
              <w:spacing w:after="0" w:line="240" w:lineRule="auto"/>
              <w:rPr>
                <w:rFonts w:asciiTheme="minorHAnsi" w:hAnsiTheme="minorHAnsi"/>
                <w:sz w:val="22"/>
                <w:szCs w:val="22"/>
                <w:lang w:val="en-GB"/>
              </w:rPr>
            </w:pPr>
            <w:r w:rsidRPr="00744484">
              <w:rPr>
                <w:rFonts w:asciiTheme="minorHAnsi" w:hAnsiTheme="minorHAnsi"/>
                <w:sz w:val="22"/>
                <w:szCs w:val="22"/>
                <w:lang w:val="en-GB"/>
              </w:rPr>
              <w:t xml:space="preserve">4. Balance </w:t>
            </w:r>
            <w:r w:rsidR="006A040A">
              <w:rPr>
                <w:rFonts w:asciiTheme="minorHAnsi" w:hAnsiTheme="minorHAnsi"/>
                <w:sz w:val="22"/>
                <w:szCs w:val="22"/>
                <w:lang w:val="en-GB"/>
              </w:rPr>
              <w:t>s</w:t>
            </w:r>
            <w:r w:rsidR="006A040A" w:rsidRPr="00744484">
              <w:rPr>
                <w:rFonts w:asciiTheme="minorHAnsi" w:hAnsiTheme="minorHAnsi"/>
                <w:sz w:val="22"/>
                <w:szCs w:val="22"/>
                <w:lang w:val="en-GB"/>
              </w:rPr>
              <w:t xml:space="preserve">heet </w:t>
            </w:r>
          </w:p>
          <w:p w14:paraId="60458036" w14:textId="77777777" w:rsidR="00617EB3" w:rsidRPr="00744484" w:rsidRDefault="00617EB3" w:rsidP="00617EB3">
            <w:pPr>
              <w:keepLines w:val="0"/>
              <w:spacing w:after="0" w:line="240" w:lineRule="auto"/>
              <w:rPr>
                <w:rFonts w:asciiTheme="minorHAnsi" w:hAnsiTheme="minorHAnsi"/>
                <w:sz w:val="22"/>
                <w:szCs w:val="22"/>
                <w:lang w:val="en-GB"/>
              </w:rPr>
            </w:pPr>
            <w:r w:rsidRPr="00744484">
              <w:rPr>
                <w:rFonts w:asciiTheme="minorHAnsi" w:hAnsiTheme="minorHAnsi"/>
                <w:sz w:val="22"/>
                <w:szCs w:val="22"/>
                <w:lang w:val="en-GB"/>
              </w:rPr>
              <w:t xml:space="preserve">5. List of all creditors / List of accruals / Summary of income received for next school year and prepayments </w:t>
            </w:r>
          </w:p>
          <w:p w14:paraId="16B832FD" w14:textId="723E9FF9" w:rsidR="00617EB3" w:rsidRPr="00825A6D" w:rsidRDefault="00617EB3" w:rsidP="00617EB3">
            <w:pPr>
              <w:keepLines w:val="0"/>
              <w:spacing w:after="0" w:line="240" w:lineRule="auto"/>
              <w:rPr>
                <w:rFonts w:asciiTheme="minorHAnsi" w:hAnsiTheme="minorHAnsi"/>
                <w:sz w:val="22"/>
                <w:szCs w:val="22"/>
                <w:lang w:val="en-GB"/>
              </w:rPr>
            </w:pPr>
            <w:r w:rsidRPr="00744484">
              <w:rPr>
                <w:rFonts w:asciiTheme="minorHAnsi" w:hAnsiTheme="minorHAnsi"/>
                <w:sz w:val="22"/>
                <w:szCs w:val="22"/>
                <w:lang w:val="en-GB"/>
              </w:rPr>
              <w:t xml:space="preserve">6. Capital </w:t>
            </w:r>
            <w:r w:rsidR="006A040A">
              <w:rPr>
                <w:rFonts w:asciiTheme="minorHAnsi" w:hAnsiTheme="minorHAnsi"/>
                <w:sz w:val="22"/>
                <w:szCs w:val="22"/>
                <w:lang w:val="en-GB"/>
              </w:rPr>
              <w:t>i</w:t>
            </w:r>
            <w:r w:rsidR="006A040A" w:rsidRPr="00744484">
              <w:rPr>
                <w:rFonts w:asciiTheme="minorHAnsi" w:hAnsiTheme="minorHAnsi"/>
                <w:sz w:val="22"/>
                <w:szCs w:val="22"/>
                <w:lang w:val="en-GB"/>
              </w:rPr>
              <w:t xml:space="preserve">ncome </w:t>
            </w:r>
            <w:r w:rsidRPr="00744484">
              <w:rPr>
                <w:rFonts w:asciiTheme="minorHAnsi" w:hAnsiTheme="minorHAnsi"/>
                <w:sz w:val="22"/>
                <w:szCs w:val="22"/>
                <w:lang w:val="en-GB"/>
              </w:rPr>
              <w:t xml:space="preserve">and </w:t>
            </w:r>
            <w:r w:rsidR="006A040A">
              <w:rPr>
                <w:rFonts w:asciiTheme="minorHAnsi" w:hAnsiTheme="minorHAnsi"/>
                <w:sz w:val="22"/>
                <w:szCs w:val="22"/>
                <w:lang w:val="en-GB"/>
              </w:rPr>
              <w:t>e</w:t>
            </w:r>
            <w:r w:rsidR="006A040A" w:rsidRPr="00744484">
              <w:rPr>
                <w:rFonts w:asciiTheme="minorHAnsi" w:hAnsiTheme="minorHAnsi"/>
                <w:sz w:val="22"/>
                <w:szCs w:val="22"/>
                <w:lang w:val="en-GB"/>
              </w:rPr>
              <w:t xml:space="preserve">xpenditure </w:t>
            </w:r>
            <w:r w:rsidR="006A040A">
              <w:rPr>
                <w:rFonts w:asciiTheme="minorHAnsi" w:hAnsiTheme="minorHAnsi"/>
                <w:sz w:val="22"/>
                <w:szCs w:val="22"/>
                <w:lang w:val="en-GB"/>
              </w:rPr>
              <w:t>a</w:t>
            </w:r>
            <w:r w:rsidR="006A040A" w:rsidRPr="00744484">
              <w:rPr>
                <w:rFonts w:asciiTheme="minorHAnsi" w:hAnsiTheme="minorHAnsi"/>
                <w:sz w:val="22"/>
                <w:szCs w:val="22"/>
                <w:lang w:val="en-GB"/>
              </w:rPr>
              <w:t>ccount</w:t>
            </w:r>
          </w:p>
        </w:tc>
      </w:tr>
      <w:tr w:rsidR="00617EB3" w:rsidRPr="00825A6D" w14:paraId="797927E6"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58C36AE2" w14:textId="73C804B7" w:rsidR="00617EB3" w:rsidRPr="00825A6D" w:rsidRDefault="00617EB3" w:rsidP="00617EB3">
            <w:pPr>
              <w:keepLines w:val="0"/>
              <w:spacing w:after="0" w:line="240" w:lineRule="auto"/>
              <w:rPr>
                <w:rFonts w:asciiTheme="minorHAnsi" w:hAnsiTheme="minorHAnsi"/>
                <w:sz w:val="22"/>
                <w:szCs w:val="22"/>
                <w:lang w:val="en-GB"/>
              </w:rPr>
            </w:pPr>
            <w:r>
              <w:rPr>
                <w:rFonts w:ascii="Calibri" w:hAnsi="Calibri" w:cs="Calibri"/>
                <w:color w:val="000000"/>
                <w:sz w:val="22"/>
                <w:szCs w:val="22"/>
              </w:rPr>
              <w:t>Board papers provide the level of detail that is necessary for the board to understand the impact of the school’s current position, and to make sound decisions.</w:t>
            </w:r>
          </w:p>
        </w:tc>
        <w:tc>
          <w:tcPr>
            <w:tcW w:w="2515" w:type="pct"/>
            <w:tcBorders>
              <w:top w:val="single" w:sz="4" w:space="0" w:color="auto"/>
              <w:left w:val="single" w:sz="4" w:space="0" w:color="auto"/>
              <w:bottom w:val="single" w:sz="4" w:space="0" w:color="auto"/>
              <w:right w:val="single" w:sz="4" w:space="0" w:color="auto"/>
            </w:tcBorders>
            <w:vAlign w:val="center"/>
          </w:tcPr>
          <w:p w14:paraId="5BE84A59" w14:textId="678BFAA2" w:rsidR="00617EB3" w:rsidRPr="00825A6D" w:rsidRDefault="00617EB3" w:rsidP="00617EB3">
            <w:pPr>
              <w:keepLines w:val="0"/>
              <w:spacing w:after="0" w:line="240" w:lineRule="auto"/>
              <w:rPr>
                <w:rFonts w:asciiTheme="minorHAnsi" w:hAnsiTheme="minorHAnsi"/>
                <w:sz w:val="22"/>
                <w:szCs w:val="22"/>
                <w:lang w:val="en-GB"/>
              </w:rPr>
            </w:pPr>
            <w:r>
              <w:rPr>
                <w:rFonts w:ascii="Calibri" w:hAnsi="Calibri" w:cs="Calibri"/>
                <w:sz w:val="22"/>
                <w:szCs w:val="22"/>
              </w:rPr>
              <w:t xml:space="preserve">Secretary’s copy of the </w:t>
            </w:r>
            <w:r w:rsidR="007C7F6A">
              <w:rPr>
                <w:rFonts w:ascii="Calibri" w:hAnsi="Calibri" w:cs="Calibri"/>
                <w:sz w:val="22"/>
                <w:szCs w:val="22"/>
              </w:rPr>
              <w:t xml:space="preserve">board </w:t>
            </w:r>
            <w:r>
              <w:rPr>
                <w:rFonts w:ascii="Calibri" w:hAnsi="Calibri" w:cs="Calibri"/>
                <w:sz w:val="22"/>
                <w:szCs w:val="22"/>
              </w:rPr>
              <w:t>papers for each meeting held in [20XX]</w:t>
            </w:r>
          </w:p>
        </w:tc>
      </w:tr>
    </w:tbl>
    <w:p w14:paraId="03BA3E1A" w14:textId="77777777" w:rsidR="008725A5" w:rsidRDefault="008725A5" w:rsidP="00201CE1">
      <w:pPr>
        <w:pStyle w:val="Recordformnumberedpars"/>
        <w:spacing w:before="240" w:after="0" w:line="276" w:lineRule="auto"/>
        <w:rPr>
          <w:rFonts w:asciiTheme="minorHAnsi" w:hAnsiTheme="minorHAnsi"/>
          <w:sz w:val="22"/>
          <w:szCs w:val="22"/>
          <w:lang w:val="en-GB"/>
        </w:rPr>
      </w:pPr>
    </w:p>
    <w:p w14:paraId="37D93C68" w14:textId="77DB5BDE" w:rsidR="00201CE1"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5.5</w:t>
      </w:r>
      <w:r w:rsidR="00201CE1" w:rsidRPr="00825A6D">
        <w:rPr>
          <w:rFonts w:asciiTheme="minorHAnsi" w:hAnsiTheme="minorHAnsi"/>
          <w:sz w:val="22"/>
          <w:szCs w:val="22"/>
          <w:lang w:val="en-GB"/>
        </w:rPr>
        <w:tab/>
      </w:r>
      <w:r w:rsidRPr="00F118AA">
        <w:rPr>
          <w:rFonts w:asciiTheme="minorHAnsi" w:hAnsiTheme="minorHAnsi"/>
          <w:sz w:val="22"/>
          <w:szCs w:val="22"/>
          <w:lang w:val="en-GB"/>
        </w:rPr>
        <w:t>Consider introducing term limits for your charity trustees, with a suggested maximum of nine years in total</w:t>
      </w:r>
      <w:r w:rsidR="00201CE1" w:rsidRPr="00F118AA">
        <w:rPr>
          <w:rFonts w:asciiTheme="minorHAnsi" w:hAnsiTheme="minorHAnsi"/>
          <w:sz w:val="22"/>
          <w:szCs w:val="22"/>
          <w:lang w:val="en-GB"/>
        </w:rPr>
        <w:t>.</w:t>
      </w:r>
    </w:p>
    <w:p w14:paraId="35604CCF" w14:textId="77777777" w:rsidR="00F118AA" w:rsidRPr="00825A6D" w:rsidRDefault="00F118AA" w:rsidP="00201CE1">
      <w:pPr>
        <w:pStyle w:val="Recordformnumberedpars"/>
        <w:spacing w:before="240" w:after="0" w:line="276" w:lineRule="auto"/>
        <w:rPr>
          <w:rFonts w:asciiTheme="minorHAnsi" w:hAnsiTheme="minorHAnsi"/>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D25B8C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23EF27B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8D276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5C255E" w:rsidRPr="00825A6D" w14:paraId="7C6F661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B2F47C6" w14:textId="001B02E1" w:rsidR="005C255E" w:rsidRPr="00F118AA" w:rsidRDefault="005C255E" w:rsidP="005C255E">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The governing document has specific reference to terms of office of [</w:t>
            </w:r>
            <w:r w:rsidR="003055AC">
              <w:rPr>
                <w:rFonts w:ascii="Calibri" w:hAnsi="Calibri" w:cs="Calibri"/>
                <w:color w:val="000000"/>
                <w:sz w:val="22"/>
                <w:szCs w:val="22"/>
              </w:rPr>
              <w:t>…</w:t>
            </w:r>
            <w:r w:rsidRPr="00F118AA">
              <w:rPr>
                <w:rFonts w:ascii="Calibri" w:hAnsi="Calibri" w:cs="Calibri"/>
                <w:color w:val="000000"/>
                <w:sz w:val="22"/>
                <w:szCs w:val="22"/>
              </w:rPr>
              <w:t xml:space="preserve">] years at which point the board is dissolved and there are detailed procedures in place for the appointment of a new board. The board does not control this, it is the trustees/patrons. </w:t>
            </w:r>
          </w:p>
        </w:tc>
        <w:tc>
          <w:tcPr>
            <w:tcW w:w="2515" w:type="pct"/>
            <w:tcBorders>
              <w:top w:val="single" w:sz="4" w:space="0" w:color="auto"/>
              <w:left w:val="single" w:sz="4" w:space="0" w:color="auto"/>
              <w:bottom w:val="single" w:sz="4" w:space="0" w:color="auto"/>
              <w:right w:val="single" w:sz="4" w:space="0" w:color="auto"/>
            </w:tcBorders>
          </w:tcPr>
          <w:p w14:paraId="7FE12C5A" w14:textId="6E774712" w:rsidR="005C255E" w:rsidRPr="00F118AA" w:rsidRDefault="005C255E" w:rsidP="005C255E">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Governing document </w:t>
            </w:r>
          </w:p>
        </w:tc>
      </w:tr>
      <w:tr w:rsidR="005C255E" w:rsidRPr="00825A6D" w14:paraId="55B7274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F4DCCBF" w14:textId="77777777" w:rsidR="005C255E" w:rsidRPr="00825A6D" w:rsidRDefault="005C255E" w:rsidP="005C255E">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6B480A0" w14:textId="77777777" w:rsidR="005C255E" w:rsidRPr="00825A6D" w:rsidRDefault="005C255E" w:rsidP="005C255E">
            <w:pPr>
              <w:keepLines w:val="0"/>
              <w:spacing w:after="0" w:line="240" w:lineRule="auto"/>
              <w:rPr>
                <w:rFonts w:asciiTheme="minorHAnsi" w:hAnsiTheme="minorHAnsi"/>
                <w:sz w:val="22"/>
                <w:szCs w:val="22"/>
                <w:lang w:val="en-GB"/>
              </w:rPr>
            </w:pPr>
          </w:p>
        </w:tc>
      </w:tr>
      <w:tr w:rsidR="005C255E" w:rsidRPr="00825A6D" w14:paraId="57451EA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E6BC97A" w14:textId="77777777" w:rsidR="005C255E" w:rsidRPr="00825A6D" w:rsidRDefault="005C255E" w:rsidP="005C255E">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381D4DF9" w14:textId="77777777" w:rsidR="005C255E" w:rsidRPr="00825A6D" w:rsidRDefault="005C255E" w:rsidP="005C255E">
            <w:pPr>
              <w:keepLines w:val="0"/>
              <w:spacing w:after="0" w:line="240" w:lineRule="auto"/>
              <w:rPr>
                <w:rFonts w:asciiTheme="minorHAnsi" w:hAnsiTheme="minorHAnsi"/>
                <w:sz w:val="22"/>
                <w:szCs w:val="22"/>
                <w:lang w:val="en-GB"/>
              </w:rPr>
            </w:pPr>
          </w:p>
        </w:tc>
      </w:tr>
    </w:tbl>
    <w:p w14:paraId="4F31BFE4" w14:textId="7A8756AB"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5.6</w:t>
      </w:r>
      <w:r w:rsidR="00201CE1" w:rsidRPr="00825A6D">
        <w:rPr>
          <w:rFonts w:asciiTheme="minorHAnsi" w:hAnsiTheme="minorHAnsi"/>
          <w:sz w:val="22"/>
          <w:szCs w:val="22"/>
          <w:lang w:val="en-GB"/>
        </w:rPr>
        <w:tab/>
      </w:r>
      <w:r w:rsidRPr="00216C88">
        <w:rPr>
          <w:rFonts w:asciiTheme="minorHAnsi" w:hAnsiTheme="minorHAnsi"/>
          <w:sz w:val="22"/>
          <w:szCs w:val="22"/>
          <w:lang w:val="en-GB"/>
        </w:rPr>
        <w:t>Recruit suitable new charity trustees as necessary and make sure they receive an induction</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4682ED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29B5B8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D1331B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A10E00" w:rsidRPr="00825A6D" w14:paraId="37E02B8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BDA1917" w14:textId="70EE7DAA" w:rsidR="00A10E00" w:rsidRPr="00F118AA" w:rsidRDefault="00A10E00" w:rsidP="00A10E00">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The </w:t>
            </w:r>
            <w:r w:rsidR="00590940">
              <w:rPr>
                <w:rFonts w:ascii="Calibri" w:hAnsi="Calibri" w:cs="Calibri"/>
                <w:color w:val="000000"/>
                <w:sz w:val="22"/>
                <w:szCs w:val="22"/>
              </w:rPr>
              <w:t>t</w:t>
            </w:r>
            <w:r w:rsidR="00590940" w:rsidRPr="00F118AA">
              <w:rPr>
                <w:rFonts w:ascii="Calibri" w:hAnsi="Calibri" w:cs="Calibri"/>
                <w:color w:val="000000"/>
                <w:sz w:val="22"/>
                <w:szCs w:val="22"/>
              </w:rPr>
              <w:t xml:space="preserve">rustees </w:t>
            </w:r>
            <w:r w:rsidRPr="00F118AA">
              <w:rPr>
                <w:rFonts w:ascii="Calibri" w:hAnsi="Calibri" w:cs="Calibri"/>
                <w:color w:val="000000"/>
                <w:sz w:val="22"/>
                <w:szCs w:val="22"/>
              </w:rPr>
              <w:t xml:space="preserve">appoint the board of </w:t>
            </w:r>
            <w:r w:rsidR="00B778F5" w:rsidRPr="00F118AA">
              <w:rPr>
                <w:rFonts w:ascii="Calibri" w:hAnsi="Calibri" w:cs="Calibri"/>
                <w:color w:val="000000"/>
                <w:sz w:val="22"/>
                <w:szCs w:val="22"/>
              </w:rPr>
              <w:t>management,</w:t>
            </w:r>
            <w:r w:rsidRPr="00F118AA">
              <w:rPr>
                <w:rFonts w:ascii="Calibri" w:hAnsi="Calibri" w:cs="Calibri"/>
                <w:color w:val="000000"/>
                <w:sz w:val="22"/>
                <w:szCs w:val="22"/>
              </w:rPr>
              <w:t xml:space="preserve"> and the trustees have procedures in place for the selection/election of new board members.</w:t>
            </w:r>
          </w:p>
        </w:tc>
        <w:tc>
          <w:tcPr>
            <w:tcW w:w="2515" w:type="pct"/>
            <w:tcBorders>
              <w:top w:val="single" w:sz="4" w:space="0" w:color="auto"/>
              <w:left w:val="single" w:sz="4" w:space="0" w:color="auto"/>
              <w:bottom w:val="single" w:sz="4" w:space="0" w:color="auto"/>
              <w:right w:val="single" w:sz="4" w:space="0" w:color="auto"/>
            </w:tcBorders>
          </w:tcPr>
          <w:p w14:paraId="29017487" w14:textId="7B498205" w:rsidR="00A10E00" w:rsidRPr="00F118AA" w:rsidRDefault="00A10E00" w:rsidP="00A10E00">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Procedures as advised by</w:t>
            </w:r>
            <w:r w:rsidR="003055AC">
              <w:rPr>
                <w:rFonts w:ascii="Calibri" w:hAnsi="Calibri" w:cs="Calibri"/>
                <w:color w:val="000000"/>
                <w:sz w:val="22"/>
                <w:szCs w:val="22"/>
              </w:rPr>
              <w:t xml:space="preserve"> s</w:t>
            </w:r>
            <w:r w:rsidRPr="00F118AA">
              <w:rPr>
                <w:rFonts w:ascii="Calibri" w:hAnsi="Calibri" w:cs="Calibri"/>
                <w:color w:val="000000"/>
                <w:sz w:val="22"/>
                <w:szCs w:val="22"/>
              </w:rPr>
              <w:t xml:space="preserve">chool </w:t>
            </w:r>
            <w:r w:rsidR="003055AC">
              <w:rPr>
                <w:rFonts w:ascii="Calibri" w:hAnsi="Calibri" w:cs="Calibri"/>
                <w:color w:val="000000"/>
                <w:sz w:val="22"/>
                <w:szCs w:val="22"/>
              </w:rPr>
              <w:t>m</w:t>
            </w:r>
            <w:r w:rsidR="003055AC" w:rsidRPr="00F118AA">
              <w:rPr>
                <w:rFonts w:ascii="Calibri" w:hAnsi="Calibri" w:cs="Calibri"/>
                <w:color w:val="000000"/>
                <w:sz w:val="22"/>
                <w:szCs w:val="22"/>
              </w:rPr>
              <w:t xml:space="preserve">anagement </w:t>
            </w:r>
            <w:r w:rsidR="003055AC">
              <w:rPr>
                <w:rFonts w:ascii="Calibri" w:hAnsi="Calibri" w:cs="Calibri"/>
                <w:color w:val="000000"/>
                <w:sz w:val="22"/>
                <w:szCs w:val="22"/>
              </w:rPr>
              <w:t>b</w:t>
            </w:r>
            <w:r w:rsidR="003055AC" w:rsidRPr="00F118AA">
              <w:rPr>
                <w:rFonts w:ascii="Calibri" w:hAnsi="Calibri" w:cs="Calibri"/>
                <w:color w:val="000000"/>
                <w:sz w:val="22"/>
                <w:szCs w:val="22"/>
              </w:rPr>
              <w:t xml:space="preserve">ody </w:t>
            </w:r>
          </w:p>
        </w:tc>
      </w:tr>
      <w:tr w:rsidR="00A10E00" w:rsidRPr="00825A6D" w14:paraId="3C796E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6AFEDAD" w14:textId="2E4111A8" w:rsidR="00A10E00" w:rsidRPr="00F118AA" w:rsidRDefault="00A10E00" w:rsidP="00A10E00">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All new board members attend training provided by the </w:t>
            </w:r>
            <w:r w:rsidR="003055AC">
              <w:rPr>
                <w:rFonts w:ascii="Calibri" w:hAnsi="Calibri" w:cs="Calibri"/>
                <w:sz w:val="22"/>
                <w:szCs w:val="22"/>
              </w:rPr>
              <w:t>s</w:t>
            </w:r>
            <w:r w:rsidRPr="00F118AA">
              <w:rPr>
                <w:rFonts w:ascii="Calibri" w:hAnsi="Calibri" w:cs="Calibri"/>
                <w:sz w:val="22"/>
                <w:szCs w:val="22"/>
              </w:rPr>
              <w:t xml:space="preserve">chool </w:t>
            </w:r>
            <w:r w:rsidR="003055AC">
              <w:rPr>
                <w:rFonts w:ascii="Calibri" w:hAnsi="Calibri" w:cs="Calibri"/>
                <w:sz w:val="22"/>
                <w:szCs w:val="22"/>
              </w:rPr>
              <w:t>m</w:t>
            </w:r>
            <w:r w:rsidR="003055AC" w:rsidRPr="00F118AA">
              <w:rPr>
                <w:rFonts w:ascii="Calibri" w:hAnsi="Calibri" w:cs="Calibri"/>
                <w:sz w:val="22"/>
                <w:szCs w:val="22"/>
              </w:rPr>
              <w:t xml:space="preserve">anagement </w:t>
            </w:r>
            <w:r w:rsidR="003055AC">
              <w:rPr>
                <w:rFonts w:ascii="Calibri" w:hAnsi="Calibri" w:cs="Calibri"/>
                <w:sz w:val="22"/>
                <w:szCs w:val="22"/>
              </w:rPr>
              <w:t>b</w:t>
            </w:r>
            <w:r w:rsidR="003055AC" w:rsidRPr="00F118AA">
              <w:rPr>
                <w:rFonts w:ascii="Calibri" w:hAnsi="Calibri" w:cs="Calibri"/>
                <w:sz w:val="22"/>
                <w:szCs w:val="22"/>
              </w:rPr>
              <w:t>ody</w:t>
            </w:r>
            <w:r w:rsidR="003055AC">
              <w:rPr>
                <w:rFonts w:ascii="Calibri" w:hAnsi="Calibri" w:cs="Calibri"/>
                <w:sz w:val="22"/>
                <w:szCs w:val="22"/>
              </w:rPr>
              <w:t>/patron/trustee</w:t>
            </w:r>
            <w:r w:rsidRPr="00F118AA">
              <w:rPr>
                <w:rFonts w:ascii="Calibri" w:hAnsi="Calibri" w:cs="Calibri"/>
                <w:sz w:val="22"/>
                <w:szCs w:val="22"/>
              </w:rPr>
              <w:t xml:space="preserve"> and training needs are regularly discussed at board meetings.</w:t>
            </w:r>
          </w:p>
        </w:tc>
        <w:tc>
          <w:tcPr>
            <w:tcW w:w="2515" w:type="pct"/>
            <w:tcBorders>
              <w:top w:val="single" w:sz="4" w:space="0" w:color="auto"/>
              <w:left w:val="single" w:sz="4" w:space="0" w:color="auto"/>
              <w:bottom w:val="single" w:sz="4" w:space="0" w:color="auto"/>
              <w:right w:val="single" w:sz="4" w:space="0" w:color="auto"/>
            </w:tcBorders>
          </w:tcPr>
          <w:p w14:paraId="4AEB8068" w14:textId="114F160D" w:rsidR="00A10E00" w:rsidRPr="00F118AA" w:rsidRDefault="00A10E00" w:rsidP="00A10E00">
            <w:pPr>
              <w:keepLines w:val="0"/>
              <w:spacing w:after="0" w:line="240" w:lineRule="auto"/>
              <w:rPr>
                <w:rFonts w:ascii="Calibri" w:hAnsi="Calibri" w:cs="Calibri"/>
                <w:sz w:val="22"/>
                <w:szCs w:val="22"/>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 </w:t>
            </w:r>
            <w:r w:rsidRPr="00F118AA">
              <w:rPr>
                <w:rFonts w:ascii="Calibri" w:hAnsi="Calibri" w:cs="Calibri"/>
                <w:sz w:val="22"/>
                <w:szCs w:val="22"/>
              </w:rPr>
              <w:t>dated [Insert Date]. (List all relevant minutes)</w:t>
            </w:r>
          </w:p>
          <w:p w14:paraId="763DD0A0" w14:textId="220DB728" w:rsidR="00A10E00" w:rsidRPr="00F118AA" w:rsidRDefault="00A10E00" w:rsidP="00A10E00">
            <w:pPr>
              <w:keepLines w:val="0"/>
              <w:spacing w:after="0" w:line="240" w:lineRule="auto"/>
              <w:rPr>
                <w:rFonts w:asciiTheme="minorHAnsi" w:hAnsiTheme="minorHAnsi"/>
                <w:sz w:val="22"/>
                <w:szCs w:val="22"/>
                <w:lang w:val="en-GB"/>
              </w:rPr>
            </w:pPr>
            <w:r w:rsidRPr="00F118AA">
              <w:rPr>
                <w:rFonts w:ascii="Calibri" w:hAnsi="Calibri" w:cs="Calibri"/>
                <w:sz w:val="22"/>
                <w:szCs w:val="22"/>
              </w:rPr>
              <w:t>Record of training attended by board members</w:t>
            </w:r>
          </w:p>
        </w:tc>
      </w:tr>
      <w:tr w:rsidR="00A10E00" w:rsidRPr="00825A6D" w14:paraId="15D50E1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994FA1E" w14:textId="77777777" w:rsidR="00A10E00" w:rsidRPr="00825A6D" w:rsidRDefault="00A10E00" w:rsidP="00A10E00">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034C0128" w14:textId="77777777" w:rsidR="00A10E00" w:rsidRPr="00825A6D" w:rsidRDefault="00A10E00" w:rsidP="00A10E00">
            <w:pPr>
              <w:keepLines w:val="0"/>
              <w:spacing w:after="0" w:line="240" w:lineRule="auto"/>
              <w:rPr>
                <w:rFonts w:asciiTheme="minorHAnsi" w:hAnsiTheme="minorHAnsi"/>
                <w:sz w:val="22"/>
                <w:szCs w:val="22"/>
                <w:lang w:val="en-GB"/>
              </w:rPr>
            </w:pPr>
          </w:p>
        </w:tc>
      </w:tr>
    </w:tbl>
    <w:p w14:paraId="16699748" w14:textId="77777777" w:rsidR="00CA104E" w:rsidRDefault="00CA104E" w:rsidP="00216C88">
      <w:pPr>
        <w:pStyle w:val="Recordformnumberedpars"/>
        <w:spacing w:before="240" w:after="0" w:line="276" w:lineRule="auto"/>
        <w:rPr>
          <w:rFonts w:asciiTheme="minorHAnsi" w:hAnsiTheme="minorHAnsi"/>
          <w:sz w:val="22"/>
          <w:szCs w:val="22"/>
          <w:lang w:val="en-GB"/>
        </w:rPr>
      </w:pPr>
    </w:p>
    <w:p w14:paraId="25EE8CE7"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6BA88221" w14:textId="6BDD5ABA"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5.7</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all of your trustees understand:</w:t>
      </w:r>
    </w:p>
    <w:p w14:paraId="3A9511E5" w14:textId="1D1549DF"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 xml:space="preserve">their role as charity </w:t>
      </w:r>
      <w:r w:rsidR="00842B03" w:rsidRPr="00216C88">
        <w:rPr>
          <w:rFonts w:asciiTheme="minorHAnsi" w:hAnsiTheme="minorHAnsi"/>
          <w:sz w:val="22"/>
          <w:szCs w:val="22"/>
          <w:lang w:val="en-GB"/>
        </w:rPr>
        <w:t>trustees.</w:t>
      </w:r>
    </w:p>
    <w:p w14:paraId="03DC49F3"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 xml:space="preserve">the charity’s governing document; and </w:t>
      </w:r>
    </w:p>
    <w:p w14:paraId="298B12F4" w14:textId="350D94E4"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this Code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C764156"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762EFC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994CC8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AB2DB4" w:rsidRPr="00825A6D" w14:paraId="04F227C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FB55D3A" w14:textId="0338497C" w:rsidR="00AB2DB4" w:rsidRPr="00825A6D" w:rsidRDefault="003055AC" w:rsidP="00AB2DB4">
            <w:pPr>
              <w:keepLines w:val="0"/>
              <w:spacing w:after="0" w:line="240" w:lineRule="auto"/>
              <w:rPr>
                <w:rFonts w:asciiTheme="minorHAnsi" w:hAnsiTheme="minorHAnsi"/>
                <w:sz w:val="22"/>
                <w:szCs w:val="22"/>
                <w:lang w:val="en-GB"/>
              </w:rPr>
            </w:pPr>
            <w:r>
              <w:rPr>
                <w:rFonts w:ascii="Calibri" w:hAnsi="Calibri" w:cs="Calibri"/>
                <w:color w:val="000000"/>
                <w:sz w:val="22"/>
                <w:szCs w:val="22"/>
              </w:rPr>
              <w:t xml:space="preserve">The </w:t>
            </w:r>
            <w:r w:rsidR="00AB2DB4">
              <w:rPr>
                <w:rFonts w:ascii="Calibri" w:hAnsi="Calibri" w:cs="Calibri"/>
                <w:color w:val="000000"/>
                <w:sz w:val="22"/>
                <w:szCs w:val="22"/>
              </w:rPr>
              <w:t>governing document is regularly reviewed to ensure that the board of management is aware of their role and responsibilities.</w:t>
            </w:r>
          </w:p>
        </w:tc>
        <w:tc>
          <w:tcPr>
            <w:tcW w:w="2515" w:type="pct"/>
            <w:tcBorders>
              <w:top w:val="single" w:sz="4" w:space="0" w:color="auto"/>
              <w:left w:val="single" w:sz="4" w:space="0" w:color="auto"/>
              <w:bottom w:val="single" w:sz="4" w:space="0" w:color="auto"/>
              <w:right w:val="single" w:sz="4" w:space="0" w:color="auto"/>
            </w:tcBorders>
          </w:tcPr>
          <w:p w14:paraId="7BC663DE" w14:textId="2167C642" w:rsidR="00AB2DB4" w:rsidRPr="00825A6D" w:rsidRDefault="00AB2DB4" w:rsidP="00AB2DB4">
            <w:pPr>
              <w:keepLines w:val="0"/>
              <w:spacing w:after="0" w:line="240" w:lineRule="auto"/>
              <w:rPr>
                <w:rFonts w:asciiTheme="minorHAnsi" w:hAnsiTheme="minorHAnsi"/>
                <w:sz w:val="22"/>
                <w:szCs w:val="22"/>
                <w:lang w:val="en-GB"/>
              </w:rPr>
            </w:pPr>
            <w:r>
              <w:rPr>
                <w:rFonts w:ascii="Calibri" w:hAnsi="Calibri" w:cs="Calibri"/>
                <w:sz w:val="22"/>
                <w:szCs w:val="22"/>
              </w:rPr>
              <w:t xml:space="preserve">Minutes of </w:t>
            </w:r>
            <w:r w:rsidR="00C87E2F">
              <w:rPr>
                <w:rFonts w:ascii="Calibri" w:hAnsi="Calibri" w:cs="Calibri"/>
                <w:sz w:val="22"/>
                <w:szCs w:val="22"/>
              </w:rPr>
              <w:t xml:space="preserve">meeting </w:t>
            </w:r>
            <w:r>
              <w:rPr>
                <w:rFonts w:ascii="Calibri" w:hAnsi="Calibri" w:cs="Calibri"/>
                <w:sz w:val="22"/>
                <w:szCs w:val="22"/>
              </w:rPr>
              <w:t>dated [Insert Date] (List all relevant minutes)</w:t>
            </w:r>
          </w:p>
        </w:tc>
      </w:tr>
      <w:tr w:rsidR="00AB2DB4" w:rsidRPr="00825A6D" w14:paraId="34BB2A69"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58EC8E9A" w14:textId="7DB55629" w:rsidR="00AB2DB4" w:rsidRPr="00825A6D" w:rsidRDefault="00AB2DB4" w:rsidP="00AB2DB4">
            <w:pPr>
              <w:keepLines w:val="0"/>
              <w:spacing w:after="0" w:line="240" w:lineRule="auto"/>
              <w:rPr>
                <w:rFonts w:asciiTheme="minorHAnsi" w:hAnsiTheme="minorHAnsi"/>
                <w:sz w:val="22"/>
                <w:szCs w:val="22"/>
                <w:lang w:val="en-GB"/>
              </w:rPr>
            </w:pPr>
            <w:r>
              <w:rPr>
                <w:rFonts w:ascii="Calibri" w:hAnsi="Calibri" w:cs="Calibri"/>
                <w:color w:val="000000"/>
                <w:sz w:val="22"/>
                <w:szCs w:val="22"/>
              </w:rPr>
              <w:t>All board members read and discussed the Charities Governance Code</w:t>
            </w:r>
            <w:r>
              <w:rPr>
                <w:rFonts w:ascii="Calibri" w:hAnsi="Calibri" w:cs="Calibri"/>
                <w:color w:val="000000"/>
                <w:sz w:val="16"/>
                <w:szCs w:val="16"/>
              </w:rPr>
              <w:t> </w:t>
            </w:r>
            <w:r>
              <w:rPr>
                <w:rFonts w:ascii="Calibri" w:hAnsi="Calibri" w:cs="Calibri"/>
                <w:color w:val="000000"/>
                <w:sz w:val="22"/>
                <w:szCs w:val="22"/>
              </w:rPr>
              <w:t>at a meeting of the board.</w:t>
            </w:r>
          </w:p>
        </w:tc>
        <w:tc>
          <w:tcPr>
            <w:tcW w:w="2515" w:type="pct"/>
            <w:tcBorders>
              <w:top w:val="single" w:sz="4" w:space="0" w:color="auto"/>
              <w:left w:val="single" w:sz="4" w:space="0" w:color="auto"/>
              <w:bottom w:val="single" w:sz="4" w:space="0" w:color="auto"/>
              <w:right w:val="single" w:sz="4" w:space="0" w:color="auto"/>
            </w:tcBorders>
            <w:vAlign w:val="center"/>
          </w:tcPr>
          <w:p w14:paraId="06278237" w14:textId="252D8BE7" w:rsidR="00AB2DB4" w:rsidRPr="00825A6D" w:rsidRDefault="00AB2DB4" w:rsidP="00AB2DB4">
            <w:pPr>
              <w:keepLines w:val="0"/>
              <w:spacing w:after="0" w:line="240" w:lineRule="auto"/>
              <w:rPr>
                <w:rFonts w:asciiTheme="minorHAnsi" w:hAnsiTheme="minorHAnsi"/>
                <w:sz w:val="22"/>
                <w:szCs w:val="22"/>
                <w:lang w:val="en-GB"/>
              </w:rPr>
            </w:pPr>
            <w:r w:rsidRPr="00E46DDC">
              <w:rPr>
                <w:rFonts w:ascii="Calibri" w:hAnsi="Calibri" w:cs="Calibri"/>
                <w:sz w:val="22"/>
                <w:szCs w:val="22"/>
              </w:rPr>
              <w:t xml:space="preserve">Minutes of </w:t>
            </w:r>
            <w:r w:rsidR="00C87E2F">
              <w:rPr>
                <w:rFonts w:ascii="Calibri" w:hAnsi="Calibri" w:cs="Calibri"/>
                <w:sz w:val="22"/>
                <w:szCs w:val="22"/>
              </w:rPr>
              <w:t>m</w:t>
            </w:r>
            <w:r w:rsidR="00C87E2F" w:rsidRPr="00E46DDC">
              <w:rPr>
                <w:rFonts w:ascii="Calibri" w:hAnsi="Calibri" w:cs="Calibri"/>
                <w:sz w:val="22"/>
                <w:szCs w:val="22"/>
              </w:rPr>
              <w:t xml:space="preserve">eeting </w:t>
            </w:r>
            <w:r w:rsidRPr="00E46DDC">
              <w:rPr>
                <w:rFonts w:ascii="Calibri" w:hAnsi="Calibri" w:cs="Calibri"/>
                <w:sz w:val="22"/>
                <w:szCs w:val="22"/>
              </w:rPr>
              <w:t>dated [Insert Date] (List all relevant minutes)</w:t>
            </w:r>
          </w:p>
        </w:tc>
      </w:tr>
      <w:tr w:rsidR="00AB2DB4" w:rsidRPr="00825A6D" w14:paraId="7A0FD48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FF3150D" w14:textId="77777777" w:rsidR="00AB2DB4" w:rsidRPr="00825A6D" w:rsidRDefault="00AB2DB4" w:rsidP="00AB2DB4">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B7B73A1" w14:textId="77777777" w:rsidR="00AB2DB4" w:rsidRPr="00825A6D" w:rsidRDefault="00AB2DB4" w:rsidP="00AB2DB4">
            <w:pPr>
              <w:keepLines w:val="0"/>
              <w:spacing w:after="0" w:line="240" w:lineRule="auto"/>
              <w:rPr>
                <w:rFonts w:asciiTheme="minorHAnsi" w:hAnsiTheme="minorHAnsi"/>
                <w:sz w:val="22"/>
                <w:szCs w:val="22"/>
                <w:lang w:val="en-GB"/>
              </w:rPr>
            </w:pPr>
          </w:p>
        </w:tc>
      </w:tr>
    </w:tbl>
    <w:p w14:paraId="60338D0D" w14:textId="249671A2" w:rsidR="00201CE1" w:rsidRPr="00825A6D" w:rsidRDefault="00216C88" w:rsidP="006730CA">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5.8</w:t>
      </w:r>
      <w:r w:rsidR="00201CE1" w:rsidRPr="00825A6D">
        <w:rPr>
          <w:rFonts w:asciiTheme="minorHAnsi" w:hAnsiTheme="minorHAnsi"/>
          <w:sz w:val="22"/>
          <w:szCs w:val="22"/>
          <w:lang w:val="en-GB"/>
        </w:rPr>
        <w:tab/>
      </w:r>
      <w:r w:rsidRPr="00216C88">
        <w:rPr>
          <w:rFonts w:asciiTheme="minorHAnsi" w:hAnsiTheme="minorHAnsi"/>
          <w:sz w:val="22"/>
          <w:szCs w:val="22"/>
          <w:lang w:val="en-GB"/>
        </w:rPr>
        <w:t>Commit to resolving problems and emerging issues as quickly as possible and in the best interests of your charity.</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2674A0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4B70A4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124E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D71C9F" w:rsidRPr="00825A6D" w14:paraId="3BEF325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F90942F" w14:textId="26B23FE5" w:rsidR="00D71C9F" w:rsidRPr="00F118AA" w:rsidRDefault="00D71C9F" w:rsidP="00D71C9F">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Any problems are brought to the attention of the board and any actions and resolutions are agreed and documented, and we have adopted </w:t>
            </w:r>
            <w:r w:rsidR="00F118AA" w:rsidRPr="00F118AA">
              <w:rPr>
                <w:rFonts w:ascii="Calibri" w:hAnsi="Calibri" w:cs="Calibri"/>
                <w:sz w:val="22"/>
                <w:szCs w:val="22"/>
              </w:rPr>
              <w:t xml:space="preserve">the </w:t>
            </w:r>
            <w:r w:rsidR="003055AC">
              <w:rPr>
                <w:rFonts w:ascii="Calibri" w:hAnsi="Calibri" w:cs="Calibri"/>
                <w:sz w:val="22"/>
                <w:szCs w:val="22"/>
              </w:rPr>
              <w:t>s</w:t>
            </w:r>
            <w:r w:rsidRPr="00F118AA">
              <w:rPr>
                <w:rFonts w:ascii="Calibri" w:hAnsi="Calibri" w:cs="Calibri"/>
                <w:sz w:val="22"/>
                <w:szCs w:val="22"/>
              </w:rPr>
              <w:t xml:space="preserve">chool </w:t>
            </w:r>
            <w:r w:rsidR="003055AC">
              <w:rPr>
                <w:rFonts w:ascii="Calibri" w:hAnsi="Calibri" w:cs="Calibri"/>
                <w:sz w:val="22"/>
                <w:szCs w:val="22"/>
              </w:rPr>
              <w:t>m</w:t>
            </w:r>
            <w:r w:rsidR="003055AC" w:rsidRPr="00F118AA">
              <w:rPr>
                <w:rFonts w:ascii="Calibri" w:hAnsi="Calibri" w:cs="Calibri"/>
                <w:sz w:val="22"/>
                <w:szCs w:val="22"/>
              </w:rPr>
              <w:t xml:space="preserve">anagement </w:t>
            </w:r>
            <w:r w:rsidR="003055AC">
              <w:rPr>
                <w:rFonts w:ascii="Calibri" w:hAnsi="Calibri" w:cs="Calibri"/>
                <w:sz w:val="22"/>
                <w:szCs w:val="22"/>
              </w:rPr>
              <w:t>b</w:t>
            </w:r>
            <w:r w:rsidR="003055AC" w:rsidRPr="00F118AA">
              <w:rPr>
                <w:rFonts w:ascii="Calibri" w:hAnsi="Calibri" w:cs="Calibri"/>
                <w:sz w:val="22"/>
                <w:szCs w:val="22"/>
              </w:rPr>
              <w:t>ody</w:t>
            </w:r>
            <w:r w:rsidRPr="00F118AA">
              <w:rPr>
                <w:rFonts w:ascii="Calibri" w:hAnsi="Calibri" w:cs="Calibri"/>
                <w:sz w:val="22"/>
                <w:szCs w:val="22"/>
              </w:rPr>
              <w:t>’s recommended procedures on holding discussions</w:t>
            </w:r>
            <w:r w:rsidR="00380A73">
              <w:rPr>
                <w:rFonts w:ascii="Calibri" w:hAnsi="Calibri" w:cs="Calibri"/>
                <w:sz w:val="22"/>
                <w:szCs w:val="22"/>
              </w:rPr>
              <w:t>.</w:t>
            </w:r>
          </w:p>
        </w:tc>
        <w:tc>
          <w:tcPr>
            <w:tcW w:w="2515" w:type="pct"/>
            <w:tcBorders>
              <w:top w:val="single" w:sz="4" w:space="0" w:color="auto"/>
              <w:left w:val="single" w:sz="4" w:space="0" w:color="auto"/>
              <w:bottom w:val="single" w:sz="4" w:space="0" w:color="auto"/>
              <w:right w:val="single" w:sz="4" w:space="0" w:color="auto"/>
            </w:tcBorders>
          </w:tcPr>
          <w:p w14:paraId="6B2FE934" w14:textId="1F4A074A" w:rsidR="00D71C9F" w:rsidRPr="00F118AA" w:rsidRDefault="00D71C9F" w:rsidP="00D71C9F">
            <w:pPr>
              <w:keepLines w:val="0"/>
              <w:spacing w:after="0" w:line="240" w:lineRule="auto"/>
              <w:rPr>
                <w:rFonts w:ascii="Calibri" w:hAnsi="Calibri" w:cs="Calibri"/>
                <w:sz w:val="22"/>
                <w:szCs w:val="22"/>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 </w:t>
            </w:r>
            <w:r w:rsidRPr="00F118AA">
              <w:rPr>
                <w:rFonts w:ascii="Calibri" w:hAnsi="Calibri" w:cs="Calibri"/>
                <w:sz w:val="22"/>
                <w:szCs w:val="22"/>
              </w:rPr>
              <w:t>dated [Insert Date] (List all relevant minutes)</w:t>
            </w:r>
          </w:p>
          <w:p w14:paraId="6891C994" w14:textId="76066637" w:rsidR="00D71C9F" w:rsidRPr="00F118AA" w:rsidRDefault="00D71C9F" w:rsidP="00D71C9F">
            <w:pPr>
              <w:keepLines w:val="0"/>
              <w:spacing w:after="0" w:line="240" w:lineRule="auto"/>
              <w:rPr>
                <w:rFonts w:asciiTheme="minorHAnsi" w:hAnsiTheme="minorHAnsi"/>
                <w:sz w:val="22"/>
                <w:szCs w:val="22"/>
                <w:lang w:val="en-GB"/>
              </w:rPr>
            </w:pPr>
            <w:r w:rsidRPr="00F118AA">
              <w:rPr>
                <w:rFonts w:asciiTheme="minorHAnsi" w:hAnsiTheme="minorHAnsi"/>
                <w:sz w:val="22"/>
                <w:szCs w:val="22"/>
                <w:lang w:val="en-GB"/>
              </w:rPr>
              <w:t xml:space="preserve">Recommended </w:t>
            </w:r>
            <w:r w:rsidR="00380A73">
              <w:rPr>
                <w:rFonts w:asciiTheme="minorHAnsi" w:hAnsiTheme="minorHAnsi"/>
                <w:sz w:val="22"/>
                <w:szCs w:val="22"/>
                <w:lang w:val="en-GB"/>
              </w:rPr>
              <w:t>p</w:t>
            </w:r>
            <w:r w:rsidR="00380A73" w:rsidRPr="00F118AA">
              <w:rPr>
                <w:rFonts w:asciiTheme="minorHAnsi" w:hAnsiTheme="minorHAnsi"/>
                <w:sz w:val="22"/>
                <w:szCs w:val="22"/>
                <w:lang w:val="en-GB"/>
              </w:rPr>
              <w:t>rocedures</w:t>
            </w:r>
          </w:p>
        </w:tc>
      </w:tr>
      <w:tr w:rsidR="00144E55" w:rsidRPr="00825A6D" w14:paraId="21CA813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217F837" w14:textId="2596CDC2" w:rsidR="00144E55" w:rsidRPr="00F118AA" w:rsidRDefault="00144E55" w:rsidP="00144E55">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We ensure that enough time is allocated for discussion. We ensure that all meetings are quorate </w:t>
            </w:r>
            <w:r w:rsidR="00842B03" w:rsidRPr="00F118AA">
              <w:rPr>
                <w:rFonts w:ascii="Calibri" w:hAnsi="Calibri" w:cs="Calibri"/>
                <w:color w:val="000000"/>
                <w:sz w:val="22"/>
                <w:szCs w:val="22"/>
              </w:rPr>
              <w:t>i.e.,</w:t>
            </w:r>
            <w:r w:rsidRPr="00F118AA">
              <w:rPr>
                <w:rFonts w:ascii="Calibri" w:hAnsi="Calibri" w:cs="Calibri"/>
                <w:color w:val="000000"/>
                <w:sz w:val="22"/>
                <w:szCs w:val="22"/>
              </w:rPr>
              <w:t xml:space="preserve"> the required minimum number of board </w:t>
            </w:r>
            <w:r w:rsidR="00F118AA" w:rsidRPr="00F118AA">
              <w:rPr>
                <w:rFonts w:ascii="Calibri" w:hAnsi="Calibri" w:cs="Calibri"/>
                <w:color w:val="000000"/>
                <w:sz w:val="22"/>
                <w:szCs w:val="22"/>
              </w:rPr>
              <w:t>members for</w:t>
            </w:r>
            <w:r w:rsidRPr="00F118AA">
              <w:rPr>
                <w:rFonts w:ascii="Calibri" w:hAnsi="Calibri" w:cs="Calibri"/>
                <w:color w:val="000000"/>
                <w:sz w:val="22"/>
                <w:szCs w:val="22"/>
              </w:rPr>
              <w:t xml:space="preserve"> the meeting to go ahead are present, and our governing document sets out rules for when meetings are not quorate.</w:t>
            </w:r>
          </w:p>
        </w:tc>
        <w:tc>
          <w:tcPr>
            <w:tcW w:w="2515" w:type="pct"/>
            <w:tcBorders>
              <w:top w:val="single" w:sz="4" w:space="0" w:color="auto"/>
              <w:left w:val="single" w:sz="4" w:space="0" w:color="auto"/>
              <w:bottom w:val="single" w:sz="4" w:space="0" w:color="auto"/>
              <w:right w:val="single" w:sz="4" w:space="0" w:color="auto"/>
            </w:tcBorders>
          </w:tcPr>
          <w:p w14:paraId="5C9A2D58" w14:textId="15598F96" w:rsidR="00144E55" w:rsidRPr="00F118AA" w:rsidRDefault="00144E55" w:rsidP="00144E55">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Agenda and </w:t>
            </w:r>
            <w:r w:rsidR="00C87E2F">
              <w:rPr>
                <w:rFonts w:ascii="Calibri" w:hAnsi="Calibri" w:cs="Calibri"/>
                <w:sz w:val="22"/>
                <w:szCs w:val="22"/>
              </w:rPr>
              <w:t>m</w:t>
            </w:r>
            <w:r w:rsidR="00C87E2F" w:rsidRPr="00F118AA">
              <w:rPr>
                <w:rFonts w:ascii="Calibri" w:hAnsi="Calibri" w:cs="Calibri"/>
                <w:sz w:val="22"/>
                <w:szCs w:val="22"/>
              </w:rPr>
              <w:t xml:space="preserve">inutes </w:t>
            </w:r>
            <w:r w:rsidRPr="00F118AA">
              <w:rPr>
                <w:rFonts w:ascii="Calibri" w:hAnsi="Calibri" w:cs="Calibri"/>
                <w:sz w:val="22"/>
                <w:szCs w:val="22"/>
              </w:rPr>
              <w:t xml:space="preserve">of </w:t>
            </w:r>
            <w:r w:rsidR="00D90555">
              <w:rPr>
                <w:rFonts w:ascii="Calibri" w:hAnsi="Calibri" w:cs="Calibri"/>
                <w:sz w:val="22"/>
                <w:szCs w:val="22"/>
              </w:rPr>
              <w:t>m</w:t>
            </w:r>
            <w:r w:rsidR="00D90555" w:rsidRPr="00F118AA">
              <w:rPr>
                <w:rFonts w:ascii="Calibri" w:hAnsi="Calibri" w:cs="Calibri"/>
                <w:sz w:val="22"/>
                <w:szCs w:val="22"/>
              </w:rPr>
              <w:t xml:space="preserve">eeting </w:t>
            </w:r>
            <w:r w:rsidRPr="00F118AA">
              <w:rPr>
                <w:rFonts w:ascii="Calibri" w:hAnsi="Calibri" w:cs="Calibri"/>
                <w:sz w:val="22"/>
                <w:szCs w:val="22"/>
              </w:rPr>
              <w:t>dated [Insert Date] (List all relevant minutes)</w:t>
            </w:r>
          </w:p>
        </w:tc>
      </w:tr>
      <w:tr w:rsidR="00D71C9F" w:rsidRPr="00825A6D" w14:paraId="7BF7140A"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0CC7C5D" w14:textId="77777777" w:rsidR="00D71C9F" w:rsidRPr="00825A6D" w:rsidRDefault="00D71C9F" w:rsidP="00D71C9F">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FCBE402" w14:textId="77777777" w:rsidR="00D71C9F" w:rsidRPr="00825A6D" w:rsidRDefault="00D71C9F" w:rsidP="00D71C9F">
            <w:pPr>
              <w:keepLines w:val="0"/>
              <w:spacing w:after="0" w:line="240" w:lineRule="auto"/>
              <w:rPr>
                <w:rFonts w:asciiTheme="minorHAnsi" w:hAnsiTheme="minorHAnsi"/>
                <w:sz w:val="22"/>
                <w:szCs w:val="22"/>
                <w:lang w:val="en-GB"/>
              </w:rPr>
            </w:pPr>
          </w:p>
        </w:tc>
      </w:tr>
    </w:tbl>
    <w:p w14:paraId="0A0A0E64"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4EB4956C"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0FC9C967" w14:textId="133BE7E1" w:rsidR="00F118AA" w:rsidRDefault="00F118AA" w:rsidP="00201CE1">
      <w:pPr>
        <w:pStyle w:val="Recordformnumberedpars"/>
        <w:spacing w:before="240" w:after="0" w:line="276" w:lineRule="auto"/>
        <w:rPr>
          <w:rFonts w:asciiTheme="minorHAnsi" w:hAnsiTheme="minorHAnsi"/>
          <w:sz w:val="22"/>
          <w:szCs w:val="22"/>
          <w:lang w:val="en-GB"/>
        </w:rPr>
      </w:pPr>
    </w:p>
    <w:p w14:paraId="7C3B65B9" w14:textId="77777777" w:rsidR="003055AC" w:rsidRDefault="003055AC" w:rsidP="00201CE1">
      <w:pPr>
        <w:pStyle w:val="Recordformnumberedpars"/>
        <w:spacing w:before="240" w:after="0" w:line="276" w:lineRule="auto"/>
        <w:rPr>
          <w:rFonts w:asciiTheme="minorHAnsi" w:hAnsiTheme="minorHAnsi"/>
          <w:sz w:val="22"/>
          <w:szCs w:val="22"/>
          <w:lang w:val="en-GB"/>
        </w:rPr>
      </w:pPr>
    </w:p>
    <w:p w14:paraId="3CA3FCDE" w14:textId="27E623F8"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5.9</w:t>
      </w:r>
      <w:r w:rsidR="00201CE1" w:rsidRPr="00825A6D">
        <w:rPr>
          <w:rFonts w:asciiTheme="minorHAnsi" w:hAnsiTheme="minorHAnsi"/>
          <w:sz w:val="22"/>
          <w:szCs w:val="22"/>
          <w:lang w:val="en-GB"/>
        </w:rPr>
        <w:tab/>
      </w:r>
      <w:r w:rsidRPr="00216C88">
        <w:rPr>
          <w:rFonts w:asciiTheme="minorHAnsi" w:hAnsiTheme="minorHAnsi"/>
          <w:sz w:val="22"/>
          <w:szCs w:val="22"/>
          <w:lang w:val="en-GB"/>
        </w:rPr>
        <w:t xml:space="preserve">From time to time, review how your </w:t>
      </w:r>
      <w:r w:rsidR="003055AC">
        <w:rPr>
          <w:rFonts w:asciiTheme="minorHAnsi" w:hAnsiTheme="minorHAnsi"/>
          <w:sz w:val="22"/>
          <w:szCs w:val="22"/>
          <w:lang w:val="en-GB"/>
        </w:rPr>
        <w:t>b</w:t>
      </w:r>
      <w:r w:rsidR="003055AC" w:rsidRPr="00216C88">
        <w:rPr>
          <w:rFonts w:asciiTheme="minorHAnsi" w:hAnsiTheme="minorHAnsi"/>
          <w:sz w:val="22"/>
          <w:szCs w:val="22"/>
          <w:lang w:val="en-GB"/>
        </w:rPr>
        <w:t xml:space="preserve">oard </w:t>
      </w:r>
      <w:r w:rsidRPr="00216C88">
        <w:rPr>
          <w:rFonts w:asciiTheme="minorHAnsi" w:hAnsiTheme="minorHAnsi"/>
          <w:sz w:val="22"/>
          <w:szCs w:val="22"/>
          <w:lang w:val="en-GB"/>
        </w:rPr>
        <w:t>operates and make any necessary improvements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24821E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A289FB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38361B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C8276C" w:rsidRPr="00825A6D" w14:paraId="3D3E9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449DA97" w14:textId="77327A08" w:rsidR="00C8276C" w:rsidRPr="00F118AA" w:rsidRDefault="00C8276C" w:rsidP="00C8276C">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Issues arising with the </w:t>
            </w:r>
            <w:r w:rsidR="00F118AA" w:rsidRPr="00F118AA">
              <w:rPr>
                <w:rFonts w:ascii="Calibri" w:hAnsi="Calibri" w:cs="Calibri"/>
                <w:color w:val="000000"/>
                <w:sz w:val="22"/>
                <w:szCs w:val="22"/>
              </w:rPr>
              <w:t>board’s</w:t>
            </w:r>
            <w:r w:rsidRPr="00F118AA">
              <w:rPr>
                <w:rFonts w:ascii="Calibri" w:hAnsi="Calibri" w:cs="Calibri"/>
                <w:color w:val="000000"/>
                <w:sz w:val="22"/>
                <w:szCs w:val="22"/>
              </w:rPr>
              <w:t xml:space="preserve"> operations are noted and addressed as they arise.</w:t>
            </w:r>
          </w:p>
        </w:tc>
        <w:tc>
          <w:tcPr>
            <w:tcW w:w="2515" w:type="pct"/>
            <w:tcBorders>
              <w:top w:val="single" w:sz="4" w:space="0" w:color="auto"/>
              <w:left w:val="single" w:sz="4" w:space="0" w:color="auto"/>
              <w:bottom w:val="single" w:sz="4" w:space="0" w:color="auto"/>
              <w:right w:val="single" w:sz="4" w:space="0" w:color="auto"/>
            </w:tcBorders>
          </w:tcPr>
          <w:p w14:paraId="20537866" w14:textId="42FE9698" w:rsidR="00C8276C" w:rsidRPr="00F118AA" w:rsidRDefault="00C8276C" w:rsidP="00C8276C">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 </w:t>
            </w:r>
            <w:r w:rsidRPr="00F118AA">
              <w:rPr>
                <w:rFonts w:ascii="Calibri" w:hAnsi="Calibri" w:cs="Calibri"/>
                <w:sz w:val="22"/>
                <w:szCs w:val="22"/>
              </w:rPr>
              <w:t xml:space="preserve">dated [Insert Date] </w:t>
            </w:r>
          </w:p>
        </w:tc>
      </w:tr>
      <w:tr w:rsidR="00C8276C" w:rsidRPr="00825A6D" w14:paraId="055AC9A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9CF2119" w14:textId="77777777" w:rsidR="00C8276C" w:rsidRPr="00825A6D" w:rsidRDefault="00C8276C" w:rsidP="00C8276C">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A3599D1" w14:textId="77777777" w:rsidR="00C8276C" w:rsidRPr="00825A6D" w:rsidRDefault="00C8276C" w:rsidP="00C8276C">
            <w:pPr>
              <w:keepLines w:val="0"/>
              <w:spacing w:after="0" w:line="240" w:lineRule="auto"/>
              <w:rPr>
                <w:rFonts w:asciiTheme="minorHAnsi" w:hAnsiTheme="minorHAnsi"/>
                <w:sz w:val="22"/>
                <w:szCs w:val="22"/>
                <w:lang w:val="en-GB"/>
              </w:rPr>
            </w:pPr>
          </w:p>
        </w:tc>
      </w:tr>
      <w:tr w:rsidR="00C8276C" w:rsidRPr="00825A6D" w14:paraId="7191678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6F8017D" w14:textId="77777777" w:rsidR="00C8276C" w:rsidRPr="00825A6D" w:rsidRDefault="00C8276C" w:rsidP="00C8276C">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35DD3C0" w14:textId="77777777" w:rsidR="00C8276C" w:rsidRPr="00825A6D" w:rsidRDefault="00C8276C" w:rsidP="00C8276C">
            <w:pPr>
              <w:keepLines w:val="0"/>
              <w:spacing w:after="0" w:line="240" w:lineRule="auto"/>
              <w:rPr>
                <w:rFonts w:asciiTheme="minorHAnsi" w:hAnsiTheme="minorHAnsi"/>
                <w:sz w:val="22"/>
                <w:szCs w:val="22"/>
                <w:lang w:val="en-GB"/>
              </w:rPr>
            </w:pPr>
          </w:p>
        </w:tc>
      </w:tr>
    </w:tbl>
    <w:p w14:paraId="034539E8" w14:textId="2B5E1711" w:rsidR="00CA104E" w:rsidRDefault="00CA104E" w:rsidP="00040C73">
      <w:pPr>
        <w:pStyle w:val="Recordformnumberedpars"/>
        <w:spacing w:after="0" w:line="276" w:lineRule="auto"/>
        <w:rPr>
          <w:rFonts w:asciiTheme="minorHAnsi" w:hAnsiTheme="minorHAnsi"/>
          <w:sz w:val="22"/>
          <w:szCs w:val="22"/>
          <w:lang w:val="en-GB"/>
        </w:rPr>
      </w:pPr>
    </w:p>
    <w:p w14:paraId="53A7B33A" w14:textId="66808E66" w:rsidR="00CA104E" w:rsidRDefault="00CA104E">
      <w:pPr>
        <w:keepLines w:val="0"/>
        <w:spacing w:after="0" w:line="240" w:lineRule="auto"/>
        <w:outlineLvl w:val="9"/>
        <w:rPr>
          <w:rFonts w:asciiTheme="minorHAnsi" w:hAnsiTheme="minorHAnsi"/>
          <w:b/>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19BAA8B7"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shd w:val="clear" w:color="auto" w:fill="385623" w:themeFill="accent6" w:themeFillShade="80"/>
          </w:tcPr>
          <w:p w14:paraId="6945116E" w14:textId="678C9A18"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5</w:t>
            </w:r>
            <w:r w:rsidRPr="00F673D1">
              <w:rPr>
                <w:rFonts w:asciiTheme="minorHAnsi" w:hAnsiTheme="minorHAnsi"/>
                <w:b/>
                <w:sz w:val="22"/>
                <w:szCs w:val="22"/>
                <w:lang w:val="en-GB"/>
              </w:rPr>
              <w:t xml:space="preserve">: </w:t>
            </w:r>
            <w:r>
              <w:rPr>
                <w:rFonts w:asciiTheme="minorHAnsi" w:hAnsiTheme="minorHAnsi"/>
                <w:b/>
                <w:sz w:val="22"/>
                <w:szCs w:val="22"/>
                <w:lang w:val="en-GB"/>
              </w:rPr>
              <w:t>Working Effectively</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4F6BEA55" w14:textId="7A0F1672" w:rsidR="00201CE1" w:rsidRPr="00825A6D" w:rsidRDefault="00997AEE" w:rsidP="00040C73">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t>5.</w:t>
      </w:r>
      <w:r w:rsidR="00201CE1" w:rsidRPr="00825A6D">
        <w:rPr>
          <w:rFonts w:asciiTheme="minorHAnsi" w:hAnsiTheme="minorHAnsi"/>
          <w:sz w:val="22"/>
          <w:szCs w:val="22"/>
          <w:lang w:val="en-GB"/>
        </w:rPr>
        <w:t>1</w:t>
      </w:r>
      <w:r>
        <w:rPr>
          <w:rFonts w:asciiTheme="minorHAnsi" w:hAnsiTheme="minorHAnsi"/>
          <w:sz w:val="22"/>
          <w:szCs w:val="22"/>
          <w:lang w:val="en-GB"/>
        </w:rPr>
        <w:t>0</w:t>
      </w:r>
      <w:r w:rsidR="00201CE1" w:rsidRPr="00825A6D">
        <w:rPr>
          <w:rFonts w:asciiTheme="minorHAnsi" w:hAnsiTheme="minorHAnsi"/>
          <w:sz w:val="22"/>
          <w:szCs w:val="22"/>
          <w:lang w:val="en-GB"/>
        </w:rPr>
        <w:tab/>
      </w:r>
      <w:r w:rsidRPr="00997AEE">
        <w:rPr>
          <w:rFonts w:asciiTheme="minorHAnsi" w:hAnsiTheme="minorHAnsi"/>
          <w:sz w:val="22"/>
          <w:szCs w:val="22"/>
          <w:lang w:val="en-GB"/>
        </w:rPr>
        <w:t>Make sure you send out board packs with enough notice and include all relevant reports and explanatory papers to enable informed decision-making</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2A5B61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A099AF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5D8AD8A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0D1C32" w:rsidRPr="00F118AA" w14:paraId="65714E8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465D48" w14:textId="6D7C4B1E" w:rsidR="000D1C32" w:rsidRPr="00F118AA" w:rsidRDefault="000D1C32" w:rsidP="000D1C32">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Where required board packs are circulated to board members 7 days in advance of board meetings.</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7541FD" w14:textId="3BE41338" w:rsidR="000D1C32" w:rsidRPr="00F118AA" w:rsidRDefault="000D1C32" w:rsidP="000D1C32">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Secretary’s copy of the </w:t>
            </w:r>
            <w:r w:rsidR="003055AC">
              <w:rPr>
                <w:rFonts w:ascii="Calibri" w:hAnsi="Calibri" w:cs="Calibri"/>
                <w:color w:val="000000"/>
                <w:sz w:val="22"/>
                <w:szCs w:val="22"/>
              </w:rPr>
              <w:t>b</w:t>
            </w:r>
            <w:r w:rsidR="003055AC" w:rsidRPr="00F118AA">
              <w:rPr>
                <w:rFonts w:ascii="Calibri" w:hAnsi="Calibri" w:cs="Calibri"/>
                <w:color w:val="000000"/>
                <w:sz w:val="22"/>
                <w:szCs w:val="22"/>
              </w:rPr>
              <w:t xml:space="preserve">oard </w:t>
            </w:r>
            <w:r w:rsidRPr="00F118AA">
              <w:rPr>
                <w:rFonts w:ascii="Calibri" w:hAnsi="Calibri" w:cs="Calibri"/>
                <w:color w:val="000000"/>
                <w:sz w:val="22"/>
                <w:szCs w:val="22"/>
              </w:rPr>
              <w:t xml:space="preserve">papers for each meeting held in the year ended 31 </w:t>
            </w:r>
            <w:r w:rsidR="00F118AA" w:rsidRPr="00F118AA">
              <w:rPr>
                <w:rFonts w:ascii="Calibri" w:hAnsi="Calibri" w:cs="Calibri"/>
                <w:color w:val="000000"/>
                <w:sz w:val="22"/>
                <w:szCs w:val="22"/>
              </w:rPr>
              <w:t>August [</w:t>
            </w:r>
            <w:r w:rsidRPr="00F118AA">
              <w:rPr>
                <w:rFonts w:ascii="Calibri" w:hAnsi="Calibri" w:cs="Calibri"/>
                <w:color w:val="000000"/>
                <w:sz w:val="22"/>
                <w:szCs w:val="22"/>
              </w:rPr>
              <w:t>20XX]</w:t>
            </w:r>
          </w:p>
        </w:tc>
      </w:tr>
      <w:tr w:rsidR="000D1C32" w:rsidRPr="00F118AA" w14:paraId="0FD5965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251CDB" w14:textId="58025943" w:rsidR="000D1C32" w:rsidRPr="00F118AA" w:rsidRDefault="000D1C32" w:rsidP="000D1C32">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Decision-making processes are clearly documented, approved and communicated</w:t>
            </w:r>
            <w:r w:rsidR="00D90555">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D0E45D" w14:textId="37C2288E" w:rsidR="000D1C32" w:rsidRPr="00F118AA" w:rsidRDefault="000D1C32" w:rsidP="000D1C32">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Minutes of </w:t>
            </w:r>
            <w:r w:rsidR="00C87E2F">
              <w:rPr>
                <w:rFonts w:ascii="Calibri" w:hAnsi="Calibri" w:cs="Calibri"/>
                <w:color w:val="000000"/>
                <w:sz w:val="22"/>
                <w:szCs w:val="22"/>
              </w:rPr>
              <w:t>m</w:t>
            </w:r>
            <w:r w:rsidR="00C87E2F" w:rsidRPr="00F118AA">
              <w:rPr>
                <w:rFonts w:ascii="Calibri" w:hAnsi="Calibri" w:cs="Calibri"/>
                <w:color w:val="000000"/>
                <w:sz w:val="22"/>
                <w:szCs w:val="22"/>
              </w:rPr>
              <w:t xml:space="preserve">eetings </w:t>
            </w:r>
            <w:r w:rsidRPr="00F118AA">
              <w:rPr>
                <w:rFonts w:ascii="Calibri" w:hAnsi="Calibri" w:cs="Calibri"/>
                <w:color w:val="000000"/>
                <w:sz w:val="22"/>
                <w:szCs w:val="22"/>
              </w:rPr>
              <w:t>dated [Insert Date] (List all relevant minutes)</w:t>
            </w:r>
          </w:p>
        </w:tc>
      </w:tr>
      <w:tr w:rsidR="000D1C32" w:rsidRPr="00F118AA" w14:paraId="3373EC0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F60158" w14:textId="77777777" w:rsidR="000D1C32" w:rsidRPr="00F118AA" w:rsidRDefault="000D1C32" w:rsidP="000D1C32">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9E501A" w14:textId="77777777" w:rsidR="000D1C32" w:rsidRPr="00F118AA" w:rsidRDefault="000D1C32" w:rsidP="000D1C32">
            <w:pPr>
              <w:keepLines w:val="0"/>
              <w:spacing w:after="0" w:line="240" w:lineRule="auto"/>
              <w:rPr>
                <w:rFonts w:asciiTheme="minorHAnsi" w:hAnsiTheme="minorHAnsi"/>
                <w:sz w:val="22"/>
                <w:szCs w:val="22"/>
                <w:lang w:val="en-GB"/>
              </w:rPr>
            </w:pPr>
          </w:p>
        </w:tc>
      </w:tr>
    </w:tbl>
    <w:p w14:paraId="22C5DD7B" w14:textId="76D026D3" w:rsidR="00201CE1" w:rsidRPr="00F118AA" w:rsidRDefault="00997AEE" w:rsidP="00201CE1">
      <w:pPr>
        <w:pStyle w:val="Recordformnumberedpars"/>
        <w:spacing w:before="240" w:after="0" w:line="276" w:lineRule="auto"/>
        <w:rPr>
          <w:rFonts w:asciiTheme="minorHAnsi" w:hAnsiTheme="minorHAnsi"/>
          <w:sz w:val="22"/>
          <w:szCs w:val="22"/>
          <w:lang w:val="en-GB"/>
        </w:rPr>
      </w:pPr>
      <w:r w:rsidRPr="00F118AA">
        <w:rPr>
          <w:rFonts w:asciiTheme="minorHAnsi" w:hAnsiTheme="minorHAnsi"/>
          <w:sz w:val="22"/>
          <w:szCs w:val="22"/>
          <w:lang w:val="en-GB"/>
        </w:rPr>
        <w:t>5.1</w:t>
      </w:r>
      <w:r w:rsidR="00201CE1" w:rsidRPr="00F118AA">
        <w:rPr>
          <w:rFonts w:asciiTheme="minorHAnsi" w:hAnsiTheme="minorHAnsi"/>
          <w:sz w:val="22"/>
          <w:szCs w:val="22"/>
          <w:lang w:val="en-GB"/>
        </w:rPr>
        <w:t>1</w:t>
      </w:r>
      <w:r w:rsidR="00201CE1" w:rsidRPr="00F118AA">
        <w:rPr>
          <w:rFonts w:asciiTheme="minorHAnsi" w:hAnsiTheme="minorHAnsi"/>
          <w:sz w:val="22"/>
          <w:szCs w:val="22"/>
          <w:lang w:val="en-GB"/>
        </w:rPr>
        <w:tab/>
      </w:r>
      <w:r w:rsidRPr="00F118AA">
        <w:rPr>
          <w:rFonts w:asciiTheme="minorHAnsi" w:hAnsiTheme="minorHAnsi"/>
          <w:sz w:val="22"/>
          <w:szCs w:val="22"/>
          <w:lang w:val="en-GB"/>
        </w:rPr>
        <w:t>Make sure that you have a charity trustee succession plan in place and consider how you can maximise diversity among your charity trustees</w:t>
      </w:r>
      <w:r w:rsidR="00201CE1" w:rsidRPr="00F118AA">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F118AA" w14:paraId="24D189F4"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BCE7DBE" w14:textId="77777777" w:rsidR="00201CE1" w:rsidRPr="00F118AA" w:rsidRDefault="00201CE1" w:rsidP="00201CE1">
            <w:pPr>
              <w:keepLines w:val="0"/>
              <w:spacing w:after="0" w:line="240" w:lineRule="auto"/>
              <w:rPr>
                <w:rFonts w:asciiTheme="minorHAnsi" w:hAnsiTheme="minorHAnsi"/>
                <w:b/>
                <w:color w:val="FFFFFF" w:themeColor="background1"/>
                <w:sz w:val="22"/>
                <w:szCs w:val="22"/>
                <w:lang w:val="en-GB"/>
              </w:rPr>
            </w:pPr>
            <w:r w:rsidRPr="00F118AA">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5BBAB57E" w14:textId="77777777" w:rsidR="00201CE1" w:rsidRPr="00F118AA" w:rsidRDefault="00201CE1" w:rsidP="00201CE1">
            <w:pPr>
              <w:keepLines w:val="0"/>
              <w:spacing w:after="0" w:line="240" w:lineRule="auto"/>
              <w:rPr>
                <w:rFonts w:asciiTheme="minorHAnsi" w:hAnsiTheme="minorHAnsi"/>
                <w:b/>
                <w:color w:val="FFFFFF" w:themeColor="background1"/>
                <w:sz w:val="22"/>
                <w:szCs w:val="22"/>
                <w:lang w:val="en-GB"/>
              </w:rPr>
            </w:pPr>
            <w:r w:rsidRPr="00F118AA">
              <w:rPr>
                <w:rFonts w:asciiTheme="minorHAnsi" w:hAnsiTheme="minorHAnsi"/>
                <w:b/>
                <w:color w:val="FFFFFF" w:themeColor="background1"/>
                <w:sz w:val="22"/>
                <w:szCs w:val="22"/>
                <w:lang w:val="en-GB"/>
              </w:rPr>
              <w:t>Evidence of our actions:</w:t>
            </w:r>
          </w:p>
        </w:tc>
      </w:tr>
      <w:tr w:rsidR="00C8169A" w:rsidRPr="00F118AA" w14:paraId="141616C3"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A60DB1" w14:textId="2E9AA7EE" w:rsidR="00C8169A" w:rsidRPr="00F118AA" w:rsidRDefault="00C8169A" w:rsidP="00C8169A">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The trustees/patrons are responsible for appointing the board of management</w:t>
            </w:r>
            <w:r w:rsidR="00D90555">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67EDAF" w14:textId="082BC6A5" w:rsidR="00C8169A" w:rsidRPr="00F118AA" w:rsidRDefault="00C8169A" w:rsidP="00C8169A">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Governing document </w:t>
            </w:r>
          </w:p>
        </w:tc>
      </w:tr>
      <w:tr w:rsidR="00C8169A" w:rsidRPr="00825A6D" w14:paraId="67865F1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3F58E" w14:textId="77777777" w:rsidR="00C8169A" w:rsidRPr="00825A6D" w:rsidRDefault="00C8169A" w:rsidP="00C8169A">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A023B3" w14:textId="77777777" w:rsidR="00C8169A" w:rsidRPr="00825A6D" w:rsidRDefault="00C8169A" w:rsidP="00C8169A">
            <w:pPr>
              <w:keepLines w:val="0"/>
              <w:spacing w:after="0" w:line="240" w:lineRule="auto"/>
              <w:rPr>
                <w:rFonts w:asciiTheme="minorHAnsi" w:hAnsiTheme="minorHAnsi"/>
                <w:sz w:val="22"/>
                <w:szCs w:val="22"/>
                <w:lang w:val="en-GB"/>
              </w:rPr>
            </w:pPr>
          </w:p>
        </w:tc>
      </w:tr>
      <w:tr w:rsidR="00C8169A" w:rsidRPr="00825A6D" w14:paraId="7E3D1F09"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45153" w14:textId="77777777" w:rsidR="00C8169A" w:rsidRPr="00825A6D" w:rsidRDefault="00C8169A" w:rsidP="00C8169A">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70B785" w14:textId="77777777" w:rsidR="00C8169A" w:rsidRPr="00825A6D" w:rsidRDefault="00C8169A" w:rsidP="00C8169A">
            <w:pPr>
              <w:keepLines w:val="0"/>
              <w:spacing w:after="0" w:line="240" w:lineRule="auto"/>
              <w:rPr>
                <w:rFonts w:asciiTheme="minorHAnsi" w:hAnsiTheme="minorHAnsi"/>
                <w:sz w:val="22"/>
                <w:szCs w:val="22"/>
                <w:lang w:val="en-GB"/>
              </w:rPr>
            </w:pPr>
          </w:p>
        </w:tc>
      </w:tr>
    </w:tbl>
    <w:p w14:paraId="2324893E"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01303F08"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0FFAEBE5"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7C24CCE7" w14:textId="32EED8AB" w:rsidR="00201CE1" w:rsidRPr="00825A6D" w:rsidRDefault="00997AEE"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5.12</w:t>
      </w:r>
      <w:r w:rsidR="00201CE1" w:rsidRPr="00825A6D">
        <w:rPr>
          <w:rFonts w:asciiTheme="minorHAnsi" w:hAnsiTheme="minorHAnsi"/>
          <w:sz w:val="22"/>
          <w:szCs w:val="22"/>
          <w:lang w:val="en-GB"/>
        </w:rPr>
        <w:tab/>
      </w:r>
      <w:r w:rsidRPr="00997AEE">
        <w:rPr>
          <w:rFonts w:asciiTheme="minorHAnsi" w:hAnsiTheme="minorHAnsi"/>
          <w:sz w:val="22"/>
          <w:szCs w:val="22"/>
          <w:lang w:val="en-GB"/>
        </w:rPr>
        <w:t>Put in place a comprehensive induction programme for new charity trustees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1633595"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AD5B7B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3F60D2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8F6B23" w:rsidRPr="00825A6D" w14:paraId="53D561F0"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0B799D" w14:textId="3BD2EB20" w:rsidR="008F6B23" w:rsidRPr="00F118AA" w:rsidRDefault="008F6B23" w:rsidP="008F6B23">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All new board members undergo training provided by the </w:t>
            </w:r>
            <w:r w:rsidR="00EF679D">
              <w:rPr>
                <w:rFonts w:ascii="Calibri" w:hAnsi="Calibri" w:cs="Calibri"/>
                <w:sz w:val="22"/>
                <w:szCs w:val="22"/>
              </w:rPr>
              <w:t>s</w:t>
            </w:r>
            <w:r w:rsidRPr="00F118AA">
              <w:rPr>
                <w:rFonts w:ascii="Calibri" w:hAnsi="Calibri" w:cs="Calibri"/>
                <w:sz w:val="22"/>
                <w:szCs w:val="22"/>
              </w:rPr>
              <w:t xml:space="preserve">chool </w:t>
            </w:r>
            <w:r w:rsidR="00EF679D">
              <w:rPr>
                <w:rFonts w:ascii="Calibri" w:hAnsi="Calibri" w:cs="Calibri"/>
                <w:sz w:val="22"/>
                <w:szCs w:val="22"/>
              </w:rPr>
              <w:t>m</w:t>
            </w:r>
            <w:r w:rsidR="00EF679D" w:rsidRPr="00F118AA">
              <w:rPr>
                <w:rFonts w:ascii="Calibri" w:hAnsi="Calibri" w:cs="Calibri"/>
                <w:sz w:val="22"/>
                <w:szCs w:val="22"/>
              </w:rPr>
              <w:t xml:space="preserve">anagement </w:t>
            </w:r>
            <w:r w:rsidR="00EF679D">
              <w:rPr>
                <w:rFonts w:ascii="Calibri" w:hAnsi="Calibri" w:cs="Calibri"/>
                <w:sz w:val="22"/>
                <w:szCs w:val="22"/>
              </w:rPr>
              <w:t>b</w:t>
            </w:r>
            <w:r w:rsidR="00EF679D" w:rsidRPr="00F118AA">
              <w:rPr>
                <w:rFonts w:ascii="Calibri" w:hAnsi="Calibri" w:cs="Calibri"/>
                <w:sz w:val="22"/>
                <w:szCs w:val="22"/>
              </w:rPr>
              <w:t>ody</w:t>
            </w:r>
            <w:r w:rsidR="00EF679D">
              <w:rPr>
                <w:rFonts w:ascii="Calibri" w:hAnsi="Calibri" w:cs="Calibri"/>
                <w:sz w:val="22"/>
                <w:szCs w:val="22"/>
              </w:rPr>
              <w:t>/patron/trustees</w:t>
            </w:r>
            <w:r w:rsidR="00D90555">
              <w:rPr>
                <w:rFonts w:ascii="Calibri" w:hAnsi="Calibri" w:cs="Calibri"/>
                <w:sz w:val="22"/>
                <w:szCs w:val="22"/>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451F7B" w14:textId="51AB0989" w:rsidR="008F6B23" w:rsidRPr="00F118AA" w:rsidRDefault="008F6B23" w:rsidP="008F6B23">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Date and details of the training attended by the board of management members</w:t>
            </w:r>
          </w:p>
        </w:tc>
      </w:tr>
      <w:tr w:rsidR="008F6B23" w:rsidRPr="00825A6D" w14:paraId="1E5C5DB8"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F080BA" w14:textId="0E4ACFB7" w:rsidR="008F6B23" w:rsidRPr="00F118AA" w:rsidRDefault="00D90555" w:rsidP="008F6B23">
            <w:pPr>
              <w:keepLines w:val="0"/>
              <w:spacing w:after="0" w:line="240" w:lineRule="auto"/>
              <w:rPr>
                <w:rFonts w:asciiTheme="minorHAnsi" w:hAnsiTheme="minorHAnsi"/>
                <w:sz w:val="22"/>
                <w:szCs w:val="22"/>
                <w:lang w:val="en-GB"/>
              </w:rPr>
            </w:pPr>
            <w:r>
              <w:rPr>
                <w:rFonts w:ascii="Calibri" w:hAnsi="Calibri" w:cs="Calibri"/>
                <w:sz w:val="22"/>
                <w:szCs w:val="22"/>
              </w:rPr>
              <w:t>N</w:t>
            </w:r>
            <w:r w:rsidRPr="00F118AA">
              <w:rPr>
                <w:rFonts w:ascii="Calibri" w:hAnsi="Calibri" w:cs="Calibri"/>
                <w:sz w:val="22"/>
                <w:szCs w:val="22"/>
              </w:rPr>
              <w:t>ew board members</w:t>
            </w:r>
            <w:r w:rsidR="008F6B23" w:rsidRPr="00F118AA">
              <w:rPr>
                <w:rFonts w:ascii="Calibri" w:hAnsi="Calibri" w:cs="Calibri"/>
                <w:color w:val="000000"/>
                <w:sz w:val="22"/>
                <w:szCs w:val="22"/>
              </w:rPr>
              <w:t xml:space="preserve"> receive training material including a copy of </w:t>
            </w:r>
            <w:r w:rsidR="00EF679D">
              <w:rPr>
                <w:rFonts w:ascii="Calibri" w:hAnsi="Calibri" w:cs="Calibri"/>
                <w:color w:val="000000"/>
                <w:sz w:val="22"/>
                <w:szCs w:val="22"/>
              </w:rPr>
              <w:t>the</w:t>
            </w:r>
            <w:r w:rsidR="00EF679D" w:rsidRPr="00F118AA">
              <w:rPr>
                <w:rFonts w:ascii="Calibri" w:hAnsi="Calibri" w:cs="Calibri"/>
                <w:color w:val="000000"/>
                <w:sz w:val="22"/>
                <w:szCs w:val="22"/>
              </w:rPr>
              <w:t xml:space="preserve"> </w:t>
            </w:r>
            <w:r w:rsidR="008F6B23" w:rsidRPr="00F118AA">
              <w:rPr>
                <w:rFonts w:ascii="Calibri" w:hAnsi="Calibri" w:cs="Calibri"/>
                <w:color w:val="000000"/>
                <w:sz w:val="22"/>
                <w:szCs w:val="22"/>
              </w:rPr>
              <w:t xml:space="preserve">governing document, the </w:t>
            </w:r>
            <w:bookmarkStart w:id="4" w:name="_Hlk89849500"/>
            <w:r w:rsidR="008F6B23" w:rsidRPr="00F118AA">
              <w:rPr>
                <w:rFonts w:ascii="Calibri" w:hAnsi="Calibri" w:cs="Calibri"/>
                <w:color w:val="000000"/>
                <w:sz w:val="22"/>
                <w:szCs w:val="22"/>
              </w:rPr>
              <w:t>Charities Governance Code</w:t>
            </w:r>
            <w:bookmarkEnd w:id="4"/>
            <w:r w:rsidR="008F6B23" w:rsidRPr="00F118AA">
              <w:rPr>
                <w:rFonts w:ascii="Calibri" w:hAnsi="Calibri" w:cs="Calibri"/>
                <w:color w:val="000000"/>
                <w:sz w:val="22"/>
                <w:szCs w:val="22"/>
              </w:rPr>
              <w:t xml:space="preserve">, a board of management manual and the FSSU financial management </w:t>
            </w:r>
            <w:r w:rsidR="00EF679D">
              <w:rPr>
                <w:rFonts w:ascii="Calibri" w:hAnsi="Calibri" w:cs="Calibri"/>
                <w:color w:val="000000"/>
                <w:sz w:val="22"/>
                <w:szCs w:val="22"/>
              </w:rPr>
              <w:t>manual</w:t>
            </w:r>
            <w:r w:rsidR="00EF679D" w:rsidRPr="00F118AA">
              <w:rPr>
                <w:rFonts w:ascii="Calibri" w:hAnsi="Calibri" w:cs="Calibri"/>
                <w:color w:val="000000"/>
                <w:sz w:val="22"/>
                <w:szCs w:val="22"/>
              </w:rPr>
              <w:t xml:space="preserve"> </w:t>
            </w:r>
            <w:r w:rsidR="008F6B23" w:rsidRPr="00F118AA">
              <w:rPr>
                <w:rFonts w:ascii="Calibri" w:hAnsi="Calibri" w:cs="Calibri"/>
                <w:color w:val="000000"/>
                <w:sz w:val="22"/>
                <w:szCs w:val="22"/>
              </w:rPr>
              <w:t>upon commencement.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8729D3" w14:textId="074E9833" w:rsidR="008F6B23" w:rsidRPr="00F118AA" w:rsidRDefault="008F6B23" w:rsidP="008F6B23">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New board member pack (should include charities governance code)</w:t>
            </w:r>
          </w:p>
        </w:tc>
      </w:tr>
      <w:tr w:rsidR="008F6B23" w:rsidRPr="00825A6D" w14:paraId="17C46FA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841C0E" w14:textId="77777777" w:rsidR="008F6B23" w:rsidRPr="00825A6D" w:rsidRDefault="008F6B23" w:rsidP="008F6B23">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53879" w14:textId="77777777" w:rsidR="008F6B23" w:rsidRPr="00825A6D" w:rsidRDefault="008F6B23" w:rsidP="008F6B23">
            <w:pPr>
              <w:keepLines w:val="0"/>
              <w:spacing w:after="0" w:line="240" w:lineRule="auto"/>
              <w:rPr>
                <w:rFonts w:asciiTheme="minorHAnsi" w:hAnsiTheme="minorHAnsi"/>
                <w:sz w:val="22"/>
                <w:szCs w:val="22"/>
                <w:lang w:val="en-GB"/>
              </w:rPr>
            </w:pPr>
          </w:p>
        </w:tc>
      </w:tr>
    </w:tbl>
    <w:p w14:paraId="1AEE1E7F" w14:textId="3B5029A9" w:rsidR="00997AEE" w:rsidRPr="00997AEE" w:rsidRDefault="00997AEE" w:rsidP="00997AEE">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5.13</w:t>
      </w:r>
      <w:r w:rsidR="00201CE1" w:rsidRPr="00825A6D">
        <w:rPr>
          <w:rFonts w:asciiTheme="minorHAnsi" w:hAnsiTheme="minorHAnsi"/>
          <w:sz w:val="22"/>
          <w:szCs w:val="22"/>
          <w:lang w:val="en-GB"/>
        </w:rPr>
        <w:tab/>
      </w:r>
      <w:r w:rsidRPr="00997AEE">
        <w:rPr>
          <w:rFonts w:asciiTheme="minorHAnsi" w:hAnsiTheme="minorHAnsi"/>
          <w:sz w:val="22"/>
          <w:szCs w:val="22"/>
          <w:lang w:val="en-GB"/>
        </w:rPr>
        <w:t>Conduct a regular review that includes an assessment of:</w:t>
      </w:r>
    </w:p>
    <w:p w14:paraId="3C14A79B" w14:textId="77777777" w:rsidR="00997AEE" w:rsidRPr="00997AEE"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the effectiveness of your board as a whole, office holders and individual charity trustees</w:t>
      </w:r>
    </w:p>
    <w:p w14:paraId="7F6ECB5B" w14:textId="77777777" w:rsidR="00997AEE" w:rsidRPr="00997AEE"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adherence to the board code of conduct; and</w:t>
      </w:r>
    </w:p>
    <w:p w14:paraId="307D3569" w14:textId="587C7165" w:rsidR="00201CE1" w:rsidRPr="00825A6D"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the structure, size, membership and terms of reference of any sub-committees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4BFBC0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4E76D8D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406A2F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A726FE" w:rsidRPr="00F118AA" w14:paraId="748694F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2398" w14:textId="26D8C1DB" w:rsidR="00A726FE" w:rsidRPr="00F118AA" w:rsidRDefault="00A726FE" w:rsidP="00A726FE">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The effectiveness of the board was </w:t>
            </w:r>
            <w:r w:rsidR="00842B03" w:rsidRPr="00F118AA">
              <w:rPr>
                <w:rFonts w:ascii="Calibri" w:hAnsi="Calibri" w:cs="Calibri"/>
                <w:color w:val="000000"/>
                <w:sz w:val="22"/>
                <w:szCs w:val="22"/>
              </w:rPr>
              <w:t>discussed,</w:t>
            </w:r>
            <w:r w:rsidRPr="00F118AA">
              <w:rPr>
                <w:rFonts w:ascii="Calibri" w:hAnsi="Calibri" w:cs="Calibri"/>
                <w:color w:val="000000"/>
                <w:sz w:val="22"/>
                <w:szCs w:val="22"/>
              </w:rPr>
              <w:t xml:space="preserve"> and any issues identified were addressed</w:t>
            </w:r>
            <w:r w:rsidR="003646C8">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0E3EA9" w14:textId="670F6576" w:rsidR="00A726FE" w:rsidRPr="00F118AA" w:rsidRDefault="00A726FE" w:rsidP="00A726FE">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 </w:t>
            </w:r>
            <w:r w:rsidRPr="00F118AA">
              <w:rPr>
                <w:rFonts w:ascii="Calibri" w:hAnsi="Calibri" w:cs="Calibri"/>
                <w:sz w:val="22"/>
                <w:szCs w:val="22"/>
              </w:rPr>
              <w:t xml:space="preserve">dated [Insert Date] </w:t>
            </w:r>
          </w:p>
        </w:tc>
      </w:tr>
      <w:tr w:rsidR="00A726FE" w:rsidRPr="00F118AA" w14:paraId="3D49B972"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A2B965" w14:textId="24D6BB3C" w:rsidR="00A726FE" w:rsidRPr="00F118AA" w:rsidRDefault="00855F09" w:rsidP="00A726FE">
            <w:pPr>
              <w:keepLines w:val="0"/>
              <w:spacing w:after="0" w:line="240" w:lineRule="auto"/>
              <w:rPr>
                <w:rFonts w:asciiTheme="minorHAnsi" w:hAnsiTheme="minorHAnsi"/>
                <w:sz w:val="22"/>
                <w:szCs w:val="22"/>
                <w:lang w:val="en-GB"/>
              </w:rPr>
            </w:pPr>
            <w:r>
              <w:rPr>
                <w:rFonts w:ascii="Calibri" w:hAnsi="Calibri" w:cs="Calibri"/>
                <w:color w:val="000000"/>
                <w:sz w:val="22"/>
                <w:szCs w:val="22"/>
              </w:rPr>
              <w:t>The board r</w:t>
            </w:r>
            <w:r w:rsidR="00A726FE" w:rsidRPr="00F118AA">
              <w:rPr>
                <w:rFonts w:ascii="Calibri" w:hAnsi="Calibri" w:cs="Calibri"/>
                <w:color w:val="000000"/>
                <w:sz w:val="22"/>
                <w:szCs w:val="22"/>
              </w:rPr>
              <w:t xml:space="preserve">eviewed the code of conduct for board members and </w:t>
            </w:r>
            <w:r>
              <w:rPr>
                <w:rFonts w:ascii="Calibri" w:hAnsi="Calibri" w:cs="Calibri"/>
                <w:color w:val="000000"/>
                <w:sz w:val="22"/>
                <w:szCs w:val="22"/>
              </w:rPr>
              <w:t xml:space="preserve">all board members </w:t>
            </w:r>
            <w:r w:rsidR="00A726FE" w:rsidRPr="00F118AA">
              <w:rPr>
                <w:rFonts w:ascii="Calibri" w:hAnsi="Calibri" w:cs="Calibri"/>
                <w:color w:val="000000"/>
                <w:sz w:val="22"/>
                <w:szCs w:val="22"/>
              </w:rPr>
              <w:t xml:space="preserve">confirmed adherence </w:t>
            </w:r>
            <w:r>
              <w:rPr>
                <w:rFonts w:ascii="Calibri" w:hAnsi="Calibri" w:cs="Calibri"/>
                <w:color w:val="000000"/>
                <w:sz w:val="22"/>
                <w:szCs w:val="22"/>
              </w:rPr>
              <w:t>to the code of conduct.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EFDC0" w14:textId="5CD9A478" w:rsidR="00A726FE" w:rsidRPr="00F118AA" w:rsidRDefault="00A726FE" w:rsidP="00A726FE">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 </w:t>
            </w:r>
            <w:r w:rsidRPr="00F118AA">
              <w:rPr>
                <w:rFonts w:ascii="Calibri" w:hAnsi="Calibri" w:cs="Calibri"/>
                <w:sz w:val="22"/>
                <w:szCs w:val="22"/>
              </w:rPr>
              <w:t xml:space="preserve">dated [Insert Date] </w:t>
            </w:r>
          </w:p>
        </w:tc>
      </w:tr>
      <w:tr w:rsidR="00A726FE" w:rsidRPr="00F118AA" w14:paraId="4EC63FCE"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5C11D2" w14:textId="79A83BB5" w:rsidR="00A726FE" w:rsidRPr="00F118AA" w:rsidRDefault="00F118AA" w:rsidP="00A726FE">
            <w:pPr>
              <w:keepLines w:val="0"/>
              <w:spacing w:after="0" w:line="240" w:lineRule="auto"/>
              <w:rPr>
                <w:rFonts w:asciiTheme="minorHAnsi" w:hAnsiTheme="minorHAnsi"/>
                <w:sz w:val="22"/>
                <w:szCs w:val="22"/>
              </w:rPr>
            </w:pPr>
            <w:r w:rsidRPr="00F118AA">
              <w:rPr>
                <w:rFonts w:ascii="Calibri" w:hAnsi="Calibri" w:cs="Calibri"/>
                <w:sz w:val="22"/>
                <w:szCs w:val="22"/>
              </w:rPr>
              <w:t>Sub</w:t>
            </w:r>
            <w:r w:rsidR="00A726FE" w:rsidRPr="00F118AA">
              <w:rPr>
                <w:rFonts w:ascii="Calibri" w:hAnsi="Calibri" w:cs="Calibri"/>
                <w:sz w:val="22"/>
                <w:szCs w:val="22"/>
              </w:rPr>
              <w:t xml:space="preserve">-committee terms of reference were reviewed </w:t>
            </w:r>
            <w:r w:rsidRPr="00F118AA">
              <w:rPr>
                <w:rFonts w:ascii="Calibri" w:hAnsi="Calibri" w:cs="Calibri"/>
                <w:sz w:val="22"/>
                <w:szCs w:val="22"/>
              </w:rPr>
              <w:t>and {</w:t>
            </w:r>
            <w:r w:rsidR="00A726FE" w:rsidRPr="00F118AA">
              <w:rPr>
                <w:rFonts w:ascii="Calibri" w:hAnsi="Calibri" w:cs="Calibri"/>
                <w:sz w:val="22"/>
                <w:szCs w:val="22"/>
              </w:rPr>
              <w:t>agreed as being good practice /amended to reflect good practice}.</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248319" w14:textId="46079852" w:rsidR="00A726FE" w:rsidRPr="00F118AA" w:rsidRDefault="00A726FE" w:rsidP="00A726FE">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 </w:t>
            </w:r>
            <w:r w:rsidRPr="00F118AA">
              <w:rPr>
                <w:rFonts w:ascii="Calibri" w:hAnsi="Calibri" w:cs="Calibri"/>
                <w:sz w:val="22"/>
                <w:szCs w:val="22"/>
              </w:rPr>
              <w:t xml:space="preserve">dated [Insert Date] </w:t>
            </w:r>
          </w:p>
        </w:tc>
      </w:tr>
    </w:tbl>
    <w:p w14:paraId="083BD46B"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09628BD1"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545DD18A"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209F5750" w14:textId="77777777" w:rsidR="00F109FF" w:rsidRDefault="00F109FF" w:rsidP="00201CE1">
      <w:pPr>
        <w:pStyle w:val="Recordformnumberedpars"/>
        <w:spacing w:before="240" w:after="0" w:line="276" w:lineRule="auto"/>
        <w:rPr>
          <w:rFonts w:asciiTheme="minorHAnsi" w:hAnsiTheme="minorHAnsi"/>
          <w:sz w:val="22"/>
          <w:szCs w:val="22"/>
          <w:lang w:val="en-GB"/>
        </w:rPr>
      </w:pPr>
    </w:p>
    <w:p w14:paraId="268AA711" w14:textId="76FE9B79" w:rsidR="00201CE1" w:rsidRPr="00F118AA" w:rsidRDefault="00040C73" w:rsidP="00201CE1">
      <w:pPr>
        <w:pStyle w:val="Recordformnumberedpars"/>
        <w:spacing w:before="240" w:after="0" w:line="276" w:lineRule="auto"/>
        <w:rPr>
          <w:rFonts w:asciiTheme="minorHAnsi" w:hAnsiTheme="minorHAnsi"/>
          <w:sz w:val="22"/>
          <w:szCs w:val="22"/>
          <w:lang w:val="en-GB"/>
        </w:rPr>
      </w:pPr>
      <w:r w:rsidRPr="00F118AA">
        <w:rPr>
          <w:rFonts w:asciiTheme="minorHAnsi" w:hAnsiTheme="minorHAnsi"/>
          <w:sz w:val="22"/>
          <w:szCs w:val="22"/>
          <w:lang w:val="en-GB"/>
        </w:rPr>
        <w:lastRenderedPageBreak/>
        <w:t>5.14</w:t>
      </w:r>
      <w:r w:rsidR="00201CE1" w:rsidRPr="00F118AA">
        <w:rPr>
          <w:rFonts w:asciiTheme="minorHAnsi" w:hAnsiTheme="minorHAnsi"/>
          <w:sz w:val="22"/>
          <w:szCs w:val="22"/>
          <w:lang w:val="en-GB"/>
        </w:rPr>
        <w:tab/>
      </w:r>
      <w:r w:rsidRPr="00F118AA">
        <w:rPr>
          <w:rFonts w:asciiTheme="minorHAnsi" w:hAnsiTheme="minorHAnsi"/>
          <w:sz w:val="22"/>
          <w:szCs w:val="22"/>
          <w:lang w:val="en-GB"/>
        </w:rPr>
        <w:t>Do regular skills audits and provide appropriate training and development to charity trustees and staff. If necessary, recruit to fill any competency gaps on the board of your charity</w:t>
      </w:r>
      <w:r w:rsidR="00201CE1" w:rsidRPr="00F118AA">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F118AA" w14:paraId="41680CC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3037F9DD" w14:textId="77777777" w:rsidR="00201CE1" w:rsidRPr="00F118AA" w:rsidRDefault="00201CE1" w:rsidP="00201CE1">
            <w:pPr>
              <w:keepLines w:val="0"/>
              <w:spacing w:after="0" w:line="240" w:lineRule="auto"/>
              <w:rPr>
                <w:rFonts w:asciiTheme="minorHAnsi" w:hAnsiTheme="minorHAnsi"/>
                <w:b/>
                <w:color w:val="FFFFFF" w:themeColor="background1"/>
                <w:sz w:val="22"/>
                <w:szCs w:val="22"/>
                <w:lang w:val="en-GB"/>
              </w:rPr>
            </w:pPr>
            <w:r w:rsidRPr="00F118AA">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E796016" w14:textId="77777777" w:rsidR="00201CE1" w:rsidRPr="00F118AA" w:rsidRDefault="00201CE1" w:rsidP="00201CE1">
            <w:pPr>
              <w:keepLines w:val="0"/>
              <w:spacing w:after="0" w:line="240" w:lineRule="auto"/>
              <w:rPr>
                <w:rFonts w:asciiTheme="minorHAnsi" w:hAnsiTheme="minorHAnsi"/>
                <w:b/>
                <w:color w:val="FFFFFF" w:themeColor="background1"/>
                <w:sz w:val="22"/>
                <w:szCs w:val="22"/>
                <w:lang w:val="en-GB"/>
              </w:rPr>
            </w:pPr>
            <w:r w:rsidRPr="00F118AA">
              <w:rPr>
                <w:rFonts w:asciiTheme="minorHAnsi" w:hAnsiTheme="minorHAnsi"/>
                <w:b/>
                <w:color w:val="FFFFFF" w:themeColor="background1"/>
                <w:sz w:val="22"/>
                <w:szCs w:val="22"/>
                <w:lang w:val="en-GB"/>
              </w:rPr>
              <w:t>Evidence of our actions:</w:t>
            </w:r>
          </w:p>
        </w:tc>
      </w:tr>
      <w:tr w:rsidR="00874080" w:rsidRPr="00F118AA" w14:paraId="5F0BE39E"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A5ECFC" w14:textId="77777777" w:rsidR="00874080" w:rsidRPr="00F118AA" w:rsidRDefault="00874080" w:rsidP="00874080">
            <w:pPr>
              <w:keepLines w:val="0"/>
              <w:spacing w:after="0" w:line="240" w:lineRule="auto"/>
              <w:rPr>
                <w:rFonts w:asciiTheme="minorHAnsi" w:hAnsiTheme="minorHAnsi"/>
                <w:sz w:val="22"/>
                <w:szCs w:val="22"/>
                <w:lang w:val="en-GB"/>
              </w:rPr>
            </w:pPr>
            <w:r w:rsidRPr="00F118AA">
              <w:rPr>
                <w:rFonts w:asciiTheme="minorHAnsi" w:hAnsiTheme="minorHAnsi"/>
                <w:sz w:val="22"/>
                <w:szCs w:val="22"/>
                <w:lang w:val="en-GB"/>
              </w:rPr>
              <w:t>Ongoing evaluation and review of the performance of the board is undertaken, with regards to its progress in meeting targets set and implementing the school plan and the school improvement plan. Where impediments are identified a plan is drawn up to address the issues and implemented.</w:t>
            </w:r>
          </w:p>
          <w:p w14:paraId="4FBFE206" w14:textId="0F81222B" w:rsidR="0000089B" w:rsidRPr="00F118AA" w:rsidRDefault="0000089B" w:rsidP="00874080">
            <w:pPr>
              <w:keepLines w:val="0"/>
              <w:spacing w:after="0" w:line="240" w:lineRule="auto"/>
              <w:rPr>
                <w:rFonts w:asciiTheme="minorHAnsi" w:hAnsiTheme="minorHAnsi"/>
                <w:sz w:val="22"/>
                <w:szCs w:val="22"/>
                <w:lang w:val="en-GB"/>
              </w:rPr>
            </w:pPr>
            <w:r w:rsidRPr="00F118AA">
              <w:rPr>
                <w:rFonts w:asciiTheme="minorHAnsi" w:hAnsiTheme="minorHAnsi"/>
                <w:sz w:val="22"/>
                <w:szCs w:val="22"/>
                <w:lang w:val="en-GB"/>
              </w:rPr>
              <w:t>Any gaps in skills or knowledge identified in the board review are addressed with ongoing support and training.</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07F7E1" w14:textId="2C6B6E83" w:rsidR="00874080" w:rsidRPr="00F118AA" w:rsidRDefault="00874080" w:rsidP="00874080">
            <w:pPr>
              <w:keepLines w:val="0"/>
              <w:spacing w:after="0" w:line="240" w:lineRule="auto"/>
              <w:rPr>
                <w:rFonts w:asciiTheme="minorHAnsi" w:hAnsiTheme="minorHAnsi"/>
                <w:sz w:val="22"/>
                <w:szCs w:val="22"/>
                <w:lang w:val="en-GB"/>
              </w:rPr>
            </w:pPr>
            <w:r w:rsidRPr="00F118AA">
              <w:rPr>
                <w:rFonts w:asciiTheme="minorHAnsi" w:hAnsiTheme="minorHAnsi"/>
                <w:sz w:val="22"/>
                <w:szCs w:val="22"/>
                <w:lang w:val="en-GB"/>
              </w:rPr>
              <w:t xml:space="preserve">Board discussion, see minutes of </w:t>
            </w:r>
            <w:r w:rsidR="00C87E2F">
              <w:rPr>
                <w:rFonts w:asciiTheme="minorHAnsi" w:hAnsiTheme="minorHAnsi"/>
                <w:sz w:val="22"/>
                <w:szCs w:val="22"/>
                <w:lang w:val="en-GB"/>
              </w:rPr>
              <w:t>m</w:t>
            </w:r>
            <w:r w:rsidR="00C87E2F" w:rsidRPr="00F118AA">
              <w:rPr>
                <w:rFonts w:asciiTheme="minorHAnsi" w:hAnsiTheme="minorHAnsi"/>
                <w:sz w:val="22"/>
                <w:szCs w:val="22"/>
                <w:lang w:val="en-GB"/>
              </w:rPr>
              <w:t xml:space="preserve">eeting </w:t>
            </w:r>
            <w:r w:rsidRPr="00F118AA">
              <w:rPr>
                <w:rFonts w:asciiTheme="minorHAnsi" w:hAnsiTheme="minorHAnsi"/>
                <w:sz w:val="22"/>
                <w:szCs w:val="22"/>
                <w:lang w:val="en-GB"/>
              </w:rPr>
              <w:t>dated [Insert Date]</w:t>
            </w:r>
          </w:p>
          <w:p w14:paraId="45C70114" w14:textId="77777777" w:rsidR="00874080" w:rsidRPr="00F118AA" w:rsidRDefault="00874080" w:rsidP="00874080">
            <w:pPr>
              <w:keepLines w:val="0"/>
              <w:spacing w:after="0" w:line="240" w:lineRule="auto"/>
              <w:rPr>
                <w:rFonts w:asciiTheme="minorHAnsi" w:hAnsiTheme="minorHAnsi"/>
                <w:sz w:val="22"/>
                <w:szCs w:val="22"/>
                <w:lang w:val="en-GB"/>
              </w:rPr>
            </w:pPr>
          </w:p>
          <w:p w14:paraId="3EC8F2B0" w14:textId="77777777" w:rsidR="0000089B" w:rsidRPr="00F118AA" w:rsidRDefault="0000089B" w:rsidP="00874080">
            <w:pPr>
              <w:keepLines w:val="0"/>
              <w:spacing w:after="0" w:line="240" w:lineRule="auto"/>
              <w:rPr>
                <w:rFonts w:asciiTheme="minorHAnsi" w:hAnsiTheme="minorHAnsi"/>
                <w:sz w:val="22"/>
                <w:szCs w:val="22"/>
                <w:lang w:val="en-GB"/>
              </w:rPr>
            </w:pPr>
          </w:p>
          <w:p w14:paraId="7D846FA7" w14:textId="77777777" w:rsidR="0000089B" w:rsidRPr="00F118AA" w:rsidRDefault="0000089B" w:rsidP="00874080">
            <w:pPr>
              <w:keepLines w:val="0"/>
              <w:spacing w:after="0" w:line="240" w:lineRule="auto"/>
              <w:rPr>
                <w:rFonts w:asciiTheme="minorHAnsi" w:hAnsiTheme="minorHAnsi"/>
                <w:sz w:val="22"/>
                <w:szCs w:val="22"/>
                <w:lang w:val="en-GB"/>
              </w:rPr>
            </w:pPr>
          </w:p>
          <w:p w14:paraId="0F4ED9F2" w14:textId="3E1317CA" w:rsidR="0000089B" w:rsidRPr="00F118AA" w:rsidRDefault="0000089B" w:rsidP="00874080">
            <w:pPr>
              <w:keepLines w:val="0"/>
              <w:spacing w:after="0" w:line="240" w:lineRule="auto"/>
              <w:rPr>
                <w:rFonts w:asciiTheme="minorHAnsi" w:hAnsiTheme="minorHAnsi"/>
                <w:sz w:val="22"/>
                <w:szCs w:val="22"/>
                <w:lang w:val="en-GB"/>
              </w:rPr>
            </w:pPr>
          </w:p>
        </w:tc>
      </w:tr>
      <w:tr w:rsidR="00977720" w:rsidRPr="00F118AA" w14:paraId="751FEDE4"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0F2D78" w14:textId="77777777" w:rsidR="00977720" w:rsidRPr="00F118AA" w:rsidRDefault="00977720" w:rsidP="00977720">
            <w:pPr>
              <w:keepLines w:val="0"/>
              <w:spacing w:after="0" w:line="240" w:lineRule="auto"/>
              <w:outlineLvl w:val="9"/>
              <w:rPr>
                <w:rFonts w:ascii="Calibri" w:hAnsi="Calibri" w:cs="Calibri"/>
                <w:color w:val="000000"/>
                <w:sz w:val="22"/>
                <w:szCs w:val="22"/>
              </w:rPr>
            </w:pPr>
            <w:r w:rsidRPr="00F118AA">
              <w:rPr>
                <w:rFonts w:ascii="Calibri" w:hAnsi="Calibri" w:cs="Calibri"/>
                <w:color w:val="000000"/>
                <w:sz w:val="22"/>
                <w:szCs w:val="22"/>
              </w:rPr>
              <w:t>Staff evaluations are carried out regularly and any training needs identified are addressed.</w:t>
            </w:r>
          </w:p>
          <w:p w14:paraId="1D7734BB" w14:textId="7AC0C08F" w:rsidR="00977720" w:rsidRPr="00F118AA" w:rsidRDefault="00977720" w:rsidP="00977720">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2EA295" w14:textId="307B6092" w:rsidR="00977720" w:rsidRPr="00F118AA" w:rsidRDefault="00EF679D" w:rsidP="00977720">
            <w:pPr>
              <w:keepLines w:val="0"/>
              <w:spacing w:after="0" w:line="240" w:lineRule="auto"/>
              <w:outlineLvl w:val="9"/>
              <w:rPr>
                <w:rFonts w:asciiTheme="minorHAnsi" w:hAnsiTheme="minorHAnsi"/>
                <w:sz w:val="22"/>
                <w:szCs w:val="22"/>
                <w:lang w:val="en-GB"/>
              </w:rPr>
            </w:pPr>
            <w:r>
              <w:rPr>
                <w:rFonts w:asciiTheme="minorHAnsi" w:hAnsiTheme="minorHAnsi"/>
                <w:sz w:val="22"/>
                <w:szCs w:val="22"/>
                <w:lang w:val="en-GB"/>
              </w:rPr>
              <w:t>Principal HR records</w:t>
            </w:r>
            <w:r w:rsidR="00977720" w:rsidRPr="00F118AA">
              <w:rPr>
                <w:rFonts w:asciiTheme="minorHAnsi" w:hAnsiTheme="minorHAnsi"/>
                <w:sz w:val="22"/>
                <w:szCs w:val="22"/>
                <w:lang w:val="en-GB"/>
              </w:rPr>
              <w:t> </w:t>
            </w:r>
          </w:p>
        </w:tc>
      </w:tr>
      <w:tr w:rsidR="00977720" w:rsidRPr="00825A6D" w14:paraId="5D6CC8F7"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F633C5" w14:textId="77777777" w:rsidR="00977720" w:rsidRPr="00825A6D" w:rsidRDefault="00977720" w:rsidP="00977720">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2D002E" w14:textId="1E7A3C51" w:rsidR="00977720" w:rsidRPr="00825A6D" w:rsidRDefault="00977720" w:rsidP="00977720">
            <w:pPr>
              <w:keepLines w:val="0"/>
              <w:spacing w:after="0" w:line="240" w:lineRule="auto"/>
              <w:rPr>
                <w:rFonts w:asciiTheme="minorHAnsi" w:hAnsiTheme="minorHAnsi"/>
                <w:sz w:val="22"/>
                <w:szCs w:val="22"/>
                <w:lang w:val="en-GB"/>
              </w:rPr>
            </w:pPr>
          </w:p>
        </w:tc>
      </w:tr>
    </w:tbl>
    <w:p w14:paraId="194176F9" w14:textId="63E6C29B" w:rsidR="00CA104E" w:rsidRDefault="00CA104E">
      <w:pPr>
        <w:keepLines w:val="0"/>
        <w:spacing w:after="0" w:line="240" w:lineRule="auto"/>
        <w:outlineLvl w:val="9"/>
        <w:rPr>
          <w:rFonts w:asciiTheme="minorHAnsi" w:hAnsiTheme="minorHAnsi"/>
          <w:b/>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6CA695AE" w14:textId="77777777" w:rsidTr="00CA104E">
        <w:trPr>
          <w:cnfStyle w:val="100000000000" w:firstRow="1" w:lastRow="0" w:firstColumn="0" w:lastColumn="0" w:oddVBand="0" w:evenVBand="0" w:oddHBand="0" w:evenHBand="0" w:firstRowFirstColumn="0" w:firstRowLastColumn="0" w:lastRowFirstColumn="0" w:lastRowLastColumn="0"/>
          <w:trHeight w:val="393"/>
        </w:trPr>
        <w:tc>
          <w:tcPr>
            <w:tcW w:w="7660" w:type="dxa"/>
          </w:tcPr>
          <w:p w14:paraId="5F52201B" w14:textId="0034F17E"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6</w:t>
            </w:r>
            <w:r w:rsidRPr="00F673D1">
              <w:rPr>
                <w:rFonts w:asciiTheme="minorHAnsi" w:hAnsiTheme="minorHAnsi"/>
                <w:b/>
                <w:sz w:val="22"/>
                <w:szCs w:val="22"/>
                <w:lang w:val="en-GB"/>
              </w:rPr>
              <w:t xml:space="preserve">: </w:t>
            </w:r>
            <w:r>
              <w:rPr>
                <w:rFonts w:asciiTheme="minorHAnsi" w:hAnsiTheme="minorHAnsi"/>
                <w:b/>
                <w:sz w:val="22"/>
                <w:szCs w:val="22"/>
                <w:lang w:val="en-GB"/>
              </w:rPr>
              <w:t>Being Accountable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2CA9706C" w14:textId="062EE69B"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6.1</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that the name and Registered Charity Number (RCN) of your charity is displayed on all of your written materials, including your:</w:t>
      </w:r>
    </w:p>
    <w:p w14:paraId="7B4AB3D3" w14:textId="40EEA71C"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r>
      <w:r w:rsidR="00842B03" w:rsidRPr="00040C73">
        <w:rPr>
          <w:rFonts w:asciiTheme="minorHAnsi" w:hAnsiTheme="minorHAnsi"/>
          <w:sz w:val="22"/>
          <w:szCs w:val="22"/>
          <w:lang w:val="en-GB"/>
        </w:rPr>
        <w:t>website.</w:t>
      </w:r>
    </w:p>
    <w:p w14:paraId="7BE1A8A0"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social media platforms; and </w:t>
      </w:r>
    </w:p>
    <w:p w14:paraId="316686EB" w14:textId="1B0EEF73"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email communications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03B8B1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52C16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2D1A88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422D5C" w:rsidRPr="00825A6D" w14:paraId="2FAC364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7543D89" w14:textId="4BD3F20A" w:rsidR="00422D5C" w:rsidRPr="00825A6D" w:rsidRDefault="00EF679D" w:rsidP="00422D5C">
            <w:pPr>
              <w:keepLines w:val="0"/>
              <w:spacing w:after="0" w:line="240" w:lineRule="auto"/>
              <w:rPr>
                <w:rFonts w:asciiTheme="minorHAnsi" w:hAnsiTheme="minorHAnsi"/>
                <w:sz w:val="22"/>
                <w:szCs w:val="22"/>
                <w:lang w:val="en-GB"/>
              </w:rPr>
            </w:pPr>
            <w:r>
              <w:rPr>
                <w:rFonts w:ascii="Calibri" w:hAnsi="Calibri" w:cs="Calibri"/>
                <w:color w:val="000000"/>
                <w:sz w:val="22"/>
                <w:szCs w:val="22"/>
              </w:rPr>
              <w:t>The</w:t>
            </w:r>
            <w:r w:rsidR="00422D5C">
              <w:rPr>
                <w:rFonts w:ascii="Calibri" w:hAnsi="Calibri" w:cs="Calibri"/>
                <w:color w:val="000000"/>
                <w:sz w:val="22"/>
                <w:szCs w:val="22"/>
              </w:rPr>
              <w:t xml:space="preserve"> </w:t>
            </w:r>
            <w:r w:rsidR="00F118AA">
              <w:rPr>
                <w:rFonts w:ascii="Calibri" w:hAnsi="Calibri" w:cs="Calibri"/>
                <w:color w:val="000000"/>
                <w:sz w:val="22"/>
                <w:szCs w:val="22"/>
              </w:rPr>
              <w:t>school’s</w:t>
            </w:r>
            <w:r w:rsidR="00422D5C">
              <w:rPr>
                <w:rFonts w:ascii="Calibri" w:hAnsi="Calibri" w:cs="Calibri"/>
                <w:color w:val="000000"/>
                <w:sz w:val="22"/>
                <w:szCs w:val="22"/>
              </w:rPr>
              <w:t xml:space="preserve"> name and </w:t>
            </w:r>
            <w:r w:rsidR="006E0BF2">
              <w:rPr>
                <w:rFonts w:ascii="Calibri" w:hAnsi="Calibri" w:cs="Calibri"/>
                <w:color w:val="000000"/>
                <w:sz w:val="22"/>
                <w:szCs w:val="22"/>
              </w:rPr>
              <w:t xml:space="preserve">registered charity number </w:t>
            </w:r>
            <w:r w:rsidR="00422D5C">
              <w:rPr>
                <w:rFonts w:ascii="Calibri" w:hAnsi="Calibri" w:cs="Calibri"/>
                <w:color w:val="000000"/>
                <w:sz w:val="22"/>
                <w:szCs w:val="22"/>
              </w:rPr>
              <w:t>as entered on the Register of Charities are clearly displayed on all written materials including website, social media platforms and email communications. This is monitored by the board of management on a regular basis.</w:t>
            </w:r>
          </w:p>
        </w:tc>
        <w:tc>
          <w:tcPr>
            <w:tcW w:w="2515" w:type="pct"/>
            <w:tcBorders>
              <w:top w:val="single" w:sz="4" w:space="0" w:color="auto"/>
              <w:left w:val="single" w:sz="4" w:space="0" w:color="auto"/>
              <w:bottom w:val="single" w:sz="4" w:space="0" w:color="auto"/>
              <w:right w:val="single" w:sz="4" w:space="0" w:color="auto"/>
            </w:tcBorders>
          </w:tcPr>
          <w:p w14:paraId="4E82F59F" w14:textId="1F0AFF29" w:rsidR="00422D5C" w:rsidRDefault="00422D5C" w:rsidP="00422D5C">
            <w:pPr>
              <w:keepLines w:val="0"/>
              <w:spacing w:after="0" w:line="240" w:lineRule="auto"/>
              <w:rPr>
                <w:rFonts w:ascii="Calibri" w:hAnsi="Calibri" w:cs="Calibri"/>
                <w:color w:val="000000"/>
                <w:sz w:val="22"/>
                <w:szCs w:val="22"/>
              </w:rPr>
            </w:pPr>
            <w:r>
              <w:rPr>
                <w:rFonts w:ascii="Calibri" w:hAnsi="Calibri" w:cs="Calibri"/>
                <w:color w:val="000000"/>
                <w:sz w:val="22"/>
                <w:szCs w:val="22"/>
              </w:rPr>
              <w:t>See website</w:t>
            </w:r>
            <w:r w:rsidR="00510031">
              <w:rPr>
                <w:rFonts w:ascii="Calibri" w:hAnsi="Calibri" w:cs="Calibri"/>
                <w:color w:val="000000"/>
                <w:sz w:val="22"/>
                <w:szCs w:val="22"/>
              </w:rPr>
              <w:t xml:space="preserve">, </w:t>
            </w:r>
            <w:r>
              <w:rPr>
                <w:rFonts w:ascii="Calibri" w:hAnsi="Calibri" w:cs="Calibri"/>
                <w:color w:val="000000"/>
                <w:sz w:val="22"/>
                <w:szCs w:val="22"/>
              </w:rPr>
              <w:t>emails</w:t>
            </w:r>
            <w:r w:rsidR="00510031">
              <w:rPr>
                <w:rFonts w:ascii="Calibri" w:hAnsi="Calibri" w:cs="Calibri"/>
                <w:color w:val="000000"/>
                <w:sz w:val="22"/>
                <w:szCs w:val="22"/>
              </w:rPr>
              <w:t>,</w:t>
            </w:r>
            <w:r>
              <w:rPr>
                <w:rFonts w:ascii="Calibri" w:hAnsi="Calibri" w:cs="Calibri"/>
                <w:color w:val="000000"/>
                <w:sz w:val="22"/>
                <w:szCs w:val="22"/>
              </w:rPr>
              <w:t xml:space="preserve"> letters</w:t>
            </w:r>
          </w:p>
          <w:p w14:paraId="55C9897C" w14:textId="1115B280" w:rsidR="00422D5C" w:rsidRPr="00825A6D" w:rsidRDefault="00422D5C" w:rsidP="00422D5C">
            <w:pPr>
              <w:keepLines w:val="0"/>
              <w:spacing w:after="0" w:line="240" w:lineRule="auto"/>
              <w:rPr>
                <w:rFonts w:asciiTheme="minorHAnsi" w:hAnsiTheme="minorHAnsi"/>
                <w:sz w:val="22"/>
                <w:szCs w:val="22"/>
                <w:lang w:val="en-GB"/>
              </w:rPr>
            </w:pPr>
            <w:r w:rsidRPr="00626307">
              <w:rPr>
                <w:rFonts w:asciiTheme="minorHAnsi" w:hAnsiTheme="minorHAnsi"/>
                <w:sz w:val="22"/>
                <w:szCs w:val="22"/>
                <w:lang w:val="en-GB"/>
              </w:rPr>
              <w:t>Minutes of meeting dated [Insert Date]</w:t>
            </w:r>
          </w:p>
        </w:tc>
      </w:tr>
      <w:tr w:rsidR="00422D5C" w:rsidRPr="00825A6D" w14:paraId="7C9FDE8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EC8CBB3" w14:textId="77777777" w:rsidR="00422D5C" w:rsidRPr="00825A6D" w:rsidRDefault="00422D5C" w:rsidP="00422D5C">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83B790D" w14:textId="77777777" w:rsidR="00422D5C" w:rsidRPr="00825A6D" w:rsidRDefault="00422D5C" w:rsidP="00422D5C">
            <w:pPr>
              <w:keepLines w:val="0"/>
              <w:spacing w:after="0" w:line="240" w:lineRule="auto"/>
              <w:rPr>
                <w:rFonts w:asciiTheme="minorHAnsi" w:hAnsiTheme="minorHAnsi"/>
                <w:sz w:val="22"/>
                <w:szCs w:val="22"/>
                <w:lang w:val="en-GB"/>
              </w:rPr>
            </w:pPr>
          </w:p>
        </w:tc>
      </w:tr>
      <w:tr w:rsidR="00422D5C" w:rsidRPr="00825A6D" w14:paraId="5A94A1C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C29F0F0" w14:textId="77777777" w:rsidR="00422D5C" w:rsidRPr="00825A6D" w:rsidRDefault="00422D5C" w:rsidP="00422D5C">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100CEAB3" w14:textId="77777777" w:rsidR="00422D5C" w:rsidRPr="00825A6D" w:rsidRDefault="00422D5C" w:rsidP="00422D5C">
            <w:pPr>
              <w:keepLines w:val="0"/>
              <w:spacing w:after="0" w:line="240" w:lineRule="auto"/>
              <w:rPr>
                <w:rFonts w:asciiTheme="minorHAnsi" w:hAnsiTheme="minorHAnsi"/>
                <w:sz w:val="22"/>
                <w:szCs w:val="22"/>
                <w:lang w:val="en-GB"/>
              </w:rPr>
            </w:pPr>
          </w:p>
        </w:tc>
      </w:tr>
    </w:tbl>
    <w:p w14:paraId="222A2440" w14:textId="40F2F692"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6.2</w:t>
      </w:r>
      <w:r w:rsidR="00201CE1" w:rsidRPr="00825A6D">
        <w:rPr>
          <w:rFonts w:asciiTheme="minorHAnsi" w:hAnsiTheme="minorHAnsi"/>
          <w:sz w:val="22"/>
          <w:szCs w:val="22"/>
          <w:lang w:val="en-GB"/>
        </w:rPr>
        <w:tab/>
      </w:r>
      <w:r w:rsidRPr="00040C73">
        <w:rPr>
          <w:rFonts w:asciiTheme="minorHAnsi" w:hAnsiTheme="minorHAnsi"/>
          <w:sz w:val="22"/>
          <w:szCs w:val="22"/>
          <w:lang w:val="en-GB"/>
        </w:rPr>
        <w:t>Identify your stakeholders and decide how you will communicate with them</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F70372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BD777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09C839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8C2430" w:rsidRPr="00825A6D" w14:paraId="625DC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EFFC494" w14:textId="40CC5B95" w:rsidR="008C2430" w:rsidRPr="00825A6D" w:rsidRDefault="008C2430" w:rsidP="008C2430">
            <w:pPr>
              <w:keepLines w:val="0"/>
              <w:spacing w:after="0" w:line="240" w:lineRule="auto"/>
              <w:rPr>
                <w:rFonts w:asciiTheme="minorHAnsi" w:hAnsiTheme="minorHAnsi"/>
                <w:sz w:val="22"/>
                <w:szCs w:val="22"/>
                <w:lang w:val="en-GB"/>
              </w:rPr>
            </w:pPr>
            <w:r>
              <w:rPr>
                <w:rFonts w:ascii="Calibri" w:hAnsi="Calibri" w:cs="Calibri"/>
                <w:color w:val="000000"/>
                <w:sz w:val="22"/>
                <w:szCs w:val="22"/>
              </w:rPr>
              <w:t>Stakeholders are identified as part of the school planning process and procedures for communicating with them are established as part of this.</w:t>
            </w:r>
          </w:p>
        </w:tc>
        <w:tc>
          <w:tcPr>
            <w:tcW w:w="2515" w:type="pct"/>
            <w:tcBorders>
              <w:top w:val="single" w:sz="4" w:space="0" w:color="auto"/>
              <w:left w:val="single" w:sz="4" w:space="0" w:color="auto"/>
              <w:bottom w:val="single" w:sz="4" w:space="0" w:color="auto"/>
              <w:right w:val="single" w:sz="4" w:space="0" w:color="auto"/>
            </w:tcBorders>
          </w:tcPr>
          <w:p w14:paraId="65254891" w14:textId="7D922A0A" w:rsidR="008C2430" w:rsidRPr="00825A6D" w:rsidRDefault="008C2430" w:rsidP="008C2430">
            <w:pPr>
              <w:keepLines w:val="0"/>
              <w:spacing w:after="0" w:line="240" w:lineRule="auto"/>
              <w:rPr>
                <w:rFonts w:asciiTheme="minorHAnsi" w:hAnsiTheme="minorHAnsi"/>
                <w:sz w:val="22"/>
                <w:szCs w:val="22"/>
                <w:lang w:val="en-GB"/>
              </w:rPr>
            </w:pPr>
            <w:r>
              <w:rPr>
                <w:rFonts w:ascii="Calibri" w:hAnsi="Calibri" w:cs="Calibri"/>
                <w:color w:val="000000"/>
                <w:sz w:val="22"/>
                <w:szCs w:val="22"/>
              </w:rPr>
              <w:t xml:space="preserve">School </w:t>
            </w:r>
            <w:r w:rsidR="00E54B0E">
              <w:rPr>
                <w:rFonts w:ascii="Calibri" w:hAnsi="Calibri" w:cs="Calibri"/>
                <w:color w:val="000000"/>
                <w:sz w:val="22"/>
                <w:szCs w:val="22"/>
              </w:rPr>
              <w:t>plan</w:t>
            </w:r>
          </w:p>
        </w:tc>
      </w:tr>
      <w:tr w:rsidR="003F5DD9" w:rsidRPr="00825A6D" w14:paraId="7D7DA1AF"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240F2E51" w14:textId="4CB8C3E5" w:rsidR="003F5DD9" w:rsidRPr="00825A6D" w:rsidRDefault="003F5DD9" w:rsidP="003F5DD9">
            <w:pPr>
              <w:keepLines w:val="0"/>
              <w:spacing w:after="0" w:line="240" w:lineRule="auto"/>
              <w:rPr>
                <w:rFonts w:asciiTheme="minorHAnsi" w:hAnsiTheme="minorHAnsi"/>
                <w:sz w:val="22"/>
                <w:szCs w:val="22"/>
                <w:lang w:val="en-GB"/>
              </w:rPr>
            </w:pPr>
            <w:r>
              <w:rPr>
                <w:rFonts w:ascii="Calibri" w:hAnsi="Calibri" w:cs="Calibri"/>
                <w:color w:val="000000"/>
                <w:sz w:val="22"/>
                <w:szCs w:val="22"/>
              </w:rPr>
              <w:t xml:space="preserve">Systems of communications have been established with the </w:t>
            </w:r>
            <w:r w:rsidR="00F118AA">
              <w:rPr>
                <w:rFonts w:ascii="Calibri" w:hAnsi="Calibri" w:cs="Calibri"/>
                <w:color w:val="000000"/>
                <w:sz w:val="22"/>
                <w:szCs w:val="22"/>
              </w:rPr>
              <w:t>school</w:t>
            </w:r>
            <w:r>
              <w:rPr>
                <w:rFonts w:ascii="Calibri" w:hAnsi="Calibri" w:cs="Calibri"/>
                <w:color w:val="000000"/>
                <w:sz w:val="22"/>
                <w:szCs w:val="22"/>
              </w:rPr>
              <w:t xml:space="preserve"> trustees/patrons, in order to consult and inform them on school matters where appropriate</w:t>
            </w:r>
            <w:r w:rsidR="00313A75">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vAlign w:val="center"/>
          </w:tcPr>
          <w:p w14:paraId="1926A33D" w14:textId="2FF0E7F2" w:rsidR="003F5DD9" w:rsidRDefault="003F5DD9" w:rsidP="003F5DD9">
            <w:pPr>
              <w:keepLines w:val="0"/>
              <w:spacing w:after="0" w:line="240" w:lineRule="auto"/>
              <w:rPr>
                <w:rFonts w:ascii="Calibri" w:hAnsi="Calibri" w:cs="Calibri"/>
                <w:color w:val="000000"/>
                <w:sz w:val="22"/>
                <w:szCs w:val="22"/>
              </w:rPr>
            </w:pPr>
            <w:r>
              <w:rPr>
                <w:rFonts w:ascii="Calibri" w:hAnsi="Calibri" w:cs="Calibri"/>
                <w:color w:val="000000"/>
                <w:sz w:val="22"/>
                <w:szCs w:val="22"/>
              </w:rPr>
              <w:t xml:space="preserve">Reporting requirements for </w:t>
            </w:r>
            <w:r w:rsidR="00F40797">
              <w:rPr>
                <w:rFonts w:ascii="Calibri" w:hAnsi="Calibri" w:cs="Calibri"/>
                <w:color w:val="000000"/>
                <w:sz w:val="22"/>
                <w:szCs w:val="22"/>
              </w:rPr>
              <w:t>s</w:t>
            </w:r>
            <w:r>
              <w:rPr>
                <w:rFonts w:ascii="Calibri" w:hAnsi="Calibri" w:cs="Calibri"/>
                <w:color w:val="000000"/>
                <w:sz w:val="22"/>
                <w:szCs w:val="22"/>
              </w:rPr>
              <w:t xml:space="preserve">chool </w:t>
            </w:r>
            <w:r w:rsidR="00F40797">
              <w:rPr>
                <w:rFonts w:ascii="Calibri" w:hAnsi="Calibri" w:cs="Calibri"/>
                <w:color w:val="000000"/>
                <w:sz w:val="22"/>
                <w:szCs w:val="22"/>
              </w:rPr>
              <w:t>t</w:t>
            </w:r>
            <w:r>
              <w:rPr>
                <w:rFonts w:ascii="Calibri" w:hAnsi="Calibri" w:cs="Calibri"/>
                <w:color w:val="000000"/>
                <w:sz w:val="22"/>
                <w:szCs w:val="22"/>
              </w:rPr>
              <w:t>rustees/</w:t>
            </w:r>
            <w:r w:rsidR="00F40797">
              <w:rPr>
                <w:rFonts w:ascii="Calibri" w:hAnsi="Calibri" w:cs="Calibri"/>
                <w:color w:val="000000"/>
                <w:sz w:val="22"/>
                <w:szCs w:val="22"/>
              </w:rPr>
              <w:t>p</w:t>
            </w:r>
            <w:r>
              <w:rPr>
                <w:rFonts w:ascii="Calibri" w:hAnsi="Calibri" w:cs="Calibri"/>
                <w:color w:val="000000"/>
                <w:sz w:val="22"/>
                <w:szCs w:val="22"/>
              </w:rPr>
              <w:t>atrons.</w:t>
            </w:r>
          </w:p>
          <w:p w14:paraId="7570A52D" w14:textId="1B172748" w:rsidR="003F5DD9" w:rsidRPr="00825A6D" w:rsidRDefault="00510031" w:rsidP="003F5DD9">
            <w:pPr>
              <w:keepLines w:val="0"/>
              <w:spacing w:after="0" w:line="240" w:lineRule="auto"/>
              <w:rPr>
                <w:rFonts w:asciiTheme="minorHAnsi" w:hAnsiTheme="minorHAnsi"/>
                <w:sz w:val="22"/>
                <w:szCs w:val="22"/>
                <w:lang w:val="en-GB"/>
              </w:rPr>
            </w:pPr>
            <w:r>
              <w:rPr>
                <w:rFonts w:ascii="Calibri" w:hAnsi="Calibri" w:cs="Calibri"/>
                <w:color w:val="000000"/>
                <w:sz w:val="22"/>
                <w:szCs w:val="22"/>
              </w:rPr>
              <w:t>C</w:t>
            </w:r>
            <w:r w:rsidR="003F5DD9" w:rsidRPr="007F3ED9">
              <w:rPr>
                <w:rFonts w:ascii="Calibri" w:hAnsi="Calibri" w:cs="Calibri"/>
                <w:color w:val="000000"/>
                <w:sz w:val="22"/>
                <w:szCs w:val="22"/>
              </w:rPr>
              <w:t xml:space="preserve">ommunications with </w:t>
            </w:r>
            <w:r w:rsidR="00313A75">
              <w:rPr>
                <w:rFonts w:ascii="Calibri" w:hAnsi="Calibri" w:cs="Calibri"/>
                <w:color w:val="000000"/>
                <w:sz w:val="22"/>
                <w:szCs w:val="22"/>
              </w:rPr>
              <w:t>t</w:t>
            </w:r>
            <w:r w:rsidR="00313A75" w:rsidRPr="007F3ED9">
              <w:rPr>
                <w:rFonts w:ascii="Calibri" w:hAnsi="Calibri" w:cs="Calibri"/>
                <w:color w:val="000000"/>
                <w:sz w:val="22"/>
                <w:szCs w:val="22"/>
              </w:rPr>
              <w:t>rustees</w:t>
            </w:r>
            <w:r>
              <w:rPr>
                <w:rFonts w:ascii="Calibri" w:hAnsi="Calibri" w:cs="Calibri"/>
                <w:color w:val="000000"/>
                <w:sz w:val="22"/>
                <w:szCs w:val="22"/>
              </w:rPr>
              <w:t>/patrons</w:t>
            </w:r>
            <w:r w:rsidR="003F5DD9" w:rsidRPr="007F3ED9">
              <w:rPr>
                <w:rFonts w:ascii="Calibri" w:hAnsi="Calibri" w:cs="Calibri"/>
                <w:color w:val="000000"/>
                <w:sz w:val="22"/>
                <w:szCs w:val="22"/>
              </w:rPr>
              <w:t>.</w:t>
            </w:r>
          </w:p>
        </w:tc>
      </w:tr>
      <w:tr w:rsidR="003F5DD9" w:rsidRPr="00825A6D" w14:paraId="42688F7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7B0BDF8" w14:textId="77777777" w:rsidR="003F5DD9" w:rsidRPr="00825A6D" w:rsidRDefault="003F5DD9" w:rsidP="003F5DD9">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3274B5A0" w14:textId="77777777" w:rsidR="003F5DD9" w:rsidRPr="00825A6D" w:rsidRDefault="003F5DD9" w:rsidP="003F5DD9">
            <w:pPr>
              <w:keepLines w:val="0"/>
              <w:spacing w:after="0" w:line="240" w:lineRule="auto"/>
              <w:rPr>
                <w:rFonts w:asciiTheme="minorHAnsi" w:hAnsiTheme="minorHAnsi"/>
                <w:sz w:val="22"/>
                <w:szCs w:val="22"/>
                <w:lang w:val="en-GB"/>
              </w:rPr>
            </w:pPr>
          </w:p>
        </w:tc>
      </w:tr>
    </w:tbl>
    <w:p w14:paraId="63F25D00" w14:textId="77777777" w:rsidR="00F118AA" w:rsidRDefault="00F118AA" w:rsidP="00040C73">
      <w:pPr>
        <w:pStyle w:val="Recordformnumberedpars"/>
        <w:spacing w:before="240" w:after="0" w:line="276" w:lineRule="auto"/>
        <w:rPr>
          <w:rFonts w:asciiTheme="minorHAnsi" w:hAnsiTheme="minorHAnsi"/>
          <w:sz w:val="22"/>
          <w:szCs w:val="22"/>
          <w:lang w:val="en-GB"/>
        </w:rPr>
      </w:pPr>
    </w:p>
    <w:p w14:paraId="7BA4BE81" w14:textId="2E3C8CCD"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6.3</w:t>
      </w:r>
      <w:r w:rsidR="00201CE1" w:rsidRPr="00825A6D">
        <w:rPr>
          <w:rFonts w:asciiTheme="minorHAnsi" w:hAnsiTheme="minorHAnsi"/>
          <w:sz w:val="22"/>
          <w:szCs w:val="22"/>
          <w:lang w:val="en-GB"/>
        </w:rPr>
        <w:tab/>
      </w:r>
      <w:r w:rsidRPr="00040C73">
        <w:rPr>
          <w:rFonts w:asciiTheme="minorHAnsi" w:hAnsiTheme="minorHAnsi"/>
          <w:sz w:val="22"/>
          <w:szCs w:val="22"/>
          <w:lang w:val="en-GB"/>
        </w:rPr>
        <w:t>Decide if and how you will involve your stakeholders in your:</w:t>
      </w:r>
    </w:p>
    <w:p w14:paraId="7A2D634E" w14:textId="3B263D1F"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r>
      <w:r w:rsidR="00842B03" w:rsidRPr="00040C73">
        <w:rPr>
          <w:rFonts w:asciiTheme="minorHAnsi" w:hAnsiTheme="minorHAnsi"/>
          <w:sz w:val="22"/>
          <w:szCs w:val="22"/>
          <w:lang w:val="en-GB"/>
        </w:rPr>
        <w:t>planning.</w:t>
      </w:r>
    </w:p>
    <w:p w14:paraId="3A479EB3"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decision-making; and </w:t>
      </w:r>
    </w:p>
    <w:p w14:paraId="5A4ACB14" w14:textId="689FFA23"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review processes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7A1B4B7"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025D96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B75F76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ED7C5D" w:rsidRPr="00825A6D" w14:paraId="0782AAE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19EB016" w14:textId="619694C3" w:rsidR="00ED7C5D" w:rsidRPr="00F118AA" w:rsidRDefault="00ED7C5D" w:rsidP="00ED7C5D">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The school plan is prepared in accordance with school planning guidelines, which include consultation with the parents, the patron/trustees, staff and students of the school during planning and review stages and keeping them informed of the plan.</w:t>
            </w:r>
          </w:p>
        </w:tc>
        <w:tc>
          <w:tcPr>
            <w:tcW w:w="2515" w:type="pct"/>
            <w:tcBorders>
              <w:top w:val="single" w:sz="4" w:space="0" w:color="auto"/>
              <w:left w:val="single" w:sz="4" w:space="0" w:color="auto"/>
              <w:bottom w:val="single" w:sz="4" w:space="0" w:color="auto"/>
              <w:right w:val="single" w:sz="4" w:space="0" w:color="auto"/>
            </w:tcBorders>
          </w:tcPr>
          <w:p w14:paraId="6FD63380" w14:textId="68D5F7F2" w:rsidR="00ED7C5D" w:rsidRPr="00F118AA" w:rsidRDefault="00ED7C5D" w:rsidP="00ED7C5D">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Procedures for consulting and communicating with school trustees/patrons, teachers, parents, non-teaching staff, students &amp; local community on the school plan.</w:t>
            </w:r>
          </w:p>
        </w:tc>
      </w:tr>
      <w:tr w:rsidR="00ED7C5D" w:rsidRPr="00825A6D" w14:paraId="6064B4C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AE39EC3" w14:textId="624AC7BA" w:rsidR="00ED7C5D" w:rsidRPr="00F118AA" w:rsidRDefault="00510031" w:rsidP="00ED7C5D">
            <w:pPr>
              <w:keepLines w:val="0"/>
              <w:spacing w:after="0" w:line="240" w:lineRule="auto"/>
              <w:rPr>
                <w:rFonts w:asciiTheme="minorHAnsi" w:hAnsiTheme="minorHAnsi"/>
                <w:sz w:val="22"/>
                <w:szCs w:val="22"/>
                <w:lang w:val="en-GB"/>
              </w:rPr>
            </w:pPr>
            <w:r>
              <w:rPr>
                <w:rFonts w:asciiTheme="minorHAnsi" w:hAnsiTheme="minorHAnsi"/>
                <w:sz w:val="22"/>
                <w:szCs w:val="22"/>
                <w:lang w:val="en-GB"/>
              </w:rPr>
              <w:t>The</w:t>
            </w:r>
            <w:r w:rsidR="006D6591" w:rsidRPr="00F118AA">
              <w:rPr>
                <w:rFonts w:asciiTheme="minorHAnsi" w:hAnsiTheme="minorHAnsi"/>
                <w:sz w:val="22"/>
                <w:szCs w:val="22"/>
                <w:lang w:val="en-GB"/>
              </w:rPr>
              <w:t xml:space="preserve"> governing document outlines </w:t>
            </w:r>
            <w:r w:rsidR="00745836" w:rsidRPr="00F118AA">
              <w:rPr>
                <w:rFonts w:asciiTheme="minorHAnsi" w:hAnsiTheme="minorHAnsi"/>
                <w:sz w:val="22"/>
                <w:szCs w:val="22"/>
                <w:lang w:val="en-GB"/>
              </w:rPr>
              <w:t>matters on which we have to consult our patrons/trustees</w:t>
            </w:r>
            <w:r w:rsidR="00551891">
              <w:rPr>
                <w:rFonts w:asciiTheme="minorHAnsi" w:hAnsiTheme="minorHAnsi"/>
                <w:sz w:val="22"/>
                <w:szCs w:val="22"/>
                <w:lang w:val="en-GB"/>
              </w:rPr>
              <w:t>.</w:t>
            </w:r>
          </w:p>
        </w:tc>
        <w:tc>
          <w:tcPr>
            <w:tcW w:w="2515" w:type="pct"/>
            <w:tcBorders>
              <w:top w:val="single" w:sz="4" w:space="0" w:color="auto"/>
              <w:left w:val="single" w:sz="4" w:space="0" w:color="auto"/>
              <w:bottom w:val="single" w:sz="4" w:space="0" w:color="auto"/>
              <w:right w:val="single" w:sz="4" w:space="0" w:color="auto"/>
            </w:tcBorders>
          </w:tcPr>
          <w:p w14:paraId="5A9F83D9" w14:textId="77777777" w:rsidR="00ED7C5D" w:rsidRPr="00F118AA" w:rsidRDefault="00745836" w:rsidP="00ED7C5D">
            <w:pPr>
              <w:keepLines w:val="0"/>
              <w:spacing w:after="0" w:line="240" w:lineRule="auto"/>
              <w:rPr>
                <w:rFonts w:asciiTheme="minorHAnsi" w:hAnsiTheme="minorHAnsi"/>
                <w:sz w:val="22"/>
                <w:szCs w:val="22"/>
                <w:lang w:val="en-GB"/>
              </w:rPr>
            </w:pPr>
            <w:r w:rsidRPr="00F118AA">
              <w:rPr>
                <w:rFonts w:asciiTheme="minorHAnsi" w:hAnsiTheme="minorHAnsi"/>
                <w:sz w:val="22"/>
                <w:szCs w:val="22"/>
                <w:lang w:val="en-GB"/>
              </w:rPr>
              <w:t>Governing document</w:t>
            </w:r>
          </w:p>
          <w:p w14:paraId="494E6AD1" w14:textId="5FF636B1" w:rsidR="00745836" w:rsidRPr="00F118AA" w:rsidRDefault="00745836" w:rsidP="00ED7C5D">
            <w:pPr>
              <w:keepLines w:val="0"/>
              <w:spacing w:after="0" w:line="240" w:lineRule="auto"/>
              <w:rPr>
                <w:rFonts w:asciiTheme="minorHAnsi" w:hAnsiTheme="minorHAnsi"/>
                <w:sz w:val="22"/>
                <w:szCs w:val="22"/>
                <w:lang w:val="en-GB"/>
              </w:rPr>
            </w:pPr>
            <w:r w:rsidRPr="00F118AA">
              <w:rPr>
                <w:rFonts w:asciiTheme="minorHAnsi" w:hAnsiTheme="minorHAnsi"/>
                <w:sz w:val="22"/>
                <w:szCs w:val="22"/>
                <w:lang w:val="en-GB"/>
              </w:rPr>
              <w:t xml:space="preserve">Minutes of </w:t>
            </w:r>
            <w:r w:rsidR="00C87E2F">
              <w:rPr>
                <w:rFonts w:asciiTheme="minorHAnsi" w:hAnsiTheme="minorHAnsi"/>
                <w:sz w:val="22"/>
                <w:szCs w:val="22"/>
                <w:lang w:val="en-GB"/>
              </w:rPr>
              <w:t>m</w:t>
            </w:r>
            <w:r w:rsidR="00C87E2F" w:rsidRPr="00F118AA">
              <w:rPr>
                <w:rFonts w:asciiTheme="minorHAnsi" w:hAnsiTheme="minorHAnsi"/>
                <w:sz w:val="22"/>
                <w:szCs w:val="22"/>
                <w:lang w:val="en-GB"/>
              </w:rPr>
              <w:t xml:space="preserve">eetings </w:t>
            </w:r>
            <w:r w:rsidR="0046254C" w:rsidRPr="00F118AA">
              <w:rPr>
                <w:rFonts w:asciiTheme="minorHAnsi" w:hAnsiTheme="minorHAnsi"/>
                <w:sz w:val="22"/>
                <w:szCs w:val="22"/>
                <w:lang w:val="en-GB"/>
              </w:rPr>
              <w:t>dated [Insert Date]</w:t>
            </w:r>
            <w:r w:rsidRPr="00F118AA">
              <w:rPr>
                <w:rFonts w:asciiTheme="minorHAnsi" w:hAnsiTheme="minorHAnsi"/>
                <w:sz w:val="22"/>
                <w:szCs w:val="22"/>
                <w:lang w:val="en-GB"/>
              </w:rPr>
              <w:t xml:space="preserve"> </w:t>
            </w:r>
          </w:p>
        </w:tc>
      </w:tr>
      <w:tr w:rsidR="00ED7C5D" w:rsidRPr="00825A6D" w14:paraId="0B4CAEC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DFF1C66" w14:textId="77777777" w:rsidR="00ED7C5D" w:rsidRPr="00825A6D" w:rsidRDefault="00ED7C5D" w:rsidP="00ED7C5D">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EF154BC" w14:textId="77777777" w:rsidR="00ED7C5D" w:rsidRPr="00825A6D" w:rsidRDefault="00ED7C5D" w:rsidP="00ED7C5D">
            <w:pPr>
              <w:keepLines w:val="0"/>
              <w:spacing w:after="0" w:line="240" w:lineRule="auto"/>
              <w:rPr>
                <w:rFonts w:asciiTheme="minorHAnsi" w:hAnsiTheme="minorHAnsi"/>
                <w:sz w:val="22"/>
                <w:szCs w:val="22"/>
                <w:lang w:val="en-GB"/>
              </w:rPr>
            </w:pPr>
          </w:p>
        </w:tc>
      </w:tr>
    </w:tbl>
    <w:p w14:paraId="622B8452" w14:textId="77777777" w:rsidR="00F118AA" w:rsidRDefault="00F118AA" w:rsidP="00040C73">
      <w:pPr>
        <w:pStyle w:val="Recordformnumberedpars"/>
        <w:spacing w:before="240" w:after="0" w:line="276" w:lineRule="auto"/>
        <w:rPr>
          <w:rFonts w:asciiTheme="minorHAnsi" w:hAnsiTheme="minorHAnsi"/>
          <w:sz w:val="22"/>
          <w:szCs w:val="22"/>
          <w:lang w:val="en-GB"/>
        </w:rPr>
      </w:pPr>
    </w:p>
    <w:p w14:paraId="63E875AD" w14:textId="77777777" w:rsidR="00F118AA" w:rsidRDefault="00F118AA" w:rsidP="00040C73">
      <w:pPr>
        <w:pStyle w:val="Recordformnumberedpars"/>
        <w:spacing w:before="240" w:after="0" w:line="276" w:lineRule="auto"/>
        <w:rPr>
          <w:rFonts w:asciiTheme="minorHAnsi" w:hAnsiTheme="minorHAnsi"/>
          <w:sz w:val="22"/>
          <w:szCs w:val="22"/>
          <w:lang w:val="en-GB"/>
        </w:rPr>
      </w:pPr>
    </w:p>
    <w:p w14:paraId="19B8E0BC" w14:textId="4E8C86A6" w:rsidR="00F118AA" w:rsidRDefault="00F118AA" w:rsidP="00040C73">
      <w:pPr>
        <w:pStyle w:val="Recordformnumberedpars"/>
        <w:spacing w:before="240" w:after="0" w:line="276" w:lineRule="auto"/>
        <w:rPr>
          <w:rFonts w:asciiTheme="minorHAnsi" w:hAnsiTheme="minorHAnsi"/>
          <w:sz w:val="22"/>
          <w:szCs w:val="22"/>
          <w:lang w:val="en-GB"/>
        </w:rPr>
      </w:pPr>
    </w:p>
    <w:p w14:paraId="00168033" w14:textId="77777777" w:rsidR="00510031" w:rsidRDefault="00510031" w:rsidP="00040C73">
      <w:pPr>
        <w:pStyle w:val="Recordformnumberedpars"/>
        <w:spacing w:before="240" w:after="0" w:line="276" w:lineRule="auto"/>
        <w:rPr>
          <w:rFonts w:asciiTheme="minorHAnsi" w:hAnsiTheme="minorHAnsi"/>
          <w:sz w:val="22"/>
          <w:szCs w:val="22"/>
          <w:lang w:val="en-GB"/>
        </w:rPr>
      </w:pPr>
    </w:p>
    <w:p w14:paraId="5A761F28" w14:textId="67F76A60"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6.4</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you have a procedure for dealing with:</w:t>
      </w:r>
    </w:p>
    <w:p w14:paraId="0096226B" w14:textId="183C68BC"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r>
      <w:r w:rsidR="00717E01" w:rsidRPr="00040C73">
        <w:rPr>
          <w:rFonts w:asciiTheme="minorHAnsi" w:hAnsiTheme="minorHAnsi"/>
          <w:sz w:val="22"/>
          <w:szCs w:val="22"/>
          <w:lang w:val="en-GB"/>
        </w:rPr>
        <w:t>queries.</w:t>
      </w:r>
    </w:p>
    <w:p w14:paraId="1AB31108"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comments; and </w:t>
      </w:r>
    </w:p>
    <w:p w14:paraId="61DF4CB6" w14:textId="62A10F2F"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complaints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870A2F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E8EC71F"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679C46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7450F" w:rsidRPr="00825A6D" w14:paraId="0292D3E3"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3427FD99" w14:textId="4B696E02" w:rsidR="0027450F" w:rsidRPr="00825A6D" w:rsidRDefault="0027450F" w:rsidP="0027450F">
            <w:pPr>
              <w:keepLines w:val="0"/>
              <w:spacing w:after="0" w:line="240" w:lineRule="auto"/>
              <w:rPr>
                <w:rFonts w:asciiTheme="minorHAnsi" w:hAnsiTheme="minorHAnsi"/>
                <w:sz w:val="22"/>
                <w:szCs w:val="22"/>
                <w:lang w:val="en-GB"/>
              </w:rPr>
            </w:pPr>
            <w:r>
              <w:rPr>
                <w:rFonts w:ascii="Calibri" w:hAnsi="Calibri" w:cs="Calibri"/>
                <w:color w:val="000000"/>
                <w:sz w:val="22"/>
                <w:szCs w:val="22"/>
              </w:rPr>
              <w:t xml:space="preserve">There are procedures in place for dealing with queries, </w:t>
            </w:r>
            <w:r w:rsidR="00F118AA">
              <w:rPr>
                <w:rFonts w:ascii="Calibri" w:hAnsi="Calibri" w:cs="Calibri"/>
                <w:color w:val="000000"/>
                <w:sz w:val="22"/>
                <w:szCs w:val="22"/>
              </w:rPr>
              <w:t>comments,</w:t>
            </w:r>
            <w:r>
              <w:rPr>
                <w:rFonts w:ascii="Calibri" w:hAnsi="Calibri" w:cs="Calibri"/>
                <w:color w:val="000000"/>
                <w:sz w:val="22"/>
                <w:szCs w:val="22"/>
              </w:rPr>
              <w:t xml:space="preserve"> and complaints from members of the public</w:t>
            </w:r>
            <w:r w:rsidR="008761D4">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vAlign w:val="center"/>
          </w:tcPr>
          <w:p w14:paraId="7D38AEB2" w14:textId="3DA7C5B2" w:rsidR="0027450F" w:rsidRPr="00825A6D" w:rsidRDefault="0027450F" w:rsidP="0027450F">
            <w:pPr>
              <w:keepLines w:val="0"/>
              <w:spacing w:after="0" w:line="240" w:lineRule="auto"/>
              <w:rPr>
                <w:rFonts w:asciiTheme="minorHAnsi" w:hAnsiTheme="minorHAnsi"/>
                <w:sz w:val="22"/>
                <w:szCs w:val="22"/>
                <w:lang w:val="en-GB"/>
              </w:rPr>
            </w:pPr>
            <w:r w:rsidRPr="007F3ED9">
              <w:rPr>
                <w:rFonts w:ascii="Calibri" w:hAnsi="Calibri" w:cs="Calibri"/>
                <w:color w:val="000000"/>
                <w:sz w:val="22"/>
                <w:szCs w:val="22"/>
              </w:rPr>
              <w:t>Communications procedures for public</w:t>
            </w:r>
          </w:p>
        </w:tc>
      </w:tr>
      <w:tr w:rsidR="0027450F" w:rsidRPr="00825A6D" w14:paraId="1E89E231" w14:textId="77777777" w:rsidTr="00863932">
        <w:trPr>
          <w:tblHeader/>
        </w:trPr>
        <w:tc>
          <w:tcPr>
            <w:tcW w:w="2485" w:type="pct"/>
            <w:tcBorders>
              <w:top w:val="single" w:sz="4" w:space="0" w:color="auto"/>
              <w:left w:val="single" w:sz="4" w:space="0" w:color="auto"/>
              <w:bottom w:val="single" w:sz="4" w:space="0" w:color="auto"/>
              <w:right w:val="single" w:sz="4" w:space="0" w:color="auto"/>
            </w:tcBorders>
          </w:tcPr>
          <w:p w14:paraId="475D5EA4" w14:textId="5864B205" w:rsidR="0027450F" w:rsidRPr="00825A6D" w:rsidRDefault="0027450F" w:rsidP="0027450F">
            <w:pPr>
              <w:keepLines w:val="0"/>
              <w:spacing w:after="0" w:line="240" w:lineRule="auto"/>
              <w:rPr>
                <w:rFonts w:asciiTheme="minorHAnsi" w:hAnsiTheme="minorHAnsi"/>
                <w:sz w:val="22"/>
                <w:szCs w:val="22"/>
                <w:lang w:val="en-GB"/>
              </w:rPr>
            </w:pPr>
            <w:r>
              <w:rPr>
                <w:rFonts w:ascii="Calibri" w:hAnsi="Calibri" w:cs="Calibri"/>
                <w:color w:val="000000"/>
                <w:sz w:val="22"/>
                <w:szCs w:val="22"/>
              </w:rPr>
              <w:t xml:space="preserve">Complaints procedures for complaints from parents or students against teachers or teachers against management are agreed, </w:t>
            </w:r>
            <w:r w:rsidR="00F118AA">
              <w:rPr>
                <w:rFonts w:ascii="Calibri" w:hAnsi="Calibri" w:cs="Calibri"/>
                <w:color w:val="000000"/>
                <w:sz w:val="22"/>
                <w:szCs w:val="22"/>
              </w:rPr>
              <w:t>documented,</w:t>
            </w:r>
            <w:r>
              <w:rPr>
                <w:rFonts w:ascii="Calibri" w:hAnsi="Calibri" w:cs="Calibri"/>
                <w:color w:val="000000"/>
                <w:sz w:val="22"/>
                <w:szCs w:val="22"/>
              </w:rPr>
              <w:t xml:space="preserve"> and communicated in accordance with management body guidance</w:t>
            </w:r>
            <w:r w:rsidR="008761D4">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vAlign w:val="center"/>
          </w:tcPr>
          <w:p w14:paraId="167EC983" w14:textId="039D1AEB" w:rsidR="008761D4" w:rsidRDefault="0027450F" w:rsidP="0027450F">
            <w:pPr>
              <w:keepLines w:val="0"/>
              <w:spacing w:after="0" w:line="240" w:lineRule="auto"/>
              <w:rPr>
                <w:rFonts w:ascii="Calibri" w:hAnsi="Calibri" w:cs="Calibri"/>
                <w:color w:val="000000"/>
                <w:sz w:val="22"/>
                <w:szCs w:val="22"/>
              </w:rPr>
            </w:pPr>
            <w:r w:rsidRPr="00B4615B">
              <w:rPr>
                <w:rFonts w:ascii="Calibri" w:hAnsi="Calibri" w:cs="Calibri"/>
                <w:color w:val="000000"/>
                <w:sz w:val="22"/>
                <w:szCs w:val="22"/>
              </w:rPr>
              <w:t>See Grievance/Complaints procedures</w:t>
            </w:r>
          </w:p>
          <w:p w14:paraId="6404930A" w14:textId="4E338127" w:rsidR="0027450F" w:rsidRPr="00825A6D" w:rsidRDefault="0027450F" w:rsidP="0027450F">
            <w:pPr>
              <w:keepLines w:val="0"/>
              <w:spacing w:after="0" w:line="240" w:lineRule="auto"/>
              <w:rPr>
                <w:rFonts w:asciiTheme="minorHAnsi" w:hAnsiTheme="minorHAnsi"/>
                <w:sz w:val="22"/>
                <w:szCs w:val="22"/>
                <w:lang w:val="en-GB"/>
              </w:rPr>
            </w:pPr>
            <w:r>
              <w:rPr>
                <w:rFonts w:ascii="Calibri" w:hAnsi="Calibri" w:cs="Calibri"/>
                <w:color w:val="000000"/>
                <w:sz w:val="22"/>
                <w:szCs w:val="22"/>
              </w:rPr>
              <w:t>Minutes of meeting agreed</w:t>
            </w:r>
            <w:r w:rsidR="00510031">
              <w:rPr>
                <w:rFonts w:ascii="Calibri" w:hAnsi="Calibri" w:cs="Calibri"/>
                <w:color w:val="000000"/>
                <w:sz w:val="22"/>
                <w:szCs w:val="22"/>
              </w:rPr>
              <w:t xml:space="preserve"> </w:t>
            </w:r>
            <w:r>
              <w:rPr>
                <w:rFonts w:ascii="Calibri" w:hAnsi="Calibri" w:cs="Calibri"/>
                <w:color w:val="000000"/>
                <w:sz w:val="22"/>
                <w:szCs w:val="22"/>
              </w:rPr>
              <w:t>[Insert Date]</w:t>
            </w:r>
          </w:p>
        </w:tc>
      </w:tr>
      <w:tr w:rsidR="0027450F" w:rsidRPr="00825A6D" w14:paraId="291C813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AB7396F" w14:textId="77777777" w:rsidR="0027450F" w:rsidRPr="00825A6D" w:rsidRDefault="0027450F" w:rsidP="0027450F">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22323AD" w14:textId="77777777" w:rsidR="0027450F" w:rsidRPr="00825A6D" w:rsidRDefault="0027450F" w:rsidP="0027450F">
            <w:pPr>
              <w:keepLines w:val="0"/>
              <w:spacing w:after="0" w:line="240" w:lineRule="auto"/>
              <w:rPr>
                <w:rFonts w:asciiTheme="minorHAnsi" w:hAnsiTheme="minorHAnsi"/>
                <w:sz w:val="22"/>
                <w:szCs w:val="22"/>
                <w:lang w:val="en-GB"/>
              </w:rPr>
            </w:pPr>
          </w:p>
        </w:tc>
      </w:tr>
    </w:tbl>
    <w:p w14:paraId="4595B488" w14:textId="71F48852"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6.5</w:t>
      </w:r>
      <w:r w:rsidR="00201CE1" w:rsidRPr="00825A6D">
        <w:rPr>
          <w:rFonts w:asciiTheme="minorHAnsi" w:hAnsiTheme="minorHAnsi"/>
          <w:sz w:val="22"/>
          <w:szCs w:val="22"/>
          <w:lang w:val="en-GB"/>
        </w:rPr>
        <w:tab/>
      </w:r>
      <w:r w:rsidRPr="00040C73">
        <w:rPr>
          <w:rFonts w:asciiTheme="minorHAnsi" w:hAnsiTheme="minorHAnsi"/>
          <w:sz w:val="22"/>
          <w:szCs w:val="22"/>
          <w:lang w:val="en-GB"/>
        </w:rPr>
        <w:t>Follow the reporting requirements of all of your funders and donors, both public and private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CB045B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B3B9CE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8FFE99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E9163A" w:rsidRPr="00825A6D" w14:paraId="53F36C1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16FD98C" w14:textId="49929A97" w:rsidR="00E9163A" w:rsidRPr="00825A6D" w:rsidRDefault="00E9163A" w:rsidP="00E9163A">
            <w:pPr>
              <w:keepLines w:val="0"/>
              <w:spacing w:after="0" w:line="240" w:lineRule="auto"/>
              <w:rPr>
                <w:rFonts w:asciiTheme="minorHAnsi" w:hAnsiTheme="minorHAnsi"/>
                <w:sz w:val="22"/>
                <w:szCs w:val="22"/>
                <w:lang w:val="en-GB"/>
              </w:rPr>
            </w:pPr>
            <w:r>
              <w:rPr>
                <w:rFonts w:ascii="Calibri" w:hAnsi="Calibri" w:cs="Calibri"/>
                <w:color w:val="000000"/>
                <w:sz w:val="22"/>
                <w:szCs w:val="22"/>
              </w:rPr>
              <w:t xml:space="preserve">The Department of Education </w:t>
            </w:r>
            <w:r w:rsidR="00510031">
              <w:rPr>
                <w:rFonts w:ascii="Calibri" w:hAnsi="Calibri" w:cs="Calibri"/>
                <w:color w:val="000000"/>
                <w:sz w:val="22"/>
                <w:szCs w:val="22"/>
              </w:rPr>
              <w:t xml:space="preserve">and the Charities Regulator </w:t>
            </w:r>
            <w:r>
              <w:rPr>
                <w:rFonts w:ascii="Calibri" w:hAnsi="Calibri" w:cs="Calibri"/>
                <w:color w:val="000000"/>
                <w:sz w:val="22"/>
                <w:szCs w:val="22"/>
              </w:rPr>
              <w:t>require annual accounts to be submitted to the FSSU.</w:t>
            </w:r>
          </w:p>
        </w:tc>
        <w:tc>
          <w:tcPr>
            <w:tcW w:w="2515" w:type="pct"/>
            <w:tcBorders>
              <w:top w:val="single" w:sz="4" w:space="0" w:color="auto"/>
              <w:left w:val="single" w:sz="4" w:space="0" w:color="auto"/>
              <w:bottom w:val="single" w:sz="4" w:space="0" w:color="auto"/>
              <w:right w:val="single" w:sz="4" w:space="0" w:color="auto"/>
            </w:tcBorders>
          </w:tcPr>
          <w:p w14:paraId="7AF995C4" w14:textId="7CDBFFEF" w:rsidR="00E9163A" w:rsidRPr="00825A6D" w:rsidRDefault="00E9163A" w:rsidP="00E9163A">
            <w:pPr>
              <w:keepLines w:val="0"/>
              <w:spacing w:after="0" w:line="240" w:lineRule="auto"/>
              <w:rPr>
                <w:rFonts w:asciiTheme="minorHAnsi" w:hAnsiTheme="minorHAnsi"/>
                <w:sz w:val="22"/>
                <w:szCs w:val="22"/>
                <w:lang w:val="en-GB"/>
              </w:rPr>
            </w:pPr>
            <w:r>
              <w:rPr>
                <w:rFonts w:ascii="Calibri" w:hAnsi="Calibri" w:cs="Calibri"/>
                <w:color w:val="000000"/>
                <w:sz w:val="22"/>
                <w:szCs w:val="22"/>
              </w:rPr>
              <w:t>Confirmation of annual submission to the FSSU.</w:t>
            </w:r>
          </w:p>
        </w:tc>
      </w:tr>
      <w:tr w:rsidR="00E9163A" w:rsidRPr="00825A6D" w14:paraId="6E2F16AE" w14:textId="77777777" w:rsidTr="00863932">
        <w:trPr>
          <w:tblHeader/>
        </w:trPr>
        <w:tc>
          <w:tcPr>
            <w:tcW w:w="2485" w:type="pct"/>
            <w:tcBorders>
              <w:top w:val="single" w:sz="4" w:space="0" w:color="auto"/>
              <w:left w:val="single" w:sz="4" w:space="0" w:color="auto"/>
              <w:bottom w:val="single" w:sz="4" w:space="0" w:color="auto"/>
              <w:right w:val="single" w:sz="4" w:space="0" w:color="auto"/>
            </w:tcBorders>
            <w:vAlign w:val="center"/>
          </w:tcPr>
          <w:p w14:paraId="3C86EA80" w14:textId="2B70094A" w:rsidR="00E9163A" w:rsidRPr="00825A6D" w:rsidRDefault="00E9163A" w:rsidP="00E9163A">
            <w:pPr>
              <w:keepLines w:val="0"/>
              <w:spacing w:after="0" w:line="240" w:lineRule="auto"/>
              <w:rPr>
                <w:rFonts w:asciiTheme="minorHAnsi" w:hAnsiTheme="minorHAnsi"/>
                <w:sz w:val="22"/>
                <w:szCs w:val="22"/>
                <w:lang w:val="en-GB"/>
              </w:rPr>
            </w:pPr>
            <w:r>
              <w:rPr>
                <w:rFonts w:ascii="Calibri" w:hAnsi="Calibri" w:cs="Calibri"/>
                <w:color w:val="000000"/>
                <w:sz w:val="22"/>
                <w:szCs w:val="22"/>
              </w:rPr>
              <w:t>Grants/donations/gifts for specific purposes (</w:t>
            </w:r>
            <w:r w:rsidR="00F118AA">
              <w:rPr>
                <w:rFonts w:ascii="Calibri" w:hAnsi="Calibri" w:cs="Calibri"/>
                <w:color w:val="000000"/>
                <w:sz w:val="22"/>
                <w:szCs w:val="22"/>
              </w:rPr>
              <w:t>i.e.,</w:t>
            </w:r>
            <w:r>
              <w:rPr>
                <w:rFonts w:ascii="Calibri" w:hAnsi="Calibri" w:cs="Calibri"/>
                <w:color w:val="000000"/>
                <w:sz w:val="22"/>
                <w:szCs w:val="22"/>
              </w:rPr>
              <w:t xml:space="preserve"> ring-fenced) are monitored and the remaining balance disclosed to the finance subcommittee </w:t>
            </w:r>
            <w:r w:rsidR="00510031">
              <w:rPr>
                <w:rFonts w:ascii="Calibri" w:hAnsi="Calibri" w:cs="Calibri"/>
                <w:color w:val="000000"/>
                <w:sz w:val="22"/>
                <w:szCs w:val="22"/>
              </w:rPr>
              <w:t xml:space="preserve">/treasurer </w:t>
            </w:r>
            <w:r>
              <w:rPr>
                <w:rFonts w:ascii="Calibri" w:hAnsi="Calibri" w:cs="Calibri"/>
                <w:color w:val="000000"/>
                <w:sz w:val="22"/>
                <w:szCs w:val="22"/>
              </w:rPr>
              <w:t>on a regular basis.</w:t>
            </w:r>
          </w:p>
        </w:tc>
        <w:tc>
          <w:tcPr>
            <w:tcW w:w="2515" w:type="pct"/>
            <w:tcBorders>
              <w:top w:val="single" w:sz="4" w:space="0" w:color="auto"/>
              <w:left w:val="single" w:sz="4" w:space="0" w:color="auto"/>
              <w:bottom w:val="single" w:sz="4" w:space="0" w:color="auto"/>
              <w:right w:val="single" w:sz="4" w:space="0" w:color="auto"/>
            </w:tcBorders>
            <w:vAlign w:val="center"/>
          </w:tcPr>
          <w:p w14:paraId="1EDF0E2A" w14:textId="658353C8" w:rsidR="00E9163A" w:rsidRPr="00825A6D" w:rsidRDefault="00E9163A" w:rsidP="00E9163A">
            <w:pPr>
              <w:keepLines w:val="0"/>
              <w:spacing w:after="0" w:line="240" w:lineRule="auto"/>
              <w:rPr>
                <w:rFonts w:asciiTheme="minorHAnsi" w:hAnsiTheme="minorHAnsi"/>
                <w:sz w:val="22"/>
                <w:szCs w:val="22"/>
                <w:lang w:val="en-GB"/>
              </w:rPr>
            </w:pPr>
            <w:r>
              <w:rPr>
                <w:rFonts w:ascii="Calibri" w:hAnsi="Calibri" w:cs="Calibri"/>
                <w:color w:val="000000"/>
                <w:sz w:val="22"/>
                <w:szCs w:val="22"/>
              </w:rPr>
              <w:t>Minutes of meetings</w:t>
            </w:r>
            <w:r w:rsidR="00C87E2F">
              <w:rPr>
                <w:rFonts w:ascii="Calibri" w:hAnsi="Calibri" w:cs="Calibri"/>
                <w:color w:val="000000"/>
                <w:sz w:val="22"/>
                <w:szCs w:val="22"/>
              </w:rPr>
              <w:t xml:space="preserve"> </w:t>
            </w:r>
            <w:r w:rsidR="00C87E2F" w:rsidRPr="00C37206">
              <w:rPr>
                <w:rFonts w:asciiTheme="minorHAnsi" w:hAnsiTheme="minorHAnsi"/>
                <w:sz w:val="22"/>
                <w:szCs w:val="22"/>
                <w:lang w:val="en-GB"/>
              </w:rPr>
              <w:t>dated</w:t>
            </w:r>
            <w:r w:rsidR="00C87E2F">
              <w:rPr>
                <w:rFonts w:ascii="Calibri" w:hAnsi="Calibri" w:cs="Calibri"/>
                <w:color w:val="000000"/>
                <w:sz w:val="22"/>
                <w:szCs w:val="22"/>
              </w:rPr>
              <w:t xml:space="preserve"> </w:t>
            </w:r>
            <w:r>
              <w:rPr>
                <w:rFonts w:ascii="Calibri" w:hAnsi="Calibri" w:cs="Calibri"/>
                <w:color w:val="000000"/>
                <w:sz w:val="22"/>
                <w:szCs w:val="22"/>
              </w:rPr>
              <w:t>[Insert Date] (List all relevant minutes)</w:t>
            </w:r>
          </w:p>
        </w:tc>
      </w:tr>
      <w:tr w:rsidR="00E9163A" w:rsidRPr="00825A6D" w14:paraId="21993D6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7F1BFED" w14:textId="77777777" w:rsidR="00E9163A" w:rsidRPr="00825A6D" w:rsidRDefault="00E9163A" w:rsidP="00E9163A">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05CC25D" w14:textId="77777777" w:rsidR="00E9163A" w:rsidRPr="00825A6D" w:rsidRDefault="00E9163A" w:rsidP="00E9163A">
            <w:pPr>
              <w:keepLines w:val="0"/>
              <w:spacing w:after="0" w:line="240" w:lineRule="auto"/>
              <w:rPr>
                <w:rFonts w:asciiTheme="minorHAnsi" w:hAnsiTheme="minorHAnsi"/>
                <w:sz w:val="22"/>
                <w:szCs w:val="22"/>
                <w:lang w:val="en-GB"/>
              </w:rPr>
            </w:pPr>
          </w:p>
        </w:tc>
      </w:tr>
    </w:tbl>
    <w:p w14:paraId="58AF4B00" w14:textId="64924970" w:rsidR="00040C73" w:rsidRDefault="00040C73" w:rsidP="00040C73">
      <w:pPr>
        <w:pStyle w:val="Recordformnumberedpars"/>
        <w:spacing w:after="0" w:line="276" w:lineRule="auto"/>
        <w:rPr>
          <w:rFonts w:asciiTheme="minorHAnsi" w:hAnsiTheme="minorHAnsi"/>
          <w:sz w:val="22"/>
          <w:szCs w:val="22"/>
          <w:lang w:val="en-GB"/>
        </w:rPr>
      </w:pPr>
    </w:p>
    <w:p w14:paraId="5B182FEB" w14:textId="49F3293B" w:rsidR="00F118AA" w:rsidRDefault="00F118AA" w:rsidP="00040C73">
      <w:pPr>
        <w:pStyle w:val="Recordformnumberedpars"/>
        <w:spacing w:after="0" w:line="276" w:lineRule="auto"/>
        <w:rPr>
          <w:rFonts w:asciiTheme="minorHAnsi" w:hAnsiTheme="minorHAnsi"/>
          <w:sz w:val="22"/>
          <w:szCs w:val="22"/>
          <w:lang w:val="en-GB"/>
        </w:rPr>
      </w:pPr>
    </w:p>
    <w:p w14:paraId="108194A1" w14:textId="562F8FF2" w:rsidR="00F118AA" w:rsidRDefault="00F118AA" w:rsidP="00040C73">
      <w:pPr>
        <w:pStyle w:val="Recordformnumberedpars"/>
        <w:spacing w:after="0" w:line="276" w:lineRule="auto"/>
        <w:rPr>
          <w:rFonts w:asciiTheme="minorHAnsi" w:hAnsiTheme="minorHAnsi"/>
          <w:sz w:val="22"/>
          <w:szCs w:val="22"/>
          <w:lang w:val="en-GB"/>
        </w:rPr>
      </w:pPr>
    </w:p>
    <w:p w14:paraId="79B21E3D" w14:textId="413EF682" w:rsidR="00F118AA" w:rsidRDefault="00F118AA" w:rsidP="00040C73">
      <w:pPr>
        <w:pStyle w:val="Recordformnumberedpars"/>
        <w:spacing w:after="0" w:line="276" w:lineRule="auto"/>
        <w:rPr>
          <w:rFonts w:asciiTheme="minorHAnsi" w:hAnsiTheme="minorHAnsi"/>
          <w:sz w:val="22"/>
          <w:szCs w:val="22"/>
          <w:lang w:val="en-GB"/>
        </w:rPr>
      </w:pPr>
    </w:p>
    <w:p w14:paraId="2783A5E1" w14:textId="007F7B9D" w:rsidR="00F118AA" w:rsidRDefault="00F118AA" w:rsidP="00040C73">
      <w:pPr>
        <w:pStyle w:val="Recordformnumberedpars"/>
        <w:spacing w:after="0" w:line="276" w:lineRule="auto"/>
        <w:rPr>
          <w:rFonts w:asciiTheme="minorHAnsi" w:hAnsiTheme="minorHAnsi"/>
          <w:sz w:val="22"/>
          <w:szCs w:val="22"/>
          <w:lang w:val="en-GB"/>
        </w:rPr>
      </w:pPr>
    </w:p>
    <w:p w14:paraId="35B5E577" w14:textId="1E30DF40" w:rsidR="00F118AA" w:rsidRDefault="00F118AA" w:rsidP="00040C73">
      <w:pPr>
        <w:pStyle w:val="Recordformnumberedpars"/>
        <w:spacing w:after="0" w:line="276" w:lineRule="auto"/>
        <w:rPr>
          <w:rFonts w:asciiTheme="minorHAnsi" w:hAnsiTheme="minorHAnsi"/>
          <w:sz w:val="22"/>
          <w:szCs w:val="22"/>
          <w:lang w:val="en-GB"/>
        </w:rPr>
      </w:pPr>
    </w:p>
    <w:p w14:paraId="53F15119" w14:textId="6BC1046C" w:rsidR="00F118AA" w:rsidRDefault="00F118AA" w:rsidP="00040C73">
      <w:pPr>
        <w:pStyle w:val="Recordformnumberedpars"/>
        <w:spacing w:after="0" w:line="276" w:lineRule="auto"/>
        <w:rPr>
          <w:rFonts w:asciiTheme="minorHAnsi" w:hAnsiTheme="minorHAnsi"/>
          <w:sz w:val="22"/>
          <w:szCs w:val="22"/>
          <w:lang w:val="en-GB"/>
        </w:rPr>
      </w:pPr>
    </w:p>
    <w:p w14:paraId="66D382FE" w14:textId="77777777" w:rsidR="00F118AA" w:rsidRDefault="00F118AA" w:rsidP="00040C73">
      <w:pPr>
        <w:pStyle w:val="Recordformnumberedpars"/>
        <w:spacing w:after="0" w:line="276" w:lineRule="auto"/>
        <w:rPr>
          <w:rFonts w:asciiTheme="minorHAnsi" w:hAnsiTheme="minorHAnsi"/>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2D7B7403" w14:textId="77777777" w:rsidTr="00CA104E">
        <w:trPr>
          <w:cnfStyle w:val="100000000000" w:firstRow="1" w:lastRow="0" w:firstColumn="0" w:lastColumn="0" w:oddVBand="0" w:evenVBand="0" w:oddHBand="0" w:evenHBand="0" w:firstRowFirstColumn="0" w:firstRowLastColumn="0" w:lastRowFirstColumn="0" w:lastRowLastColumn="0"/>
          <w:trHeight w:val="362"/>
        </w:trPr>
        <w:tc>
          <w:tcPr>
            <w:tcW w:w="7660" w:type="dxa"/>
            <w:shd w:val="clear" w:color="auto" w:fill="385623" w:themeFill="accent6" w:themeFillShade="80"/>
          </w:tcPr>
          <w:p w14:paraId="0DA5D224" w14:textId="7581659D"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6</w:t>
            </w:r>
            <w:r w:rsidRPr="00F673D1">
              <w:rPr>
                <w:rFonts w:asciiTheme="minorHAnsi" w:hAnsiTheme="minorHAnsi"/>
                <w:b/>
                <w:sz w:val="22"/>
                <w:szCs w:val="22"/>
                <w:lang w:val="en-GB"/>
              </w:rPr>
              <w:t xml:space="preserve">: </w:t>
            </w:r>
            <w:r>
              <w:rPr>
                <w:rFonts w:asciiTheme="minorHAnsi" w:hAnsiTheme="minorHAnsi"/>
                <w:b/>
                <w:sz w:val="22"/>
                <w:szCs w:val="22"/>
                <w:lang w:val="en-GB"/>
              </w:rPr>
              <w:t>Being Accountable</w:t>
            </w:r>
            <w:r w:rsidR="00CA104E">
              <w:rPr>
                <w:rFonts w:asciiTheme="minorHAnsi" w:hAnsiTheme="minorHAnsi"/>
                <w:b/>
                <w:sz w:val="22"/>
                <w:szCs w:val="22"/>
                <w:lang w:val="en-GB"/>
              </w:rPr>
              <w:t xml:space="preserve">     </w:t>
            </w:r>
            <w:r w:rsidR="00CA104E">
              <w:rPr>
                <w:rFonts w:asciiTheme="minorHAnsi" w:hAnsiTheme="minorHAnsi"/>
                <w:b/>
                <w:color w:val="FFC000"/>
                <w:sz w:val="22"/>
                <w:szCs w:val="22"/>
                <w:lang w:val="en-GB"/>
              </w:rPr>
              <w:t>ADDITIONAL STANDARDS</w:t>
            </w:r>
          </w:p>
        </w:tc>
      </w:tr>
    </w:tbl>
    <w:p w14:paraId="3CC47F17" w14:textId="709237F0"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6.6</w:t>
      </w:r>
      <w:r w:rsidR="00201CE1" w:rsidRPr="00825A6D">
        <w:rPr>
          <w:rFonts w:asciiTheme="minorHAnsi" w:hAnsiTheme="minorHAnsi"/>
          <w:sz w:val="22"/>
          <w:szCs w:val="22"/>
          <w:lang w:val="en-GB"/>
        </w:rPr>
        <w:tab/>
      </w:r>
      <w:r w:rsidRPr="00040C73">
        <w:rPr>
          <w:rFonts w:asciiTheme="minorHAnsi" w:hAnsiTheme="minorHAnsi"/>
          <w:sz w:val="22"/>
          <w:szCs w:val="22"/>
          <w:lang w:val="en-GB"/>
        </w:rPr>
        <w:t>Produce unabridged (full) financial accounts and make sure that these and your charity’s annual report are widely available and easy for everyone to access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8D9556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594C79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5F0903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3E09BE" w:rsidRPr="00825A6D" w14:paraId="2A4940D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3D3E3B" w14:textId="7A320867" w:rsidR="003E09BE" w:rsidRPr="00F118AA" w:rsidRDefault="003E09BE" w:rsidP="003E09BE">
            <w:pPr>
              <w:keepLines w:val="0"/>
              <w:spacing w:after="0" w:line="240" w:lineRule="auto"/>
              <w:rPr>
                <w:rFonts w:ascii="Calibri" w:hAnsi="Calibri" w:cs="Calibri"/>
                <w:color w:val="000000"/>
                <w:sz w:val="22"/>
                <w:szCs w:val="22"/>
              </w:rPr>
            </w:pPr>
            <w:r w:rsidRPr="00F118AA">
              <w:rPr>
                <w:rFonts w:ascii="Calibri" w:hAnsi="Calibri" w:cs="Calibri"/>
                <w:color w:val="000000"/>
                <w:sz w:val="22"/>
                <w:szCs w:val="22"/>
              </w:rPr>
              <w:t xml:space="preserve">A financial report for </w:t>
            </w:r>
            <w:r w:rsidR="000F5640">
              <w:rPr>
                <w:rFonts w:ascii="Calibri" w:hAnsi="Calibri" w:cs="Calibri"/>
                <w:color w:val="000000"/>
                <w:sz w:val="22"/>
                <w:szCs w:val="22"/>
              </w:rPr>
              <w:t>p</w:t>
            </w:r>
            <w:r w:rsidR="000F5640" w:rsidRPr="00F118AA">
              <w:rPr>
                <w:rFonts w:ascii="Calibri" w:hAnsi="Calibri" w:cs="Calibri"/>
                <w:color w:val="000000"/>
                <w:sz w:val="22"/>
                <w:szCs w:val="22"/>
              </w:rPr>
              <w:t xml:space="preserve">arents </w:t>
            </w:r>
            <w:r w:rsidRPr="00F118AA">
              <w:rPr>
                <w:rFonts w:ascii="Calibri" w:hAnsi="Calibri" w:cs="Calibri"/>
                <w:color w:val="000000"/>
                <w:sz w:val="22"/>
                <w:szCs w:val="22"/>
              </w:rPr>
              <w:t>is prepared in line with the FSSU template.</w:t>
            </w:r>
          </w:p>
          <w:p w14:paraId="24AD94C7" w14:textId="05C184E9" w:rsidR="003E09BE" w:rsidRPr="00F118AA" w:rsidRDefault="003E09BE" w:rsidP="003E09BE">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159A8" w14:textId="6B33CC92" w:rsidR="003E09BE" w:rsidRPr="00F118AA" w:rsidRDefault="003E09BE" w:rsidP="003E09BE">
            <w:pPr>
              <w:keepLines w:val="0"/>
              <w:spacing w:after="0" w:line="240" w:lineRule="auto"/>
              <w:rPr>
                <w:rFonts w:asciiTheme="minorHAnsi" w:hAnsiTheme="minorHAnsi"/>
                <w:sz w:val="22"/>
                <w:szCs w:val="22"/>
                <w:lang w:val="en-GB"/>
              </w:rPr>
            </w:pPr>
            <w:r w:rsidRPr="00F118AA">
              <w:rPr>
                <w:rFonts w:asciiTheme="minorHAnsi" w:hAnsiTheme="minorHAnsi"/>
                <w:sz w:val="22"/>
                <w:szCs w:val="22"/>
                <w:lang w:val="en-GB"/>
              </w:rPr>
              <w:t xml:space="preserve">Financial </w:t>
            </w:r>
            <w:r w:rsidR="000F5640">
              <w:rPr>
                <w:rFonts w:asciiTheme="minorHAnsi" w:hAnsiTheme="minorHAnsi"/>
                <w:sz w:val="22"/>
                <w:szCs w:val="22"/>
                <w:lang w:val="en-GB"/>
              </w:rPr>
              <w:t>r</w:t>
            </w:r>
            <w:r w:rsidR="000F5640" w:rsidRPr="00F118AA">
              <w:rPr>
                <w:rFonts w:asciiTheme="minorHAnsi" w:hAnsiTheme="minorHAnsi"/>
                <w:sz w:val="22"/>
                <w:szCs w:val="22"/>
                <w:lang w:val="en-GB"/>
              </w:rPr>
              <w:t xml:space="preserve">eport </w:t>
            </w:r>
            <w:r w:rsidRPr="00F118AA">
              <w:rPr>
                <w:rFonts w:asciiTheme="minorHAnsi" w:hAnsiTheme="minorHAnsi"/>
                <w:sz w:val="22"/>
                <w:szCs w:val="22"/>
                <w:lang w:val="en-GB"/>
              </w:rPr>
              <w:t xml:space="preserve">for </w:t>
            </w:r>
            <w:r w:rsidR="000F5640">
              <w:rPr>
                <w:rFonts w:asciiTheme="minorHAnsi" w:hAnsiTheme="minorHAnsi"/>
                <w:sz w:val="22"/>
                <w:szCs w:val="22"/>
                <w:lang w:val="en-GB"/>
              </w:rPr>
              <w:t>p</w:t>
            </w:r>
            <w:r w:rsidR="000F5640" w:rsidRPr="00F118AA">
              <w:rPr>
                <w:rFonts w:asciiTheme="minorHAnsi" w:hAnsiTheme="minorHAnsi"/>
                <w:sz w:val="22"/>
                <w:szCs w:val="22"/>
                <w:lang w:val="en-GB"/>
              </w:rPr>
              <w:t>arents</w:t>
            </w:r>
          </w:p>
        </w:tc>
      </w:tr>
      <w:tr w:rsidR="003E09BE" w:rsidRPr="00825A6D" w14:paraId="7F9225C1"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489A5E" w14:textId="3D3BF00E" w:rsidR="003E09BE" w:rsidRPr="00F118AA" w:rsidRDefault="003E09BE" w:rsidP="003E09BE">
            <w:pPr>
              <w:keepLines w:val="0"/>
              <w:spacing w:after="0" w:line="240" w:lineRule="auto"/>
              <w:rPr>
                <w:rFonts w:asciiTheme="minorHAnsi" w:hAnsiTheme="minorHAnsi"/>
                <w:sz w:val="22"/>
                <w:szCs w:val="22"/>
                <w:lang w:val="en-GB"/>
              </w:rPr>
            </w:pPr>
            <w:r w:rsidRPr="00F118AA">
              <w:rPr>
                <w:rFonts w:ascii="Calibri" w:hAnsi="Calibri" w:cs="Calibri"/>
                <w:color w:val="000000"/>
                <w:sz w:val="22"/>
                <w:szCs w:val="22"/>
              </w:rPr>
              <w:t xml:space="preserve">Full accounts are submitted to the FSSU, in accordance with Department of Education guidance and this fulfils our annual reporting obligations with the </w:t>
            </w:r>
            <w:r w:rsidR="00622642" w:rsidRPr="00F118AA">
              <w:rPr>
                <w:rFonts w:ascii="Calibri" w:hAnsi="Calibri" w:cs="Calibri"/>
                <w:color w:val="000000"/>
                <w:sz w:val="22"/>
                <w:szCs w:val="22"/>
              </w:rPr>
              <w:t>Charit</w:t>
            </w:r>
            <w:r w:rsidR="00622642">
              <w:rPr>
                <w:rFonts w:ascii="Calibri" w:hAnsi="Calibri" w:cs="Calibri"/>
                <w:color w:val="000000"/>
                <w:sz w:val="22"/>
                <w:szCs w:val="22"/>
              </w:rPr>
              <w:t>ies</w:t>
            </w:r>
            <w:r w:rsidR="00622642" w:rsidRPr="00F118AA">
              <w:rPr>
                <w:rFonts w:ascii="Calibri" w:hAnsi="Calibri" w:cs="Calibri"/>
                <w:color w:val="000000"/>
                <w:sz w:val="22"/>
                <w:szCs w:val="22"/>
              </w:rPr>
              <w:t xml:space="preserve"> </w:t>
            </w:r>
            <w:r w:rsidRPr="00F118AA">
              <w:rPr>
                <w:rFonts w:ascii="Calibri" w:hAnsi="Calibri" w:cs="Calibri"/>
                <w:color w:val="000000"/>
                <w:sz w:val="22"/>
                <w:szCs w:val="22"/>
              </w:rPr>
              <w:t>Regulator</w:t>
            </w:r>
            <w:r w:rsidR="00D708D6">
              <w:rPr>
                <w:rFonts w:ascii="Calibri" w:hAnsi="Calibri" w:cs="Calibri"/>
                <w:color w:val="000000"/>
                <w:sz w:val="22"/>
                <w:szCs w:val="22"/>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56FF70" w14:textId="3F751C08" w:rsidR="00D708D6" w:rsidRPr="006730CA" w:rsidRDefault="003E09BE" w:rsidP="003E09BE">
            <w:pPr>
              <w:keepLines w:val="0"/>
              <w:spacing w:after="0" w:line="240" w:lineRule="auto"/>
              <w:rPr>
                <w:rFonts w:ascii="Calibri" w:hAnsi="Calibri" w:cs="Calibri"/>
                <w:color w:val="000000"/>
                <w:sz w:val="22"/>
                <w:szCs w:val="22"/>
              </w:rPr>
            </w:pPr>
            <w:r w:rsidRPr="00F118AA">
              <w:rPr>
                <w:rFonts w:ascii="Calibri" w:hAnsi="Calibri" w:cs="Calibri"/>
                <w:color w:val="000000"/>
                <w:sz w:val="22"/>
                <w:szCs w:val="22"/>
              </w:rPr>
              <w:t>Confirmation of annual submission to the FSSU</w:t>
            </w:r>
          </w:p>
        </w:tc>
      </w:tr>
      <w:tr w:rsidR="003E09BE" w:rsidRPr="00825A6D" w14:paraId="5F9FEFAD"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40823E" w14:textId="77777777" w:rsidR="003E09BE" w:rsidRPr="00F118AA" w:rsidRDefault="003E09BE" w:rsidP="003E09BE">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D14710" w14:textId="77777777" w:rsidR="003E09BE" w:rsidRPr="00F118AA" w:rsidRDefault="003E09BE" w:rsidP="003E09BE">
            <w:pPr>
              <w:keepLines w:val="0"/>
              <w:spacing w:after="0" w:line="240" w:lineRule="auto"/>
              <w:rPr>
                <w:rFonts w:asciiTheme="minorHAnsi" w:hAnsiTheme="minorHAnsi"/>
                <w:sz w:val="22"/>
                <w:szCs w:val="22"/>
                <w:lang w:val="en-GB"/>
              </w:rPr>
            </w:pPr>
          </w:p>
        </w:tc>
      </w:tr>
    </w:tbl>
    <w:p w14:paraId="399ACD9C" w14:textId="5B552982" w:rsidR="00CA104E" w:rsidRDefault="00CA104E">
      <w:pPr>
        <w:keepLines w:val="0"/>
        <w:spacing w:after="0" w:line="240" w:lineRule="auto"/>
        <w:outlineLvl w:val="9"/>
        <w:rPr>
          <w:rFonts w:asciiTheme="minorHAnsi" w:hAnsiTheme="minorHAnsi"/>
          <w:b/>
          <w:sz w:val="22"/>
          <w:szCs w:val="22"/>
          <w:lang w:val="en-GB"/>
        </w:rPr>
      </w:pPr>
    </w:p>
    <w:p w14:paraId="661FBD02" w14:textId="6134973C"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6.7</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all the codes and standards of practice to which your charity subscribes are publicly stated</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08E1BF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6AA2E76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0693D63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C85097" w:rsidRPr="00F118AA" w14:paraId="7B1F763B"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D331EA" w14:textId="4CAA3F93" w:rsidR="00C85097" w:rsidRPr="00F118AA" w:rsidRDefault="00C85097" w:rsidP="00C85097">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The </w:t>
            </w:r>
            <w:r w:rsidR="00F118AA" w:rsidRPr="00F118AA">
              <w:rPr>
                <w:rFonts w:ascii="Calibri" w:hAnsi="Calibri" w:cs="Calibri"/>
                <w:sz w:val="22"/>
                <w:szCs w:val="22"/>
              </w:rPr>
              <w:t>schools’</w:t>
            </w:r>
            <w:r w:rsidRPr="00F118AA">
              <w:rPr>
                <w:rFonts w:ascii="Calibri" w:hAnsi="Calibri" w:cs="Calibri"/>
                <w:sz w:val="22"/>
                <w:szCs w:val="22"/>
              </w:rPr>
              <w:t xml:space="preserve"> policies are available to all stakeholders on our website and meet the standards set by the Department of Education</w:t>
            </w:r>
            <w:r w:rsidR="00ED1E96">
              <w:rPr>
                <w:rFonts w:ascii="Calibri" w:hAnsi="Calibri" w:cs="Calibri"/>
                <w:sz w:val="22"/>
                <w:szCs w:val="22"/>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EA291" w14:textId="774E7D95" w:rsidR="00C85097" w:rsidRPr="00F118AA" w:rsidRDefault="00C85097" w:rsidP="00C85097">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Website Link </w:t>
            </w:r>
          </w:p>
        </w:tc>
      </w:tr>
      <w:tr w:rsidR="002C614F" w:rsidRPr="00F118AA" w14:paraId="66A4A8E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07A24F" w14:textId="78B092C9" w:rsidR="002C614F" w:rsidRPr="00F118AA" w:rsidRDefault="002C614F" w:rsidP="002C614F">
            <w:pPr>
              <w:keepLines w:val="0"/>
              <w:spacing w:after="0" w:line="240" w:lineRule="auto"/>
              <w:rPr>
                <w:rFonts w:asciiTheme="minorHAnsi" w:hAnsiTheme="minorHAnsi"/>
                <w:sz w:val="22"/>
                <w:szCs w:val="22"/>
                <w:lang w:val="en-GB"/>
              </w:rPr>
            </w:pPr>
            <w:r w:rsidRPr="00F118AA">
              <w:rPr>
                <w:rFonts w:ascii="Calibri" w:hAnsi="Calibri" w:cs="Calibri"/>
                <w:sz w:val="22"/>
                <w:szCs w:val="22"/>
              </w:rPr>
              <w:t>The board confirms they are in adherence with the charity governance code</w:t>
            </w:r>
            <w:r w:rsidR="00863932">
              <w:rPr>
                <w:rFonts w:ascii="Calibri" w:hAnsi="Calibri" w:cs="Calibri"/>
                <w:sz w:val="22"/>
                <w:szCs w:val="22"/>
              </w:rPr>
              <w:t>.</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A6155" w14:textId="3A55C73D" w:rsidR="002C614F" w:rsidRPr="00F118AA" w:rsidRDefault="002C614F" w:rsidP="002C614F">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Website Link </w:t>
            </w:r>
          </w:p>
        </w:tc>
      </w:tr>
      <w:tr w:rsidR="002C614F" w:rsidRPr="00F118AA" w14:paraId="21E23275"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B91C49" w14:textId="77777777" w:rsidR="002C614F" w:rsidRPr="00F118AA" w:rsidRDefault="002C614F" w:rsidP="002C614F">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7F2603" w14:textId="77777777" w:rsidR="002C614F" w:rsidRPr="00F118AA" w:rsidRDefault="002C614F" w:rsidP="002C614F">
            <w:pPr>
              <w:keepLines w:val="0"/>
              <w:spacing w:after="0" w:line="240" w:lineRule="auto"/>
              <w:rPr>
                <w:rFonts w:asciiTheme="minorHAnsi" w:hAnsiTheme="minorHAnsi"/>
                <w:sz w:val="22"/>
                <w:szCs w:val="22"/>
                <w:lang w:val="en-GB"/>
              </w:rPr>
            </w:pPr>
          </w:p>
        </w:tc>
      </w:tr>
    </w:tbl>
    <w:p w14:paraId="6DC818C5"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19BDE7E4"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32F4E44B"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6F4BAE61"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1CA6F733" w14:textId="77777777" w:rsidR="00F118AA" w:rsidRDefault="00F118AA" w:rsidP="00201CE1">
      <w:pPr>
        <w:pStyle w:val="Recordformnumberedpars"/>
        <w:spacing w:before="240" w:after="0" w:line="276" w:lineRule="auto"/>
        <w:rPr>
          <w:rFonts w:asciiTheme="minorHAnsi" w:hAnsiTheme="minorHAnsi"/>
          <w:sz w:val="22"/>
          <w:szCs w:val="22"/>
          <w:lang w:val="en-GB"/>
        </w:rPr>
      </w:pPr>
    </w:p>
    <w:p w14:paraId="35E6EDB2" w14:textId="456DB434" w:rsidR="00201CE1" w:rsidRPr="00F118AA" w:rsidRDefault="00040C73" w:rsidP="00201CE1">
      <w:pPr>
        <w:pStyle w:val="Recordformnumberedpars"/>
        <w:spacing w:before="240" w:after="0" w:line="276" w:lineRule="auto"/>
        <w:rPr>
          <w:rFonts w:asciiTheme="minorHAnsi" w:hAnsiTheme="minorHAnsi"/>
          <w:sz w:val="22"/>
          <w:szCs w:val="22"/>
          <w:lang w:val="en-GB"/>
        </w:rPr>
      </w:pPr>
      <w:r w:rsidRPr="00F118AA">
        <w:rPr>
          <w:rFonts w:asciiTheme="minorHAnsi" w:hAnsiTheme="minorHAnsi"/>
          <w:sz w:val="22"/>
          <w:szCs w:val="22"/>
          <w:lang w:val="en-GB"/>
        </w:rPr>
        <w:lastRenderedPageBreak/>
        <w:t>6.8</w:t>
      </w:r>
      <w:r w:rsidR="00201CE1" w:rsidRPr="00F118AA">
        <w:rPr>
          <w:rFonts w:asciiTheme="minorHAnsi" w:hAnsiTheme="minorHAnsi"/>
          <w:sz w:val="22"/>
          <w:szCs w:val="22"/>
          <w:lang w:val="en-GB"/>
        </w:rPr>
        <w:tab/>
      </w:r>
      <w:r w:rsidRPr="00F118AA">
        <w:rPr>
          <w:rFonts w:asciiTheme="minorHAnsi" w:hAnsiTheme="minorHAnsi"/>
          <w:sz w:val="22"/>
          <w:szCs w:val="22"/>
          <w:lang w:val="en-GB"/>
        </w:rPr>
        <w:t>Regularly review any complaints your charity receives and take action to improve organisational practice</w:t>
      </w:r>
      <w:r w:rsidR="00201CE1" w:rsidRPr="00F118AA">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F118AA" w14:paraId="1D04BE1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73991DD" w14:textId="77777777" w:rsidR="00201CE1" w:rsidRPr="00F118AA" w:rsidRDefault="00201CE1" w:rsidP="00201CE1">
            <w:pPr>
              <w:keepLines w:val="0"/>
              <w:spacing w:after="0" w:line="240" w:lineRule="auto"/>
              <w:rPr>
                <w:rFonts w:asciiTheme="minorHAnsi" w:hAnsiTheme="minorHAnsi"/>
                <w:b/>
                <w:color w:val="FFFFFF" w:themeColor="background1"/>
                <w:sz w:val="22"/>
                <w:szCs w:val="22"/>
                <w:lang w:val="en-GB"/>
              </w:rPr>
            </w:pPr>
            <w:r w:rsidRPr="00F118AA">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769DC112" w14:textId="77777777" w:rsidR="00201CE1" w:rsidRPr="00F118AA" w:rsidRDefault="00201CE1" w:rsidP="00201CE1">
            <w:pPr>
              <w:keepLines w:val="0"/>
              <w:spacing w:after="0" w:line="240" w:lineRule="auto"/>
              <w:rPr>
                <w:rFonts w:asciiTheme="minorHAnsi" w:hAnsiTheme="minorHAnsi"/>
                <w:b/>
                <w:color w:val="FFFFFF" w:themeColor="background1"/>
                <w:sz w:val="22"/>
                <w:szCs w:val="22"/>
                <w:lang w:val="en-GB"/>
              </w:rPr>
            </w:pPr>
            <w:r w:rsidRPr="00F118AA">
              <w:rPr>
                <w:rFonts w:asciiTheme="minorHAnsi" w:hAnsiTheme="minorHAnsi"/>
                <w:b/>
                <w:color w:val="FFFFFF" w:themeColor="background1"/>
                <w:sz w:val="22"/>
                <w:szCs w:val="22"/>
                <w:lang w:val="en-GB"/>
              </w:rPr>
              <w:t>Evidence of our actions:</w:t>
            </w:r>
          </w:p>
        </w:tc>
      </w:tr>
      <w:tr w:rsidR="00120452" w:rsidRPr="00F118AA" w14:paraId="1110D042"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9D1FEF" w14:textId="263108EC" w:rsidR="00120452" w:rsidRPr="00F118AA" w:rsidRDefault="00120452" w:rsidP="00120452">
            <w:pPr>
              <w:keepLines w:val="0"/>
              <w:spacing w:after="0" w:line="240" w:lineRule="auto"/>
              <w:rPr>
                <w:rFonts w:asciiTheme="minorHAnsi" w:hAnsiTheme="minorHAnsi"/>
                <w:sz w:val="22"/>
                <w:szCs w:val="22"/>
                <w:lang w:val="en-GB"/>
              </w:rPr>
            </w:pPr>
            <w:r w:rsidRPr="00F118AA">
              <w:rPr>
                <w:rFonts w:ascii="Calibri" w:hAnsi="Calibri" w:cs="Calibri"/>
                <w:sz w:val="22"/>
                <w:szCs w:val="22"/>
              </w:rPr>
              <w:t xml:space="preserve">The board are informed of complaints/grievance made </w:t>
            </w:r>
            <w:r w:rsidR="00F118AA" w:rsidRPr="00F118AA">
              <w:rPr>
                <w:rFonts w:ascii="Calibri" w:hAnsi="Calibri" w:cs="Calibri"/>
                <w:sz w:val="22"/>
                <w:szCs w:val="22"/>
              </w:rPr>
              <w:t>in</w:t>
            </w:r>
            <w:r w:rsidRPr="00F118AA">
              <w:rPr>
                <w:rFonts w:ascii="Calibri" w:hAnsi="Calibri" w:cs="Calibri"/>
                <w:sz w:val="22"/>
                <w:szCs w:val="22"/>
              </w:rPr>
              <w:t xml:space="preserve"> accordance with the </w:t>
            </w:r>
            <w:r w:rsidR="00DA08CA" w:rsidRPr="00F118AA">
              <w:rPr>
                <w:rFonts w:ascii="Calibri" w:hAnsi="Calibri" w:cs="Calibri"/>
                <w:sz w:val="22"/>
                <w:szCs w:val="22"/>
              </w:rPr>
              <w:t xml:space="preserve">communication and </w:t>
            </w:r>
            <w:r w:rsidRPr="00F118AA">
              <w:rPr>
                <w:rFonts w:ascii="Calibri" w:hAnsi="Calibri" w:cs="Calibri"/>
                <w:sz w:val="22"/>
                <w:szCs w:val="22"/>
              </w:rPr>
              <w:t>complaints procedure</w:t>
            </w:r>
            <w:r w:rsidR="00DA08CA" w:rsidRPr="00F118AA">
              <w:rPr>
                <w:rFonts w:ascii="Calibri" w:hAnsi="Calibri" w:cs="Calibri"/>
                <w:sz w:val="22"/>
                <w:szCs w:val="22"/>
              </w:rPr>
              <w:t>s</w:t>
            </w:r>
            <w:r w:rsidR="00736B86">
              <w:rPr>
                <w:rFonts w:ascii="Calibri" w:hAnsi="Calibri" w:cs="Calibri"/>
                <w:sz w:val="22"/>
                <w:szCs w:val="22"/>
              </w:rPr>
              <w:t>.</w:t>
            </w:r>
            <w:r w:rsidRPr="00F118AA">
              <w:rPr>
                <w:rFonts w:ascii="Calibri" w:hAnsi="Calibri" w:cs="Calibri"/>
                <w:sz w:val="22"/>
                <w:szCs w:val="22"/>
              </w:rPr>
              <w:t xml:space="preserve"> </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49D480" w14:textId="42301E13" w:rsidR="00120452" w:rsidRPr="00F118AA" w:rsidRDefault="00120452" w:rsidP="00120452">
            <w:pPr>
              <w:keepLines w:val="0"/>
              <w:spacing w:after="0" w:line="240" w:lineRule="auto"/>
              <w:outlineLvl w:val="9"/>
              <w:rPr>
                <w:rFonts w:ascii="Calibri" w:hAnsi="Calibri" w:cs="Calibri"/>
                <w:sz w:val="22"/>
                <w:szCs w:val="22"/>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eetings </w:t>
            </w:r>
            <w:r w:rsidRPr="00F118AA">
              <w:rPr>
                <w:rFonts w:ascii="Calibri" w:hAnsi="Calibri" w:cs="Calibri"/>
                <w:sz w:val="22"/>
                <w:szCs w:val="22"/>
              </w:rPr>
              <w:t>dated [Insert Date] (List all relevant minutes)</w:t>
            </w:r>
          </w:p>
          <w:p w14:paraId="12FFB2E2" w14:textId="4F73CEDA" w:rsidR="00DA08CA" w:rsidRPr="00F118AA" w:rsidRDefault="00DA08CA" w:rsidP="00120452">
            <w:pPr>
              <w:keepLines w:val="0"/>
              <w:spacing w:after="0" w:line="240" w:lineRule="auto"/>
              <w:outlineLvl w:val="9"/>
              <w:rPr>
                <w:rFonts w:ascii="Calibri" w:hAnsi="Calibri" w:cs="Calibri"/>
                <w:sz w:val="22"/>
                <w:szCs w:val="22"/>
              </w:rPr>
            </w:pPr>
            <w:r w:rsidRPr="00F118AA">
              <w:rPr>
                <w:rFonts w:ascii="Calibri" w:hAnsi="Calibri" w:cs="Calibri"/>
                <w:sz w:val="22"/>
                <w:szCs w:val="22"/>
              </w:rPr>
              <w:t>Communication policy</w:t>
            </w:r>
          </w:p>
          <w:p w14:paraId="0469FD95" w14:textId="074ED60D" w:rsidR="00120452" w:rsidRPr="00F118AA" w:rsidRDefault="00F118AA" w:rsidP="00120452">
            <w:pPr>
              <w:keepLines w:val="0"/>
              <w:spacing w:after="0" w:line="240" w:lineRule="auto"/>
              <w:outlineLvl w:val="9"/>
              <w:rPr>
                <w:rFonts w:ascii="Calibri" w:hAnsi="Calibri" w:cs="Calibri"/>
                <w:sz w:val="22"/>
                <w:szCs w:val="22"/>
              </w:rPr>
            </w:pPr>
            <w:r w:rsidRPr="00F118AA">
              <w:rPr>
                <w:rFonts w:ascii="Calibri" w:hAnsi="Calibri" w:cs="Calibri"/>
                <w:sz w:val="22"/>
                <w:szCs w:val="22"/>
              </w:rPr>
              <w:t>Complaint’s</w:t>
            </w:r>
            <w:r w:rsidR="00120452" w:rsidRPr="00F118AA">
              <w:rPr>
                <w:rFonts w:ascii="Calibri" w:hAnsi="Calibri" w:cs="Calibri"/>
                <w:sz w:val="22"/>
                <w:szCs w:val="22"/>
              </w:rPr>
              <w:t xml:space="preserve"> policy and procedures</w:t>
            </w:r>
          </w:p>
          <w:p w14:paraId="7CDEF959" w14:textId="77777777" w:rsidR="00120452" w:rsidRPr="00F118AA" w:rsidRDefault="00120452" w:rsidP="00120452">
            <w:pPr>
              <w:keepLines w:val="0"/>
              <w:spacing w:after="0" w:line="240" w:lineRule="auto"/>
              <w:rPr>
                <w:rFonts w:asciiTheme="minorHAnsi" w:hAnsiTheme="minorHAnsi"/>
                <w:sz w:val="22"/>
                <w:szCs w:val="22"/>
                <w:lang w:val="en-GB"/>
              </w:rPr>
            </w:pPr>
          </w:p>
        </w:tc>
      </w:tr>
      <w:tr w:rsidR="00120452" w:rsidRPr="00F118AA" w14:paraId="40EB082B" w14:textId="77777777" w:rsidTr="00863932">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C3934" w14:textId="7131F0C0" w:rsidR="00120452" w:rsidRPr="00F118AA" w:rsidRDefault="00120452" w:rsidP="00120452">
            <w:pPr>
              <w:keepLines w:val="0"/>
              <w:spacing w:after="0" w:line="240" w:lineRule="auto"/>
              <w:rPr>
                <w:rFonts w:asciiTheme="minorHAnsi" w:hAnsiTheme="minorHAnsi"/>
                <w:sz w:val="22"/>
                <w:szCs w:val="22"/>
              </w:rPr>
            </w:pPr>
            <w:r w:rsidRPr="00F118AA">
              <w:rPr>
                <w:rFonts w:ascii="Calibri" w:hAnsi="Calibri" w:cs="Calibri"/>
                <w:sz w:val="22"/>
                <w:szCs w:val="22"/>
              </w:rPr>
              <w:t>Practices are reviewed where complaints are made and adjusted where required.</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EDFBB9" w14:textId="4AFE9EA9" w:rsidR="00120452" w:rsidRPr="00F118AA" w:rsidRDefault="00120452" w:rsidP="00120452">
            <w:pPr>
              <w:keepLines w:val="0"/>
              <w:spacing w:after="0" w:line="240" w:lineRule="auto"/>
              <w:rPr>
                <w:rFonts w:ascii="Calibri" w:hAnsi="Calibri" w:cs="Calibri"/>
                <w:sz w:val="22"/>
                <w:szCs w:val="22"/>
              </w:rPr>
            </w:pPr>
            <w:r w:rsidRPr="00F118AA">
              <w:rPr>
                <w:rFonts w:ascii="Calibri" w:hAnsi="Calibri" w:cs="Calibri"/>
                <w:sz w:val="22"/>
                <w:szCs w:val="22"/>
              </w:rPr>
              <w:t xml:space="preserve">Minutes of </w:t>
            </w:r>
            <w:r w:rsidR="00C87E2F">
              <w:rPr>
                <w:rFonts w:ascii="Calibri" w:hAnsi="Calibri" w:cs="Calibri"/>
                <w:sz w:val="22"/>
                <w:szCs w:val="22"/>
              </w:rPr>
              <w:t>m</w:t>
            </w:r>
            <w:r w:rsidR="00C87E2F" w:rsidRPr="00F118AA">
              <w:rPr>
                <w:rFonts w:ascii="Calibri" w:hAnsi="Calibri" w:cs="Calibri"/>
                <w:sz w:val="22"/>
                <w:szCs w:val="22"/>
              </w:rPr>
              <w:t xml:space="preserve">eetings </w:t>
            </w:r>
            <w:r w:rsidRPr="00F118AA">
              <w:rPr>
                <w:rFonts w:ascii="Calibri" w:hAnsi="Calibri" w:cs="Calibri"/>
                <w:sz w:val="22"/>
                <w:szCs w:val="22"/>
              </w:rPr>
              <w:t>dated [Insert Date] (List all relevant minutes)</w:t>
            </w:r>
          </w:p>
          <w:p w14:paraId="7DEB24AD" w14:textId="7BDEB95A" w:rsidR="00120452" w:rsidRPr="00F118AA" w:rsidRDefault="00120452" w:rsidP="00120452">
            <w:pPr>
              <w:keepLines w:val="0"/>
              <w:spacing w:after="0" w:line="240" w:lineRule="auto"/>
              <w:rPr>
                <w:rFonts w:asciiTheme="minorHAnsi" w:hAnsiTheme="minorHAnsi"/>
                <w:sz w:val="22"/>
                <w:szCs w:val="22"/>
                <w:lang w:val="en-GB"/>
              </w:rPr>
            </w:pPr>
            <w:r w:rsidRPr="00F118AA">
              <w:rPr>
                <w:rFonts w:ascii="Calibri" w:hAnsi="Calibri" w:cs="Calibri"/>
                <w:sz w:val="22"/>
                <w:szCs w:val="22"/>
              </w:rPr>
              <w:t>Updated procedures</w:t>
            </w:r>
          </w:p>
        </w:tc>
      </w:tr>
    </w:tbl>
    <w:tbl>
      <w:tblPr>
        <w:tblpPr w:leftFromText="180" w:rightFromText="180" w:vertAnchor="text" w:tblpX="5" w:tblpY="3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3"/>
      </w:tblGrid>
      <w:tr w:rsidR="005D6084" w:rsidRPr="00B61038" w14:paraId="02C5C644" w14:textId="77777777" w:rsidTr="005D6084">
        <w:trPr>
          <w:trHeight w:val="841"/>
        </w:trPr>
        <w:tc>
          <w:tcPr>
            <w:tcW w:w="10313" w:type="dxa"/>
          </w:tcPr>
          <w:p w14:paraId="6F0A8CBB" w14:textId="77777777" w:rsidR="005D6084" w:rsidRPr="00B61038" w:rsidRDefault="00863932" w:rsidP="005D6084">
            <w:pPr>
              <w:spacing w:before="240"/>
              <w:rPr>
                <w:sz w:val="20"/>
                <w:szCs w:val="20"/>
                <w:lang w:val="en-GB"/>
              </w:rPr>
            </w:pPr>
            <w:hyperlink r:id="rId21" w:history="1">
              <w:r w:rsidR="005D6084" w:rsidRPr="00B61038">
                <w:rPr>
                  <w:rStyle w:val="Hyperlink"/>
                  <w:lang w:val="en-GB"/>
                </w:rPr>
                <w:t>www.charitiesregulator.ie</w:t>
              </w:r>
            </w:hyperlink>
            <w:r w:rsidR="005D6084" w:rsidRPr="00B61038">
              <w:rPr>
                <w:rStyle w:val="Hyperlink"/>
                <w:lang w:val="en-GB"/>
              </w:rPr>
              <w:br/>
            </w:r>
            <w:r w:rsidR="005D6084" w:rsidRPr="00B61038">
              <w:rPr>
                <w:lang w:val="en-GB"/>
              </w:rPr>
              <w:t>© Charities Regulator 2018</w:t>
            </w:r>
          </w:p>
        </w:tc>
      </w:tr>
    </w:tbl>
    <w:p w14:paraId="2E5990B8" w14:textId="312B4268" w:rsidR="00BF28C6" w:rsidRDefault="00BF28C6" w:rsidP="00F118AA">
      <w:pPr>
        <w:pStyle w:val="Recordformnumberedpars"/>
        <w:spacing w:before="240" w:after="0" w:line="276" w:lineRule="auto"/>
      </w:pPr>
    </w:p>
    <w:sectPr w:rsidR="00BF28C6" w:rsidSect="00584418">
      <w:pgSz w:w="16840" w:h="11900" w:orient="landscape"/>
      <w:pgMar w:top="1418"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8F69" w14:textId="77777777" w:rsidR="00863932" w:rsidRDefault="00863932" w:rsidP="00472F3A">
      <w:r>
        <w:separator/>
      </w:r>
    </w:p>
  </w:endnote>
  <w:endnote w:type="continuationSeparator" w:id="0">
    <w:p w14:paraId="26114E39" w14:textId="77777777" w:rsidR="00863932" w:rsidRDefault="00863932" w:rsidP="0047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LESPG P+ DIN">
    <w:altName w:val="Calibri"/>
    <w:panose1 w:val="00000000000000000000"/>
    <w:charset w:val="00"/>
    <w:family w:val="swiss"/>
    <w:notTrueType/>
    <w:pitch w:val="default"/>
    <w:sig w:usb0="00000003" w:usb1="00000000" w:usb2="00000000" w:usb3="00000000" w:csb0="00000001" w:csb1="00000000"/>
  </w:font>
  <w:font w:name="FranklinGothicURWMe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3001636"/>
      <w:docPartObj>
        <w:docPartGallery w:val="Page Numbers (Bottom of Page)"/>
        <w:docPartUnique/>
      </w:docPartObj>
    </w:sdtPr>
    <w:sdtContent>
      <w:p w14:paraId="2555DE2B" w14:textId="77777777" w:rsidR="00863932" w:rsidRDefault="00863932" w:rsidP="00472F3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8E146" w14:textId="77777777" w:rsidR="00863932" w:rsidRDefault="00863932" w:rsidP="00472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21C" w14:textId="45E88D7A" w:rsidR="00863932" w:rsidRPr="00A76800" w:rsidRDefault="00863932" w:rsidP="008220BD">
    <w:pPr>
      <w:pStyle w:val="Footer"/>
      <w:spacing w:after="0" w:line="240" w:lineRule="auto"/>
      <w:rPr>
        <w:rStyle w:val="PageNumber"/>
        <w:sz w:val="16"/>
        <w:szCs w:val="16"/>
        <w:lang w:val="en-US"/>
      </w:rPr>
    </w:pPr>
    <w:r w:rsidRPr="00A76800">
      <w:rPr>
        <w:rStyle w:val="PageNumber"/>
        <w:sz w:val="16"/>
        <w:szCs w:val="16"/>
        <w:lang w:val="en-US"/>
      </w:rPr>
      <w:t>Charities Governance Code Compliance Record Form</w:t>
    </w:r>
  </w:p>
  <w:p w14:paraId="31505063" w14:textId="10576E65" w:rsidR="00863932" w:rsidRPr="00A76800" w:rsidRDefault="00863932" w:rsidP="00A76800">
    <w:pPr>
      <w:pStyle w:val="Footer"/>
      <w:spacing w:after="0" w:line="240" w:lineRule="auto"/>
      <w:rPr>
        <w:rStyle w:val="PageNumber"/>
        <w:sz w:val="16"/>
        <w:szCs w:val="16"/>
        <w:lang w:val="en-US"/>
      </w:rPr>
    </w:pPr>
    <w:r w:rsidRPr="00A76800">
      <w:rPr>
        <w:rStyle w:val="PageNumber"/>
        <w:sz w:val="16"/>
        <w:szCs w:val="16"/>
        <w:lang w:val="en-US"/>
      </w:rPr>
      <w:t>Document Reference number: CE CDE 8.2.1 001 Rev 001 - December 2019</w:t>
    </w:r>
    <w:r w:rsidRPr="00A76800">
      <w:rPr>
        <w:rStyle w:val="PageNumber"/>
        <w:sz w:val="16"/>
        <w:szCs w:val="16"/>
        <w:lang w:val="en-US"/>
      </w:rPr>
      <w:ptab w:relativeTo="margin" w:alignment="center" w:leader="none"/>
    </w:r>
    <w:r w:rsidRPr="009C461F">
      <w:rPr>
        <w:rStyle w:val="PageNumber"/>
        <w:sz w:val="20"/>
        <w:szCs w:val="20"/>
        <w:lang w:val="en-US"/>
      </w:rPr>
      <w:ptab w:relativeTo="margin" w:alignment="right" w:leader="none"/>
    </w:r>
    <w:r>
      <w:rPr>
        <w:rStyle w:val="PageNumber"/>
        <w:sz w:val="20"/>
        <w:szCs w:val="20"/>
        <w:lang w:val="en-US"/>
      </w:rPr>
      <w:t xml:space="preserve">Page </w:t>
    </w:r>
    <w:r>
      <w:rPr>
        <w:rStyle w:val="PageNumber"/>
        <w:sz w:val="20"/>
        <w:szCs w:val="20"/>
        <w:lang w:val="en-US"/>
      </w:rPr>
      <w:fldChar w:fldCharType="begin"/>
    </w:r>
    <w:r>
      <w:rPr>
        <w:rStyle w:val="PageNumber"/>
        <w:sz w:val="20"/>
        <w:szCs w:val="20"/>
        <w:lang w:val="en-US"/>
      </w:rPr>
      <w:instrText xml:space="preserve"> PAGE   \* MERGEFORMAT </w:instrText>
    </w:r>
    <w:r>
      <w:rPr>
        <w:rStyle w:val="PageNumber"/>
        <w:sz w:val="20"/>
        <w:szCs w:val="20"/>
        <w:lang w:val="en-US"/>
      </w:rPr>
      <w:fldChar w:fldCharType="separate"/>
    </w:r>
    <w:r>
      <w:rPr>
        <w:rStyle w:val="PageNumber"/>
        <w:noProof/>
        <w:sz w:val="20"/>
        <w:szCs w:val="20"/>
        <w:lang w:val="en-US"/>
      </w:rPr>
      <w:t>11</w:t>
    </w:r>
    <w:r>
      <w:rPr>
        <w:rStyle w:val="PageNumber"/>
        <w:sz w:val="20"/>
        <w:szCs w:val="20"/>
        <w:lang w:val="en-US"/>
      </w:rPr>
      <w:fldChar w:fldCharType="end"/>
    </w:r>
    <w:r>
      <w:rPr>
        <w:rStyle w:val="PageNumber"/>
        <w:sz w:val="20"/>
        <w:szCs w:val="20"/>
        <w:lang w:val="en-US"/>
      </w:rPr>
      <w:t xml:space="preserve"> of </w:t>
    </w:r>
    <w:r>
      <w:rPr>
        <w:rStyle w:val="PageNumber"/>
        <w:sz w:val="20"/>
        <w:szCs w:val="20"/>
        <w:lang w:val="en-US"/>
      </w:rPr>
      <w:fldChar w:fldCharType="begin"/>
    </w:r>
    <w:r>
      <w:rPr>
        <w:rStyle w:val="PageNumber"/>
        <w:sz w:val="20"/>
        <w:szCs w:val="20"/>
        <w:lang w:val="en-US"/>
      </w:rPr>
      <w:instrText xml:space="preserve"> NUMPAGES   \* MERGEFORMAT </w:instrText>
    </w:r>
    <w:r>
      <w:rPr>
        <w:rStyle w:val="PageNumber"/>
        <w:sz w:val="20"/>
        <w:szCs w:val="20"/>
        <w:lang w:val="en-US"/>
      </w:rPr>
      <w:fldChar w:fldCharType="separate"/>
    </w:r>
    <w:r>
      <w:rPr>
        <w:rStyle w:val="PageNumber"/>
        <w:noProof/>
        <w:sz w:val="20"/>
        <w:szCs w:val="20"/>
        <w:lang w:val="en-US"/>
      </w:rPr>
      <w:t>20</w:t>
    </w:r>
    <w:r>
      <w:rPr>
        <w:rStyle w:val="PageNumber"/>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7733" w14:textId="77777777" w:rsidR="00863932" w:rsidRDefault="00863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70765" w14:textId="77777777" w:rsidR="00863932" w:rsidRDefault="00863932" w:rsidP="00472F3A">
      <w:r>
        <w:separator/>
      </w:r>
    </w:p>
  </w:footnote>
  <w:footnote w:type="continuationSeparator" w:id="0">
    <w:p w14:paraId="2A164976" w14:textId="77777777" w:rsidR="00863932" w:rsidRDefault="00863932" w:rsidP="00472F3A">
      <w:r>
        <w:continuationSeparator/>
      </w:r>
    </w:p>
  </w:footnote>
  <w:footnote w:id="1">
    <w:p w14:paraId="37EBB9FB" w14:textId="39C2B0B0" w:rsidR="00863932" w:rsidRPr="00F85E45" w:rsidRDefault="00863932" w:rsidP="00F85E45">
      <w:pPr>
        <w:pStyle w:val="FootnoteText"/>
        <w:spacing w:after="0"/>
        <w:rPr>
          <w:sz w:val="18"/>
          <w:szCs w:val="18"/>
        </w:rPr>
      </w:pPr>
      <w:r>
        <w:rPr>
          <w:rStyle w:val="FootnoteReference"/>
        </w:rPr>
        <w:footnoteRef/>
      </w:r>
      <w:r>
        <w:t xml:space="preserve"> </w:t>
      </w:r>
      <w:r w:rsidRPr="00F85E45">
        <w:rPr>
          <w:sz w:val="18"/>
          <w:szCs w:val="18"/>
        </w:rPr>
        <w:t xml:space="preserve">See Guidelines for Charitable Organisations on Fundraising from the Public - available from: </w:t>
      </w:r>
      <w:hyperlink r:id="rId1" w:history="1">
        <w:r w:rsidRPr="008A0ADD">
          <w:rPr>
            <w:rStyle w:val="Hyperlink"/>
            <w:sz w:val="18"/>
            <w:szCs w:val="18"/>
          </w:rPr>
          <w:t>https://www.charitiesregulator.ie/media/1083/guidance-for-fundraising-english.pdf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5164" w14:textId="77777777" w:rsidR="00863932" w:rsidRDefault="0086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lang w:val="en-GB"/>
      </w:rPr>
      <w:id w:val="-1796515254"/>
      <w:docPartObj>
        <w:docPartGallery w:val="Watermarks"/>
        <w:docPartUnique/>
      </w:docPartObj>
    </w:sdtPr>
    <w:sdtContent>
      <w:p w14:paraId="07D53BEB" w14:textId="78751FA1" w:rsidR="00863932" w:rsidRPr="0025011A" w:rsidRDefault="00863932" w:rsidP="0025011A">
        <w:pPr>
          <w:keepLines w:val="0"/>
          <w:spacing w:after="0" w:line="240" w:lineRule="auto"/>
          <w:rPr>
            <w:sz w:val="28"/>
            <w:szCs w:val="28"/>
            <w:lang w:val="en-GB"/>
          </w:rPr>
        </w:pPr>
        <w:r>
          <w:rPr>
            <w:noProof/>
            <w:sz w:val="28"/>
            <w:szCs w:val="28"/>
            <w:lang w:val="en-GB"/>
          </w:rPr>
          <w:pict w14:anchorId="38863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6368" w14:textId="77777777" w:rsidR="00863932" w:rsidRDefault="00863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FFFFFF7C"/>
    <w:multiLevelType w:val="singleLevel"/>
    <w:tmpl w:val="A724A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BA7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A6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4E5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6898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AA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4D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7E6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5600C1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61279"/>
    <w:multiLevelType w:val="multilevel"/>
    <w:tmpl w:val="6B88DF74"/>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01839B0"/>
    <w:multiLevelType w:val="hybridMultilevel"/>
    <w:tmpl w:val="C9D0A7CC"/>
    <w:lvl w:ilvl="0" w:tplc="84986346">
      <w:start w:val="1"/>
      <w:numFmt w:val="bullet"/>
      <w:lvlText w:val=""/>
      <w:lvlJc w:val="left"/>
      <w:pPr>
        <w:ind w:left="720" w:hanging="360"/>
      </w:pPr>
      <w:rPr>
        <w:rFonts w:ascii="Symbol" w:hAnsi="Symbol" w:hint="default"/>
      </w:rPr>
    </w:lvl>
    <w:lvl w:ilvl="1" w:tplc="D9F8BF82" w:tentative="1">
      <w:start w:val="1"/>
      <w:numFmt w:val="bullet"/>
      <w:lvlText w:val="o"/>
      <w:lvlJc w:val="left"/>
      <w:pPr>
        <w:ind w:left="1440" w:hanging="360"/>
      </w:pPr>
      <w:rPr>
        <w:rFonts w:ascii="Courier New" w:hAnsi="Courier New" w:cs="Courier New" w:hint="default"/>
      </w:rPr>
    </w:lvl>
    <w:lvl w:ilvl="2" w:tplc="61A464DA" w:tentative="1">
      <w:start w:val="1"/>
      <w:numFmt w:val="bullet"/>
      <w:lvlText w:val=""/>
      <w:lvlJc w:val="left"/>
      <w:pPr>
        <w:ind w:left="2160" w:hanging="360"/>
      </w:pPr>
      <w:rPr>
        <w:rFonts w:ascii="Wingdings" w:hAnsi="Wingdings" w:hint="default"/>
      </w:rPr>
    </w:lvl>
    <w:lvl w:ilvl="3" w:tplc="5F1636FA" w:tentative="1">
      <w:start w:val="1"/>
      <w:numFmt w:val="bullet"/>
      <w:lvlText w:val=""/>
      <w:lvlJc w:val="left"/>
      <w:pPr>
        <w:ind w:left="2880" w:hanging="360"/>
      </w:pPr>
      <w:rPr>
        <w:rFonts w:ascii="Symbol" w:hAnsi="Symbol" w:hint="default"/>
      </w:rPr>
    </w:lvl>
    <w:lvl w:ilvl="4" w:tplc="68F88E5C" w:tentative="1">
      <w:start w:val="1"/>
      <w:numFmt w:val="bullet"/>
      <w:lvlText w:val="o"/>
      <w:lvlJc w:val="left"/>
      <w:pPr>
        <w:ind w:left="3600" w:hanging="360"/>
      </w:pPr>
      <w:rPr>
        <w:rFonts w:ascii="Courier New" w:hAnsi="Courier New" w:cs="Courier New" w:hint="default"/>
      </w:rPr>
    </w:lvl>
    <w:lvl w:ilvl="5" w:tplc="ECB6A65C" w:tentative="1">
      <w:start w:val="1"/>
      <w:numFmt w:val="bullet"/>
      <w:lvlText w:val=""/>
      <w:lvlJc w:val="left"/>
      <w:pPr>
        <w:ind w:left="4320" w:hanging="360"/>
      </w:pPr>
      <w:rPr>
        <w:rFonts w:ascii="Wingdings" w:hAnsi="Wingdings" w:hint="default"/>
      </w:rPr>
    </w:lvl>
    <w:lvl w:ilvl="6" w:tplc="892A71A4" w:tentative="1">
      <w:start w:val="1"/>
      <w:numFmt w:val="bullet"/>
      <w:lvlText w:val=""/>
      <w:lvlJc w:val="left"/>
      <w:pPr>
        <w:ind w:left="5040" w:hanging="360"/>
      </w:pPr>
      <w:rPr>
        <w:rFonts w:ascii="Symbol" w:hAnsi="Symbol" w:hint="default"/>
      </w:rPr>
    </w:lvl>
    <w:lvl w:ilvl="7" w:tplc="1B08464A" w:tentative="1">
      <w:start w:val="1"/>
      <w:numFmt w:val="bullet"/>
      <w:lvlText w:val="o"/>
      <w:lvlJc w:val="left"/>
      <w:pPr>
        <w:ind w:left="5760" w:hanging="360"/>
      </w:pPr>
      <w:rPr>
        <w:rFonts w:ascii="Courier New" w:hAnsi="Courier New" w:cs="Courier New" w:hint="default"/>
      </w:rPr>
    </w:lvl>
    <w:lvl w:ilvl="8" w:tplc="F902427A" w:tentative="1">
      <w:start w:val="1"/>
      <w:numFmt w:val="bullet"/>
      <w:lvlText w:val=""/>
      <w:lvlJc w:val="left"/>
      <w:pPr>
        <w:ind w:left="6480" w:hanging="360"/>
      </w:pPr>
      <w:rPr>
        <w:rFonts w:ascii="Wingdings" w:hAnsi="Wingdings" w:hint="default"/>
      </w:rPr>
    </w:lvl>
  </w:abstractNum>
  <w:abstractNum w:abstractNumId="11" w15:restartNumberingAfterBreak="0">
    <w:nsid w:val="02EF3368"/>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4031488"/>
    <w:multiLevelType w:val="multilevel"/>
    <w:tmpl w:val="CF0A3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2E0987"/>
    <w:multiLevelType w:val="multilevel"/>
    <w:tmpl w:val="780012D6"/>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4E5149"/>
    <w:multiLevelType w:val="hybridMultilevel"/>
    <w:tmpl w:val="5D889D08"/>
    <w:lvl w:ilvl="0" w:tplc="75280822">
      <w:start w:val="1"/>
      <w:numFmt w:val="bullet"/>
      <w:lvlText w:val=""/>
      <w:lvlJc w:val="left"/>
      <w:pPr>
        <w:ind w:left="720" w:hanging="360"/>
      </w:pPr>
      <w:rPr>
        <w:rFonts w:ascii="Symbol" w:hAnsi="Symbol" w:hint="default"/>
      </w:rPr>
    </w:lvl>
    <w:lvl w:ilvl="1" w:tplc="726E55D6" w:tentative="1">
      <w:start w:val="1"/>
      <w:numFmt w:val="bullet"/>
      <w:lvlText w:val="o"/>
      <w:lvlJc w:val="left"/>
      <w:pPr>
        <w:ind w:left="1440" w:hanging="360"/>
      </w:pPr>
      <w:rPr>
        <w:rFonts w:ascii="Courier New" w:hAnsi="Courier New" w:cs="Courier New" w:hint="default"/>
      </w:rPr>
    </w:lvl>
    <w:lvl w:ilvl="2" w:tplc="4D10D342" w:tentative="1">
      <w:start w:val="1"/>
      <w:numFmt w:val="bullet"/>
      <w:lvlText w:val=""/>
      <w:lvlJc w:val="left"/>
      <w:pPr>
        <w:ind w:left="2160" w:hanging="360"/>
      </w:pPr>
      <w:rPr>
        <w:rFonts w:ascii="Wingdings" w:hAnsi="Wingdings" w:hint="default"/>
      </w:rPr>
    </w:lvl>
    <w:lvl w:ilvl="3" w:tplc="03E81E30" w:tentative="1">
      <w:start w:val="1"/>
      <w:numFmt w:val="bullet"/>
      <w:lvlText w:val=""/>
      <w:lvlJc w:val="left"/>
      <w:pPr>
        <w:ind w:left="2880" w:hanging="360"/>
      </w:pPr>
      <w:rPr>
        <w:rFonts w:ascii="Symbol" w:hAnsi="Symbol" w:hint="default"/>
      </w:rPr>
    </w:lvl>
    <w:lvl w:ilvl="4" w:tplc="63784C3A" w:tentative="1">
      <w:start w:val="1"/>
      <w:numFmt w:val="bullet"/>
      <w:lvlText w:val="o"/>
      <w:lvlJc w:val="left"/>
      <w:pPr>
        <w:ind w:left="3600" w:hanging="360"/>
      </w:pPr>
      <w:rPr>
        <w:rFonts w:ascii="Courier New" w:hAnsi="Courier New" w:cs="Courier New" w:hint="default"/>
      </w:rPr>
    </w:lvl>
    <w:lvl w:ilvl="5" w:tplc="C8F26292" w:tentative="1">
      <w:start w:val="1"/>
      <w:numFmt w:val="bullet"/>
      <w:lvlText w:val=""/>
      <w:lvlJc w:val="left"/>
      <w:pPr>
        <w:ind w:left="4320" w:hanging="360"/>
      </w:pPr>
      <w:rPr>
        <w:rFonts w:ascii="Wingdings" w:hAnsi="Wingdings" w:hint="default"/>
      </w:rPr>
    </w:lvl>
    <w:lvl w:ilvl="6" w:tplc="016CD802" w:tentative="1">
      <w:start w:val="1"/>
      <w:numFmt w:val="bullet"/>
      <w:lvlText w:val=""/>
      <w:lvlJc w:val="left"/>
      <w:pPr>
        <w:ind w:left="5040" w:hanging="360"/>
      </w:pPr>
      <w:rPr>
        <w:rFonts w:ascii="Symbol" w:hAnsi="Symbol" w:hint="default"/>
      </w:rPr>
    </w:lvl>
    <w:lvl w:ilvl="7" w:tplc="5E5C529E" w:tentative="1">
      <w:start w:val="1"/>
      <w:numFmt w:val="bullet"/>
      <w:lvlText w:val="o"/>
      <w:lvlJc w:val="left"/>
      <w:pPr>
        <w:ind w:left="5760" w:hanging="360"/>
      </w:pPr>
      <w:rPr>
        <w:rFonts w:ascii="Courier New" w:hAnsi="Courier New" w:cs="Courier New" w:hint="default"/>
      </w:rPr>
    </w:lvl>
    <w:lvl w:ilvl="8" w:tplc="E43A2964" w:tentative="1">
      <w:start w:val="1"/>
      <w:numFmt w:val="bullet"/>
      <w:lvlText w:val=""/>
      <w:lvlJc w:val="left"/>
      <w:pPr>
        <w:ind w:left="6480" w:hanging="360"/>
      </w:pPr>
      <w:rPr>
        <w:rFonts w:ascii="Wingdings" w:hAnsi="Wingdings" w:hint="default"/>
      </w:rPr>
    </w:lvl>
  </w:abstractNum>
  <w:abstractNum w:abstractNumId="15" w15:restartNumberingAfterBreak="0">
    <w:nsid w:val="05506F74"/>
    <w:multiLevelType w:val="hybridMultilevel"/>
    <w:tmpl w:val="2CB211DC"/>
    <w:lvl w:ilvl="0" w:tplc="18090001">
      <w:start w:val="1"/>
      <w:numFmt w:val="bullet"/>
      <w:lvlText w:val=""/>
      <w:lvlJc w:val="left"/>
      <w:pPr>
        <w:ind w:left="720" w:hanging="360"/>
      </w:pPr>
      <w:rPr>
        <w:rFonts w:ascii="Symbol" w:hAnsi="Symbol" w:hint="default"/>
      </w:rPr>
    </w:lvl>
    <w:lvl w:ilvl="1" w:tplc="18090003">
      <w:start w:val="1"/>
      <w:numFmt w:val="bullet"/>
      <w:lvlText w:val=""/>
      <w:lvlJc w:val="left"/>
      <w:pPr>
        <w:ind w:left="72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60510CD"/>
    <w:multiLevelType w:val="hybridMultilevel"/>
    <w:tmpl w:val="5846E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094A06DA"/>
    <w:multiLevelType w:val="multilevel"/>
    <w:tmpl w:val="A86E2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none"/>
      <w:lvlText w:val=""/>
      <w:lvlJc w:val="left"/>
      <w:pPr>
        <w:tabs>
          <w:tab w:val="num" w:pos="360"/>
        </w:tabs>
      </w:pPr>
    </w:lvl>
  </w:abstractNum>
  <w:abstractNum w:abstractNumId="18" w15:restartNumberingAfterBreak="0">
    <w:nsid w:val="0A60384A"/>
    <w:multiLevelType w:val="multilevel"/>
    <w:tmpl w:val="53C2AA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53251"/>
    <w:multiLevelType w:val="hybridMultilevel"/>
    <w:tmpl w:val="1974C0CC"/>
    <w:lvl w:ilvl="0" w:tplc="EF089EF2">
      <w:start w:val="1"/>
      <w:numFmt w:val="bullet"/>
      <w:lvlText w:val=""/>
      <w:lvlJc w:val="left"/>
      <w:pPr>
        <w:ind w:left="720" w:hanging="360"/>
      </w:pPr>
      <w:rPr>
        <w:rFonts w:ascii="Symbol" w:hAnsi="Symbol" w:hint="default"/>
      </w:rPr>
    </w:lvl>
    <w:lvl w:ilvl="1" w:tplc="204E9C7E" w:tentative="1">
      <w:start w:val="1"/>
      <w:numFmt w:val="bullet"/>
      <w:lvlText w:val="o"/>
      <w:lvlJc w:val="left"/>
      <w:pPr>
        <w:ind w:left="1440" w:hanging="360"/>
      </w:pPr>
      <w:rPr>
        <w:rFonts w:ascii="Courier New" w:hAnsi="Courier New" w:cs="Courier New" w:hint="default"/>
      </w:rPr>
    </w:lvl>
    <w:lvl w:ilvl="2" w:tplc="090423B8" w:tentative="1">
      <w:start w:val="1"/>
      <w:numFmt w:val="bullet"/>
      <w:lvlText w:val=""/>
      <w:lvlJc w:val="left"/>
      <w:pPr>
        <w:ind w:left="2160" w:hanging="360"/>
      </w:pPr>
      <w:rPr>
        <w:rFonts w:ascii="Wingdings" w:hAnsi="Wingdings" w:hint="default"/>
      </w:rPr>
    </w:lvl>
    <w:lvl w:ilvl="3" w:tplc="C9D459CA" w:tentative="1">
      <w:start w:val="1"/>
      <w:numFmt w:val="bullet"/>
      <w:lvlText w:val=""/>
      <w:lvlJc w:val="left"/>
      <w:pPr>
        <w:ind w:left="2880" w:hanging="360"/>
      </w:pPr>
      <w:rPr>
        <w:rFonts w:ascii="Symbol" w:hAnsi="Symbol" w:hint="default"/>
      </w:rPr>
    </w:lvl>
    <w:lvl w:ilvl="4" w:tplc="EBF0E432" w:tentative="1">
      <w:start w:val="1"/>
      <w:numFmt w:val="bullet"/>
      <w:lvlText w:val="o"/>
      <w:lvlJc w:val="left"/>
      <w:pPr>
        <w:ind w:left="3600" w:hanging="360"/>
      </w:pPr>
      <w:rPr>
        <w:rFonts w:ascii="Courier New" w:hAnsi="Courier New" w:cs="Courier New" w:hint="default"/>
      </w:rPr>
    </w:lvl>
    <w:lvl w:ilvl="5" w:tplc="0D944A18" w:tentative="1">
      <w:start w:val="1"/>
      <w:numFmt w:val="bullet"/>
      <w:lvlText w:val=""/>
      <w:lvlJc w:val="left"/>
      <w:pPr>
        <w:ind w:left="4320" w:hanging="360"/>
      </w:pPr>
      <w:rPr>
        <w:rFonts w:ascii="Wingdings" w:hAnsi="Wingdings" w:hint="default"/>
      </w:rPr>
    </w:lvl>
    <w:lvl w:ilvl="6" w:tplc="0DC6AD0C" w:tentative="1">
      <w:start w:val="1"/>
      <w:numFmt w:val="bullet"/>
      <w:lvlText w:val=""/>
      <w:lvlJc w:val="left"/>
      <w:pPr>
        <w:ind w:left="5040" w:hanging="360"/>
      </w:pPr>
      <w:rPr>
        <w:rFonts w:ascii="Symbol" w:hAnsi="Symbol" w:hint="default"/>
      </w:rPr>
    </w:lvl>
    <w:lvl w:ilvl="7" w:tplc="49F25D8A" w:tentative="1">
      <w:start w:val="1"/>
      <w:numFmt w:val="bullet"/>
      <w:lvlText w:val="o"/>
      <w:lvlJc w:val="left"/>
      <w:pPr>
        <w:ind w:left="5760" w:hanging="360"/>
      </w:pPr>
      <w:rPr>
        <w:rFonts w:ascii="Courier New" w:hAnsi="Courier New" w:cs="Courier New" w:hint="default"/>
      </w:rPr>
    </w:lvl>
    <w:lvl w:ilvl="8" w:tplc="13B43C1E" w:tentative="1">
      <w:start w:val="1"/>
      <w:numFmt w:val="bullet"/>
      <w:lvlText w:val=""/>
      <w:lvlJc w:val="left"/>
      <w:pPr>
        <w:ind w:left="6480" w:hanging="360"/>
      </w:pPr>
      <w:rPr>
        <w:rFonts w:ascii="Wingdings" w:hAnsi="Wingdings" w:hint="default"/>
      </w:rPr>
    </w:lvl>
  </w:abstractNum>
  <w:abstractNum w:abstractNumId="20" w15:restartNumberingAfterBreak="0">
    <w:nsid w:val="0BD222BA"/>
    <w:multiLevelType w:val="multilevel"/>
    <w:tmpl w:val="4698C59C"/>
    <w:styleLink w:val="Startingat2"/>
    <w:lvl w:ilvl="0">
      <w:start w:val="2"/>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21" w15:restartNumberingAfterBreak="0">
    <w:nsid w:val="0C2B7D83"/>
    <w:multiLevelType w:val="multilevel"/>
    <w:tmpl w:val="9ACABB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AE2640"/>
    <w:multiLevelType w:val="hybridMultilevel"/>
    <w:tmpl w:val="4AB67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0DC857E9"/>
    <w:multiLevelType w:val="multilevel"/>
    <w:tmpl w:val="F3103FBE"/>
    <w:lvl w:ilvl="0">
      <w:start w:val="1"/>
      <w:numFmt w:val="decimal"/>
      <w:lvlText w:val="%1"/>
      <w:lvlJc w:val="left"/>
      <w:pPr>
        <w:ind w:left="432" w:hanging="999"/>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00D0005"/>
    <w:multiLevelType w:val="multilevel"/>
    <w:tmpl w:val="9402A0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07A517F"/>
    <w:multiLevelType w:val="multilevel"/>
    <w:tmpl w:val="7CFC4A8E"/>
    <w:numStyleLink w:val="Numberedparagraphscharities"/>
  </w:abstractNum>
  <w:abstractNum w:abstractNumId="26" w15:restartNumberingAfterBreak="0">
    <w:nsid w:val="110D497D"/>
    <w:multiLevelType w:val="multilevel"/>
    <w:tmpl w:val="677ED68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371EA9"/>
    <w:multiLevelType w:val="multilevel"/>
    <w:tmpl w:val="65FE3A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906730"/>
    <w:multiLevelType w:val="multilevel"/>
    <w:tmpl w:val="129AF720"/>
    <w:lvl w:ilvl="0">
      <w:start w:val="1"/>
      <w:numFmt w:val="decimal"/>
      <w:lvlText w:val="%1"/>
      <w:lvlJc w:val="left"/>
      <w:pPr>
        <w:ind w:left="432" w:hanging="432"/>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19952F9"/>
    <w:multiLevelType w:val="hybridMultilevel"/>
    <w:tmpl w:val="60F2BD74"/>
    <w:lvl w:ilvl="0" w:tplc="8CE6F850">
      <w:start w:val="1"/>
      <w:numFmt w:val="bullet"/>
      <w:pStyle w:val="ListParagraph"/>
      <w:lvlText w:val=""/>
      <w:lvlJc w:val="left"/>
      <w:pPr>
        <w:ind w:left="360" w:hanging="360"/>
      </w:pPr>
      <w:rPr>
        <w:rFonts w:ascii="Symbol" w:hAnsi="Symbol" w:hint="default"/>
      </w:rPr>
    </w:lvl>
    <w:lvl w:ilvl="1" w:tplc="B2E0B996">
      <w:start w:val="1"/>
      <w:numFmt w:val="bullet"/>
      <w:pStyle w:val="Indentedlist"/>
      <w:lvlText w:val="o"/>
      <w:lvlJc w:val="left"/>
      <w:pPr>
        <w:ind w:left="1080" w:hanging="360"/>
      </w:pPr>
      <w:rPr>
        <w:rFonts w:ascii="Courier New" w:hAnsi="Courier New" w:cs="Courier New" w:hint="default"/>
      </w:rPr>
    </w:lvl>
    <w:lvl w:ilvl="2" w:tplc="24CAE620" w:tentative="1">
      <w:start w:val="1"/>
      <w:numFmt w:val="bullet"/>
      <w:lvlText w:val=""/>
      <w:lvlJc w:val="left"/>
      <w:pPr>
        <w:ind w:left="1800" w:hanging="360"/>
      </w:pPr>
      <w:rPr>
        <w:rFonts w:ascii="Wingdings" w:hAnsi="Wingdings" w:hint="default"/>
      </w:rPr>
    </w:lvl>
    <w:lvl w:ilvl="3" w:tplc="E32A4AA8" w:tentative="1">
      <w:start w:val="1"/>
      <w:numFmt w:val="bullet"/>
      <w:lvlText w:val=""/>
      <w:lvlJc w:val="left"/>
      <w:pPr>
        <w:ind w:left="2520" w:hanging="360"/>
      </w:pPr>
      <w:rPr>
        <w:rFonts w:ascii="Symbol" w:hAnsi="Symbol" w:hint="default"/>
      </w:rPr>
    </w:lvl>
    <w:lvl w:ilvl="4" w:tplc="88C8CCF6" w:tentative="1">
      <w:start w:val="1"/>
      <w:numFmt w:val="bullet"/>
      <w:lvlText w:val="o"/>
      <w:lvlJc w:val="left"/>
      <w:pPr>
        <w:ind w:left="3240" w:hanging="360"/>
      </w:pPr>
      <w:rPr>
        <w:rFonts w:ascii="Courier New" w:hAnsi="Courier New" w:cs="Courier New" w:hint="default"/>
      </w:rPr>
    </w:lvl>
    <w:lvl w:ilvl="5" w:tplc="B5B8D79A" w:tentative="1">
      <w:start w:val="1"/>
      <w:numFmt w:val="bullet"/>
      <w:lvlText w:val=""/>
      <w:lvlJc w:val="left"/>
      <w:pPr>
        <w:ind w:left="3960" w:hanging="360"/>
      </w:pPr>
      <w:rPr>
        <w:rFonts w:ascii="Wingdings" w:hAnsi="Wingdings" w:hint="default"/>
      </w:rPr>
    </w:lvl>
    <w:lvl w:ilvl="6" w:tplc="A734EDAA" w:tentative="1">
      <w:start w:val="1"/>
      <w:numFmt w:val="bullet"/>
      <w:lvlText w:val=""/>
      <w:lvlJc w:val="left"/>
      <w:pPr>
        <w:ind w:left="4680" w:hanging="360"/>
      </w:pPr>
      <w:rPr>
        <w:rFonts w:ascii="Symbol" w:hAnsi="Symbol" w:hint="default"/>
      </w:rPr>
    </w:lvl>
    <w:lvl w:ilvl="7" w:tplc="4802E71E" w:tentative="1">
      <w:start w:val="1"/>
      <w:numFmt w:val="bullet"/>
      <w:lvlText w:val="o"/>
      <w:lvlJc w:val="left"/>
      <w:pPr>
        <w:ind w:left="5400" w:hanging="360"/>
      </w:pPr>
      <w:rPr>
        <w:rFonts w:ascii="Courier New" w:hAnsi="Courier New" w:cs="Courier New" w:hint="default"/>
      </w:rPr>
    </w:lvl>
    <w:lvl w:ilvl="8" w:tplc="F124B0DA" w:tentative="1">
      <w:start w:val="1"/>
      <w:numFmt w:val="bullet"/>
      <w:lvlText w:val=""/>
      <w:lvlJc w:val="left"/>
      <w:pPr>
        <w:ind w:left="6120" w:hanging="360"/>
      </w:pPr>
      <w:rPr>
        <w:rFonts w:ascii="Wingdings" w:hAnsi="Wingdings" w:hint="default"/>
      </w:rPr>
    </w:lvl>
  </w:abstractNum>
  <w:abstractNum w:abstractNumId="30" w15:restartNumberingAfterBreak="0">
    <w:nsid w:val="12242880"/>
    <w:multiLevelType w:val="hybridMultilevel"/>
    <w:tmpl w:val="84E82CAC"/>
    <w:lvl w:ilvl="0" w:tplc="1BFA962A">
      <w:start w:val="1"/>
      <w:numFmt w:val="bullet"/>
      <w:lvlText w:val=""/>
      <w:lvlJc w:val="left"/>
      <w:pPr>
        <w:ind w:left="720" w:hanging="360"/>
      </w:pPr>
      <w:rPr>
        <w:rFonts w:ascii="Symbol" w:hAnsi="Symbol" w:hint="default"/>
      </w:rPr>
    </w:lvl>
    <w:lvl w:ilvl="1" w:tplc="B854E4E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0C467B"/>
    <w:multiLevelType w:val="multilevel"/>
    <w:tmpl w:val="6D42EBC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5326075"/>
    <w:multiLevelType w:val="multilevel"/>
    <w:tmpl w:val="6BE6B132"/>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6225792"/>
    <w:multiLevelType w:val="multilevel"/>
    <w:tmpl w:val="DFDCA53E"/>
    <w:lvl w:ilvl="0">
      <w:start w:val="1"/>
      <w:numFmt w:val="decimal"/>
      <w:pStyle w:val="Heading6"/>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17210610"/>
    <w:multiLevelType w:val="multilevel"/>
    <w:tmpl w:val="A10254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57266D"/>
    <w:multiLevelType w:val="multilevel"/>
    <w:tmpl w:val="EFBEE42E"/>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none"/>
      <w:lvlText w:val=""/>
      <w:lvlJc w:val="left"/>
      <w:pPr>
        <w:tabs>
          <w:tab w:val="num" w:pos="360"/>
        </w:tabs>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pPr>
    </w:lvl>
  </w:abstractNum>
  <w:abstractNum w:abstractNumId="36" w15:restartNumberingAfterBreak="0">
    <w:nsid w:val="19D114DC"/>
    <w:multiLevelType w:val="hybridMultilevel"/>
    <w:tmpl w:val="FE12BC7C"/>
    <w:lvl w:ilvl="0" w:tplc="60E243B4">
      <w:start w:val="1"/>
      <w:numFmt w:val="bullet"/>
      <w:lvlText w:val=""/>
      <w:lvlJc w:val="left"/>
      <w:pPr>
        <w:ind w:left="720" w:hanging="360"/>
      </w:pPr>
      <w:rPr>
        <w:rFonts w:ascii="Symbol" w:hAnsi="Symbol" w:hint="default"/>
      </w:rPr>
    </w:lvl>
    <w:lvl w:ilvl="1" w:tplc="D2C8D262" w:tentative="1">
      <w:start w:val="1"/>
      <w:numFmt w:val="bullet"/>
      <w:lvlText w:val="o"/>
      <w:lvlJc w:val="left"/>
      <w:pPr>
        <w:ind w:left="1440" w:hanging="360"/>
      </w:pPr>
      <w:rPr>
        <w:rFonts w:ascii="Courier New" w:hAnsi="Courier New" w:cs="Courier New" w:hint="default"/>
      </w:rPr>
    </w:lvl>
    <w:lvl w:ilvl="2" w:tplc="7302A838" w:tentative="1">
      <w:start w:val="1"/>
      <w:numFmt w:val="bullet"/>
      <w:lvlText w:val=""/>
      <w:lvlJc w:val="left"/>
      <w:pPr>
        <w:ind w:left="2160" w:hanging="360"/>
      </w:pPr>
      <w:rPr>
        <w:rFonts w:ascii="Wingdings" w:hAnsi="Wingdings" w:hint="default"/>
      </w:rPr>
    </w:lvl>
    <w:lvl w:ilvl="3" w:tplc="0EFC1EAC" w:tentative="1">
      <w:start w:val="1"/>
      <w:numFmt w:val="bullet"/>
      <w:lvlText w:val=""/>
      <w:lvlJc w:val="left"/>
      <w:pPr>
        <w:ind w:left="2880" w:hanging="360"/>
      </w:pPr>
      <w:rPr>
        <w:rFonts w:ascii="Symbol" w:hAnsi="Symbol" w:hint="default"/>
      </w:rPr>
    </w:lvl>
    <w:lvl w:ilvl="4" w:tplc="EDDA6EEE" w:tentative="1">
      <w:start w:val="1"/>
      <w:numFmt w:val="bullet"/>
      <w:lvlText w:val="o"/>
      <w:lvlJc w:val="left"/>
      <w:pPr>
        <w:ind w:left="3600" w:hanging="360"/>
      </w:pPr>
      <w:rPr>
        <w:rFonts w:ascii="Courier New" w:hAnsi="Courier New" w:cs="Courier New" w:hint="default"/>
      </w:rPr>
    </w:lvl>
    <w:lvl w:ilvl="5" w:tplc="21A8898A" w:tentative="1">
      <w:start w:val="1"/>
      <w:numFmt w:val="bullet"/>
      <w:lvlText w:val=""/>
      <w:lvlJc w:val="left"/>
      <w:pPr>
        <w:ind w:left="4320" w:hanging="360"/>
      </w:pPr>
      <w:rPr>
        <w:rFonts w:ascii="Wingdings" w:hAnsi="Wingdings" w:hint="default"/>
      </w:rPr>
    </w:lvl>
    <w:lvl w:ilvl="6" w:tplc="EF60D634" w:tentative="1">
      <w:start w:val="1"/>
      <w:numFmt w:val="bullet"/>
      <w:lvlText w:val=""/>
      <w:lvlJc w:val="left"/>
      <w:pPr>
        <w:ind w:left="5040" w:hanging="360"/>
      </w:pPr>
      <w:rPr>
        <w:rFonts w:ascii="Symbol" w:hAnsi="Symbol" w:hint="default"/>
      </w:rPr>
    </w:lvl>
    <w:lvl w:ilvl="7" w:tplc="31167A46" w:tentative="1">
      <w:start w:val="1"/>
      <w:numFmt w:val="bullet"/>
      <w:lvlText w:val="o"/>
      <w:lvlJc w:val="left"/>
      <w:pPr>
        <w:ind w:left="5760" w:hanging="360"/>
      </w:pPr>
      <w:rPr>
        <w:rFonts w:ascii="Courier New" w:hAnsi="Courier New" w:cs="Courier New" w:hint="default"/>
      </w:rPr>
    </w:lvl>
    <w:lvl w:ilvl="8" w:tplc="621058D4" w:tentative="1">
      <w:start w:val="1"/>
      <w:numFmt w:val="bullet"/>
      <w:lvlText w:val=""/>
      <w:lvlJc w:val="left"/>
      <w:pPr>
        <w:ind w:left="6480" w:hanging="360"/>
      </w:pPr>
      <w:rPr>
        <w:rFonts w:ascii="Wingdings" w:hAnsi="Wingdings" w:hint="default"/>
      </w:rPr>
    </w:lvl>
  </w:abstractNum>
  <w:abstractNum w:abstractNumId="37" w15:restartNumberingAfterBreak="0">
    <w:nsid w:val="1A3224B6"/>
    <w:multiLevelType w:val="hybridMultilevel"/>
    <w:tmpl w:val="02CA7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0B03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0C83EDB"/>
    <w:multiLevelType w:val="multilevel"/>
    <w:tmpl w:val="61F2E0B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1893E3E"/>
    <w:multiLevelType w:val="multilevel"/>
    <w:tmpl w:val="7CFC4A8E"/>
    <w:styleLink w:val="Numberedparagraphscharitie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66948E9"/>
    <w:multiLevelType w:val="hybridMultilevel"/>
    <w:tmpl w:val="A55EB40A"/>
    <w:lvl w:ilvl="0" w:tplc="DD7216DE">
      <w:start w:val="1"/>
      <w:numFmt w:val="bullet"/>
      <w:lvlText w:val=""/>
      <w:lvlJc w:val="left"/>
      <w:pPr>
        <w:ind w:left="720" w:hanging="360"/>
      </w:pPr>
      <w:rPr>
        <w:rFonts w:ascii="Symbol" w:hAnsi="Symbol" w:hint="default"/>
      </w:rPr>
    </w:lvl>
    <w:lvl w:ilvl="1" w:tplc="B5F4FB26">
      <w:start w:val="1"/>
      <w:numFmt w:val="bullet"/>
      <w:lvlText w:val="o"/>
      <w:lvlJc w:val="left"/>
      <w:pPr>
        <w:ind w:left="1440" w:hanging="360"/>
      </w:pPr>
      <w:rPr>
        <w:rFonts w:ascii="Courier New" w:hAnsi="Courier New" w:cs="Courier New" w:hint="default"/>
      </w:rPr>
    </w:lvl>
    <w:lvl w:ilvl="2" w:tplc="8F4CE324" w:tentative="1">
      <w:start w:val="1"/>
      <w:numFmt w:val="bullet"/>
      <w:lvlText w:val=""/>
      <w:lvlJc w:val="left"/>
      <w:pPr>
        <w:ind w:left="2160" w:hanging="360"/>
      </w:pPr>
      <w:rPr>
        <w:rFonts w:ascii="Wingdings" w:hAnsi="Wingdings" w:hint="default"/>
      </w:rPr>
    </w:lvl>
    <w:lvl w:ilvl="3" w:tplc="9EA47DB0" w:tentative="1">
      <w:start w:val="1"/>
      <w:numFmt w:val="bullet"/>
      <w:lvlText w:val=""/>
      <w:lvlJc w:val="left"/>
      <w:pPr>
        <w:ind w:left="2880" w:hanging="360"/>
      </w:pPr>
      <w:rPr>
        <w:rFonts w:ascii="Symbol" w:hAnsi="Symbol" w:hint="default"/>
      </w:rPr>
    </w:lvl>
    <w:lvl w:ilvl="4" w:tplc="509A90E2" w:tentative="1">
      <w:start w:val="1"/>
      <w:numFmt w:val="bullet"/>
      <w:lvlText w:val="o"/>
      <w:lvlJc w:val="left"/>
      <w:pPr>
        <w:ind w:left="3600" w:hanging="360"/>
      </w:pPr>
      <w:rPr>
        <w:rFonts w:ascii="Courier New" w:hAnsi="Courier New" w:cs="Courier New" w:hint="default"/>
      </w:rPr>
    </w:lvl>
    <w:lvl w:ilvl="5" w:tplc="933C1152" w:tentative="1">
      <w:start w:val="1"/>
      <w:numFmt w:val="bullet"/>
      <w:lvlText w:val=""/>
      <w:lvlJc w:val="left"/>
      <w:pPr>
        <w:ind w:left="4320" w:hanging="360"/>
      </w:pPr>
      <w:rPr>
        <w:rFonts w:ascii="Wingdings" w:hAnsi="Wingdings" w:hint="default"/>
      </w:rPr>
    </w:lvl>
    <w:lvl w:ilvl="6" w:tplc="ECB8D4B8" w:tentative="1">
      <w:start w:val="1"/>
      <w:numFmt w:val="bullet"/>
      <w:lvlText w:val=""/>
      <w:lvlJc w:val="left"/>
      <w:pPr>
        <w:ind w:left="5040" w:hanging="360"/>
      </w:pPr>
      <w:rPr>
        <w:rFonts w:ascii="Symbol" w:hAnsi="Symbol" w:hint="default"/>
      </w:rPr>
    </w:lvl>
    <w:lvl w:ilvl="7" w:tplc="44BC656E" w:tentative="1">
      <w:start w:val="1"/>
      <w:numFmt w:val="bullet"/>
      <w:lvlText w:val="o"/>
      <w:lvlJc w:val="left"/>
      <w:pPr>
        <w:ind w:left="5760" w:hanging="360"/>
      </w:pPr>
      <w:rPr>
        <w:rFonts w:ascii="Courier New" w:hAnsi="Courier New" w:cs="Courier New" w:hint="default"/>
      </w:rPr>
    </w:lvl>
    <w:lvl w:ilvl="8" w:tplc="A802EC1E" w:tentative="1">
      <w:start w:val="1"/>
      <w:numFmt w:val="bullet"/>
      <w:lvlText w:val=""/>
      <w:lvlJc w:val="left"/>
      <w:pPr>
        <w:ind w:left="6480" w:hanging="360"/>
      </w:pPr>
      <w:rPr>
        <w:rFonts w:ascii="Wingdings" w:hAnsi="Wingdings" w:hint="default"/>
      </w:rPr>
    </w:lvl>
  </w:abstractNum>
  <w:abstractNum w:abstractNumId="42" w15:restartNumberingAfterBreak="0">
    <w:nsid w:val="29530CED"/>
    <w:multiLevelType w:val="multilevel"/>
    <w:tmpl w:val="39E46A3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573B8B"/>
    <w:multiLevelType w:val="multilevel"/>
    <w:tmpl w:val="EDAC7BE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8F122B"/>
    <w:multiLevelType w:val="hybridMultilevel"/>
    <w:tmpl w:val="D280EF2A"/>
    <w:lvl w:ilvl="0" w:tplc="D2CEE418">
      <w:start w:val="1"/>
      <w:numFmt w:val="bullet"/>
      <w:lvlText w:val=""/>
      <w:lvlJc w:val="left"/>
      <w:pPr>
        <w:ind w:left="720" w:hanging="360"/>
      </w:pPr>
      <w:rPr>
        <w:rFonts w:ascii="Symbol" w:hAnsi="Symbol" w:hint="default"/>
      </w:rPr>
    </w:lvl>
    <w:lvl w:ilvl="1" w:tplc="F2A2B6F8" w:tentative="1">
      <w:start w:val="1"/>
      <w:numFmt w:val="bullet"/>
      <w:lvlText w:val="o"/>
      <w:lvlJc w:val="left"/>
      <w:pPr>
        <w:ind w:left="1440" w:hanging="360"/>
      </w:pPr>
      <w:rPr>
        <w:rFonts w:ascii="Courier New" w:hAnsi="Courier New" w:cs="Courier New" w:hint="default"/>
      </w:rPr>
    </w:lvl>
    <w:lvl w:ilvl="2" w:tplc="E188C662" w:tentative="1">
      <w:start w:val="1"/>
      <w:numFmt w:val="bullet"/>
      <w:lvlText w:val=""/>
      <w:lvlJc w:val="left"/>
      <w:pPr>
        <w:ind w:left="2160" w:hanging="360"/>
      </w:pPr>
      <w:rPr>
        <w:rFonts w:ascii="Wingdings" w:hAnsi="Wingdings" w:hint="default"/>
      </w:rPr>
    </w:lvl>
    <w:lvl w:ilvl="3" w:tplc="352EB6E4" w:tentative="1">
      <w:start w:val="1"/>
      <w:numFmt w:val="bullet"/>
      <w:lvlText w:val=""/>
      <w:lvlJc w:val="left"/>
      <w:pPr>
        <w:ind w:left="2880" w:hanging="360"/>
      </w:pPr>
      <w:rPr>
        <w:rFonts w:ascii="Symbol" w:hAnsi="Symbol" w:hint="default"/>
      </w:rPr>
    </w:lvl>
    <w:lvl w:ilvl="4" w:tplc="E438D29E" w:tentative="1">
      <w:start w:val="1"/>
      <w:numFmt w:val="bullet"/>
      <w:lvlText w:val="o"/>
      <w:lvlJc w:val="left"/>
      <w:pPr>
        <w:ind w:left="3600" w:hanging="360"/>
      </w:pPr>
      <w:rPr>
        <w:rFonts w:ascii="Courier New" w:hAnsi="Courier New" w:cs="Courier New" w:hint="default"/>
      </w:rPr>
    </w:lvl>
    <w:lvl w:ilvl="5" w:tplc="A6B64110" w:tentative="1">
      <w:start w:val="1"/>
      <w:numFmt w:val="bullet"/>
      <w:lvlText w:val=""/>
      <w:lvlJc w:val="left"/>
      <w:pPr>
        <w:ind w:left="4320" w:hanging="360"/>
      </w:pPr>
      <w:rPr>
        <w:rFonts w:ascii="Wingdings" w:hAnsi="Wingdings" w:hint="default"/>
      </w:rPr>
    </w:lvl>
    <w:lvl w:ilvl="6" w:tplc="68A28422" w:tentative="1">
      <w:start w:val="1"/>
      <w:numFmt w:val="bullet"/>
      <w:lvlText w:val=""/>
      <w:lvlJc w:val="left"/>
      <w:pPr>
        <w:ind w:left="5040" w:hanging="360"/>
      </w:pPr>
      <w:rPr>
        <w:rFonts w:ascii="Symbol" w:hAnsi="Symbol" w:hint="default"/>
      </w:rPr>
    </w:lvl>
    <w:lvl w:ilvl="7" w:tplc="93EEBCFE" w:tentative="1">
      <w:start w:val="1"/>
      <w:numFmt w:val="bullet"/>
      <w:lvlText w:val="o"/>
      <w:lvlJc w:val="left"/>
      <w:pPr>
        <w:ind w:left="5760" w:hanging="360"/>
      </w:pPr>
      <w:rPr>
        <w:rFonts w:ascii="Courier New" w:hAnsi="Courier New" w:cs="Courier New" w:hint="default"/>
      </w:rPr>
    </w:lvl>
    <w:lvl w:ilvl="8" w:tplc="0A84A7B2" w:tentative="1">
      <w:start w:val="1"/>
      <w:numFmt w:val="bullet"/>
      <w:lvlText w:val=""/>
      <w:lvlJc w:val="left"/>
      <w:pPr>
        <w:ind w:left="6480" w:hanging="360"/>
      </w:pPr>
      <w:rPr>
        <w:rFonts w:ascii="Wingdings" w:hAnsi="Wingdings" w:hint="default"/>
      </w:rPr>
    </w:lvl>
  </w:abstractNum>
  <w:abstractNum w:abstractNumId="45" w15:restartNumberingAfterBreak="0">
    <w:nsid w:val="2A792BFB"/>
    <w:multiLevelType w:val="hybridMultilevel"/>
    <w:tmpl w:val="E2BCE9F0"/>
    <w:lvl w:ilvl="0" w:tplc="04090001">
      <w:start w:val="1"/>
      <w:numFmt w:val="bullet"/>
      <w:lvlText w:val=""/>
      <w:lvlJc w:val="left"/>
      <w:pPr>
        <w:ind w:left="2312" w:hanging="360"/>
      </w:pPr>
      <w:rPr>
        <w:rFonts w:ascii="Symbol" w:hAnsi="Symbol"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46" w15:restartNumberingAfterBreak="0">
    <w:nsid w:val="2B214B5F"/>
    <w:multiLevelType w:val="hybridMultilevel"/>
    <w:tmpl w:val="6DC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F17259"/>
    <w:multiLevelType w:val="hybridMultilevel"/>
    <w:tmpl w:val="1A741254"/>
    <w:lvl w:ilvl="0" w:tplc="18090001">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2D4A3895"/>
    <w:multiLevelType w:val="hybridMultilevel"/>
    <w:tmpl w:val="BA46BA08"/>
    <w:lvl w:ilvl="0" w:tplc="04090003">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14A22AF"/>
    <w:multiLevelType w:val="multilevel"/>
    <w:tmpl w:val="33886332"/>
    <w:lvl w:ilvl="0">
      <w:start w:val="1"/>
      <w:numFmt w:val="decimal"/>
      <w:pStyle w:val="Numberedparagraphs"/>
      <w:lvlText w:val="%1"/>
      <w:lvlJc w:val="left"/>
      <w:pPr>
        <w:ind w:left="567" w:hanging="567"/>
      </w:pPr>
      <w:rPr>
        <w:rFonts w:hint="default"/>
        <w:b w:val="0"/>
        <w:i w:val="0"/>
        <w:sz w:val="24"/>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0" w15:restartNumberingAfterBreak="0">
    <w:nsid w:val="320C27A4"/>
    <w:multiLevelType w:val="multilevel"/>
    <w:tmpl w:val="CD42D7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303AD9"/>
    <w:multiLevelType w:val="multilevel"/>
    <w:tmpl w:val="CEB47E4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55F4268"/>
    <w:multiLevelType w:val="multilevel"/>
    <w:tmpl w:val="99C83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CB66DF"/>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5CD31F4"/>
    <w:multiLevelType w:val="hybridMultilevel"/>
    <w:tmpl w:val="6116F010"/>
    <w:lvl w:ilvl="0" w:tplc="532C223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373D4CBA"/>
    <w:multiLevelType w:val="multilevel"/>
    <w:tmpl w:val="7B4C8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7627B8F"/>
    <w:multiLevelType w:val="multilevel"/>
    <w:tmpl w:val="7CFC4A8E"/>
    <w:numStyleLink w:val="Numberedparagraphscharities"/>
  </w:abstractNum>
  <w:abstractNum w:abstractNumId="57" w15:restartNumberingAfterBreak="0">
    <w:nsid w:val="394B24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954834"/>
    <w:multiLevelType w:val="hybridMultilevel"/>
    <w:tmpl w:val="7BB06F86"/>
    <w:lvl w:ilvl="0" w:tplc="831A0B42">
      <w:start w:val="1"/>
      <w:numFmt w:val="decimal"/>
      <w:lvlText w:val="%1."/>
      <w:lvlJc w:val="left"/>
      <w:pPr>
        <w:ind w:left="720" w:hanging="360"/>
      </w:pPr>
      <w:rPr>
        <w:rFonts w:hint="default"/>
      </w:rPr>
    </w:lvl>
    <w:lvl w:ilvl="1" w:tplc="313052BC" w:tentative="1">
      <w:start w:val="1"/>
      <w:numFmt w:val="lowerLetter"/>
      <w:lvlText w:val="%2."/>
      <w:lvlJc w:val="left"/>
      <w:pPr>
        <w:ind w:left="1440" w:hanging="360"/>
      </w:pPr>
    </w:lvl>
    <w:lvl w:ilvl="2" w:tplc="839EE81C" w:tentative="1">
      <w:start w:val="1"/>
      <w:numFmt w:val="lowerRoman"/>
      <w:lvlText w:val="%3."/>
      <w:lvlJc w:val="right"/>
      <w:pPr>
        <w:ind w:left="2160" w:hanging="180"/>
      </w:pPr>
    </w:lvl>
    <w:lvl w:ilvl="3" w:tplc="2424EBF0" w:tentative="1">
      <w:start w:val="1"/>
      <w:numFmt w:val="decimal"/>
      <w:lvlText w:val="%4."/>
      <w:lvlJc w:val="left"/>
      <w:pPr>
        <w:ind w:left="2880" w:hanging="360"/>
      </w:pPr>
    </w:lvl>
    <w:lvl w:ilvl="4" w:tplc="E35CF062" w:tentative="1">
      <w:start w:val="1"/>
      <w:numFmt w:val="lowerLetter"/>
      <w:lvlText w:val="%5."/>
      <w:lvlJc w:val="left"/>
      <w:pPr>
        <w:ind w:left="3600" w:hanging="360"/>
      </w:pPr>
    </w:lvl>
    <w:lvl w:ilvl="5" w:tplc="77D80F48" w:tentative="1">
      <w:start w:val="1"/>
      <w:numFmt w:val="lowerRoman"/>
      <w:lvlText w:val="%6."/>
      <w:lvlJc w:val="right"/>
      <w:pPr>
        <w:ind w:left="4320" w:hanging="180"/>
      </w:pPr>
    </w:lvl>
    <w:lvl w:ilvl="6" w:tplc="84A668C0" w:tentative="1">
      <w:start w:val="1"/>
      <w:numFmt w:val="decimal"/>
      <w:lvlText w:val="%7."/>
      <w:lvlJc w:val="left"/>
      <w:pPr>
        <w:ind w:left="5040" w:hanging="360"/>
      </w:pPr>
    </w:lvl>
    <w:lvl w:ilvl="7" w:tplc="EE0868AC" w:tentative="1">
      <w:start w:val="1"/>
      <w:numFmt w:val="lowerLetter"/>
      <w:lvlText w:val="%8."/>
      <w:lvlJc w:val="left"/>
      <w:pPr>
        <w:ind w:left="5760" w:hanging="360"/>
      </w:pPr>
    </w:lvl>
    <w:lvl w:ilvl="8" w:tplc="FD86AC20" w:tentative="1">
      <w:start w:val="1"/>
      <w:numFmt w:val="lowerRoman"/>
      <w:lvlText w:val="%9."/>
      <w:lvlJc w:val="right"/>
      <w:pPr>
        <w:ind w:left="6480" w:hanging="180"/>
      </w:pPr>
    </w:lvl>
  </w:abstractNum>
  <w:abstractNum w:abstractNumId="59" w15:restartNumberingAfterBreak="0">
    <w:nsid w:val="3D9949A3"/>
    <w:multiLevelType w:val="hybridMultilevel"/>
    <w:tmpl w:val="1DA476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DA77206"/>
    <w:multiLevelType w:val="multilevel"/>
    <w:tmpl w:val="7CFC4A8E"/>
    <w:numStyleLink w:val="Numberedparagraphscharities"/>
  </w:abstractNum>
  <w:abstractNum w:abstractNumId="61" w15:restartNumberingAfterBreak="0">
    <w:nsid w:val="42742A84"/>
    <w:multiLevelType w:val="multilevel"/>
    <w:tmpl w:val="706657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A61A95"/>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4315BC5"/>
    <w:multiLevelType w:val="multilevel"/>
    <w:tmpl w:val="AC5E0EAE"/>
    <w:lvl w:ilvl="0">
      <w:start w:val="1"/>
      <w:numFmt w:val="decimal"/>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44A241A3"/>
    <w:multiLevelType w:val="hybridMultilevel"/>
    <w:tmpl w:val="ACBA1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44E84AEF"/>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6FA3249"/>
    <w:multiLevelType w:val="multilevel"/>
    <w:tmpl w:val="C7A0B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ADB7380"/>
    <w:multiLevelType w:val="multilevel"/>
    <w:tmpl w:val="73DEA77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AFF7059"/>
    <w:multiLevelType w:val="multilevel"/>
    <w:tmpl w:val="98BCCB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B280E53"/>
    <w:multiLevelType w:val="multilevel"/>
    <w:tmpl w:val="75665D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E5D7B5A"/>
    <w:multiLevelType w:val="hybridMultilevel"/>
    <w:tmpl w:val="F57E763E"/>
    <w:lvl w:ilvl="0" w:tplc="A6CA09A4">
      <w:start w:val="1"/>
      <w:numFmt w:val="bullet"/>
      <w:lvlText w:val=""/>
      <w:lvlJc w:val="left"/>
      <w:pPr>
        <w:ind w:left="787" w:hanging="360"/>
      </w:pPr>
      <w:rPr>
        <w:rFonts w:ascii="Symbol" w:hAnsi="Symbol" w:hint="default"/>
      </w:rPr>
    </w:lvl>
    <w:lvl w:ilvl="1" w:tplc="404CFFEA" w:tentative="1">
      <w:start w:val="1"/>
      <w:numFmt w:val="bullet"/>
      <w:lvlText w:val="o"/>
      <w:lvlJc w:val="left"/>
      <w:pPr>
        <w:ind w:left="1507" w:hanging="360"/>
      </w:pPr>
      <w:rPr>
        <w:rFonts w:ascii="Courier New" w:hAnsi="Courier New" w:cs="Courier New" w:hint="default"/>
      </w:rPr>
    </w:lvl>
    <w:lvl w:ilvl="2" w:tplc="8040865E" w:tentative="1">
      <w:start w:val="1"/>
      <w:numFmt w:val="bullet"/>
      <w:lvlText w:val=""/>
      <w:lvlJc w:val="left"/>
      <w:pPr>
        <w:ind w:left="2227" w:hanging="360"/>
      </w:pPr>
      <w:rPr>
        <w:rFonts w:ascii="Wingdings" w:hAnsi="Wingdings" w:hint="default"/>
      </w:rPr>
    </w:lvl>
    <w:lvl w:ilvl="3" w:tplc="3F7CFA36" w:tentative="1">
      <w:start w:val="1"/>
      <w:numFmt w:val="bullet"/>
      <w:lvlText w:val=""/>
      <w:lvlJc w:val="left"/>
      <w:pPr>
        <w:ind w:left="2947" w:hanging="360"/>
      </w:pPr>
      <w:rPr>
        <w:rFonts w:ascii="Symbol" w:hAnsi="Symbol" w:hint="default"/>
      </w:rPr>
    </w:lvl>
    <w:lvl w:ilvl="4" w:tplc="6CEAB00C" w:tentative="1">
      <w:start w:val="1"/>
      <w:numFmt w:val="bullet"/>
      <w:lvlText w:val="o"/>
      <w:lvlJc w:val="left"/>
      <w:pPr>
        <w:ind w:left="3667" w:hanging="360"/>
      </w:pPr>
      <w:rPr>
        <w:rFonts w:ascii="Courier New" w:hAnsi="Courier New" w:cs="Courier New" w:hint="default"/>
      </w:rPr>
    </w:lvl>
    <w:lvl w:ilvl="5" w:tplc="72664DA2" w:tentative="1">
      <w:start w:val="1"/>
      <w:numFmt w:val="bullet"/>
      <w:lvlText w:val=""/>
      <w:lvlJc w:val="left"/>
      <w:pPr>
        <w:ind w:left="4387" w:hanging="360"/>
      </w:pPr>
      <w:rPr>
        <w:rFonts w:ascii="Wingdings" w:hAnsi="Wingdings" w:hint="default"/>
      </w:rPr>
    </w:lvl>
    <w:lvl w:ilvl="6" w:tplc="A2504D8A" w:tentative="1">
      <w:start w:val="1"/>
      <w:numFmt w:val="bullet"/>
      <w:lvlText w:val=""/>
      <w:lvlJc w:val="left"/>
      <w:pPr>
        <w:ind w:left="5107" w:hanging="360"/>
      </w:pPr>
      <w:rPr>
        <w:rFonts w:ascii="Symbol" w:hAnsi="Symbol" w:hint="default"/>
      </w:rPr>
    </w:lvl>
    <w:lvl w:ilvl="7" w:tplc="1D8AB740" w:tentative="1">
      <w:start w:val="1"/>
      <w:numFmt w:val="bullet"/>
      <w:lvlText w:val="o"/>
      <w:lvlJc w:val="left"/>
      <w:pPr>
        <w:ind w:left="5827" w:hanging="360"/>
      </w:pPr>
      <w:rPr>
        <w:rFonts w:ascii="Courier New" w:hAnsi="Courier New" w:cs="Courier New" w:hint="default"/>
      </w:rPr>
    </w:lvl>
    <w:lvl w:ilvl="8" w:tplc="8DCE853C" w:tentative="1">
      <w:start w:val="1"/>
      <w:numFmt w:val="bullet"/>
      <w:lvlText w:val=""/>
      <w:lvlJc w:val="left"/>
      <w:pPr>
        <w:ind w:left="6547" w:hanging="360"/>
      </w:pPr>
      <w:rPr>
        <w:rFonts w:ascii="Wingdings" w:hAnsi="Wingdings" w:hint="default"/>
      </w:rPr>
    </w:lvl>
  </w:abstractNum>
  <w:abstractNum w:abstractNumId="71" w15:restartNumberingAfterBreak="0">
    <w:nsid w:val="4F47125B"/>
    <w:multiLevelType w:val="hybridMultilevel"/>
    <w:tmpl w:val="D5F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E84F66"/>
    <w:multiLevelType w:val="hybridMultilevel"/>
    <w:tmpl w:val="D902A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53DC5A48"/>
    <w:multiLevelType w:val="multilevel"/>
    <w:tmpl w:val="23084E62"/>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507315F"/>
    <w:multiLevelType w:val="multilevel"/>
    <w:tmpl w:val="871CE0D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7103DFE"/>
    <w:multiLevelType w:val="multilevel"/>
    <w:tmpl w:val="ED4C2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72A343B"/>
    <w:multiLevelType w:val="multilevel"/>
    <w:tmpl w:val="392A6696"/>
    <w:lvl w:ilvl="0">
      <w:start w:val="1"/>
      <w:numFmt w:val="decimal"/>
      <w:lvlText w:val="%1"/>
      <w:lvlJc w:val="left"/>
      <w:pPr>
        <w:ind w:left="432" w:hanging="1566"/>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581C6F4C"/>
    <w:multiLevelType w:val="multilevel"/>
    <w:tmpl w:val="203292B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9031D83"/>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B8238E"/>
    <w:multiLevelType w:val="multilevel"/>
    <w:tmpl w:val="6C44E88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9E9764D"/>
    <w:multiLevelType w:val="multilevel"/>
    <w:tmpl w:val="3EF0E0A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106CDD"/>
    <w:multiLevelType w:val="multilevel"/>
    <w:tmpl w:val="06F8BBEA"/>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B631EE5"/>
    <w:multiLevelType w:val="multilevel"/>
    <w:tmpl w:val="A704EF1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C2363E9"/>
    <w:multiLevelType w:val="hybridMultilevel"/>
    <w:tmpl w:val="45D8F336"/>
    <w:lvl w:ilvl="0" w:tplc="14D465E4">
      <w:start w:val="1"/>
      <w:numFmt w:val="bullet"/>
      <w:lvlText w:val=""/>
      <w:lvlJc w:val="left"/>
      <w:pPr>
        <w:ind w:left="720" w:hanging="360"/>
      </w:pPr>
      <w:rPr>
        <w:rFonts w:ascii="Symbol" w:hAnsi="Symbol" w:hint="default"/>
      </w:rPr>
    </w:lvl>
    <w:lvl w:ilvl="1" w:tplc="4CBE7EE8" w:tentative="1">
      <w:start w:val="1"/>
      <w:numFmt w:val="bullet"/>
      <w:lvlText w:val="o"/>
      <w:lvlJc w:val="left"/>
      <w:pPr>
        <w:ind w:left="1440" w:hanging="360"/>
      </w:pPr>
      <w:rPr>
        <w:rFonts w:ascii="Courier New" w:hAnsi="Courier New" w:cs="Courier New" w:hint="default"/>
      </w:rPr>
    </w:lvl>
    <w:lvl w:ilvl="2" w:tplc="2298915C">
      <w:start w:val="1"/>
      <w:numFmt w:val="bullet"/>
      <w:lvlText w:val=""/>
      <w:lvlJc w:val="left"/>
      <w:pPr>
        <w:ind w:left="2160" w:hanging="360"/>
      </w:pPr>
      <w:rPr>
        <w:rFonts w:ascii="Wingdings" w:hAnsi="Wingdings" w:hint="default"/>
      </w:rPr>
    </w:lvl>
    <w:lvl w:ilvl="3" w:tplc="E1D89DD4" w:tentative="1">
      <w:start w:val="1"/>
      <w:numFmt w:val="bullet"/>
      <w:lvlText w:val=""/>
      <w:lvlJc w:val="left"/>
      <w:pPr>
        <w:ind w:left="2880" w:hanging="360"/>
      </w:pPr>
      <w:rPr>
        <w:rFonts w:ascii="Symbol" w:hAnsi="Symbol" w:hint="default"/>
      </w:rPr>
    </w:lvl>
    <w:lvl w:ilvl="4" w:tplc="7F30E316" w:tentative="1">
      <w:start w:val="1"/>
      <w:numFmt w:val="bullet"/>
      <w:lvlText w:val="o"/>
      <w:lvlJc w:val="left"/>
      <w:pPr>
        <w:ind w:left="3600" w:hanging="360"/>
      </w:pPr>
      <w:rPr>
        <w:rFonts w:ascii="Courier New" w:hAnsi="Courier New" w:cs="Courier New" w:hint="default"/>
      </w:rPr>
    </w:lvl>
    <w:lvl w:ilvl="5" w:tplc="5A445B9E" w:tentative="1">
      <w:start w:val="1"/>
      <w:numFmt w:val="bullet"/>
      <w:lvlText w:val=""/>
      <w:lvlJc w:val="left"/>
      <w:pPr>
        <w:ind w:left="4320" w:hanging="360"/>
      </w:pPr>
      <w:rPr>
        <w:rFonts w:ascii="Wingdings" w:hAnsi="Wingdings" w:hint="default"/>
      </w:rPr>
    </w:lvl>
    <w:lvl w:ilvl="6" w:tplc="4D0E6418" w:tentative="1">
      <w:start w:val="1"/>
      <w:numFmt w:val="bullet"/>
      <w:lvlText w:val=""/>
      <w:lvlJc w:val="left"/>
      <w:pPr>
        <w:ind w:left="5040" w:hanging="360"/>
      </w:pPr>
      <w:rPr>
        <w:rFonts w:ascii="Symbol" w:hAnsi="Symbol" w:hint="default"/>
      </w:rPr>
    </w:lvl>
    <w:lvl w:ilvl="7" w:tplc="7714A6FE" w:tentative="1">
      <w:start w:val="1"/>
      <w:numFmt w:val="bullet"/>
      <w:lvlText w:val="o"/>
      <w:lvlJc w:val="left"/>
      <w:pPr>
        <w:ind w:left="5760" w:hanging="360"/>
      </w:pPr>
      <w:rPr>
        <w:rFonts w:ascii="Courier New" w:hAnsi="Courier New" w:cs="Courier New" w:hint="default"/>
      </w:rPr>
    </w:lvl>
    <w:lvl w:ilvl="8" w:tplc="FFBC5510" w:tentative="1">
      <w:start w:val="1"/>
      <w:numFmt w:val="bullet"/>
      <w:lvlText w:val=""/>
      <w:lvlJc w:val="left"/>
      <w:pPr>
        <w:ind w:left="6480" w:hanging="360"/>
      </w:pPr>
      <w:rPr>
        <w:rFonts w:ascii="Wingdings" w:hAnsi="Wingdings" w:hint="default"/>
      </w:rPr>
    </w:lvl>
  </w:abstractNum>
  <w:abstractNum w:abstractNumId="84" w15:restartNumberingAfterBreak="0">
    <w:nsid w:val="60461BF7"/>
    <w:multiLevelType w:val="hybridMultilevel"/>
    <w:tmpl w:val="7792810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60E91713"/>
    <w:multiLevelType w:val="multilevel"/>
    <w:tmpl w:val="4698C59C"/>
    <w:numStyleLink w:val="Startingat2"/>
  </w:abstractNum>
  <w:abstractNum w:abstractNumId="86" w15:restartNumberingAfterBreak="0">
    <w:nsid w:val="6116493A"/>
    <w:multiLevelType w:val="multilevel"/>
    <w:tmpl w:val="F5405D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290746"/>
    <w:multiLevelType w:val="multilevel"/>
    <w:tmpl w:val="91F631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2633F7C"/>
    <w:multiLevelType w:val="multilevel"/>
    <w:tmpl w:val="66B47E2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3440162"/>
    <w:multiLevelType w:val="multilevel"/>
    <w:tmpl w:val="583EBDF6"/>
    <w:lvl w:ilvl="0">
      <w:start w:val="1"/>
      <w:numFmt w:val="bullet"/>
      <w:lvlText w:val=""/>
      <w:lvlJc w:val="left"/>
      <w:pPr>
        <w:tabs>
          <w:tab w:val="num" w:pos="720"/>
        </w:tabs>
        <w:ind w:left="720" w:hanging="360"/>
      </w:pPr>
      <w:rPr>
        <w:rFonts w:ascii="Symbol" w:hAnsi="Symbol" w:hint="default"/>
        <w:color w:val="FF0000"/>
        <w:sz w:val="20"/>
        <w:u w:color="FF000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B2602C"/>
    <w:multiLevelType w:val="multilevel"/>
    <w:tmpl w:val="97BC79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4975440"/>
    <w:multiLevelType w:val="multilevel"/>
    <w:tmpl w:val="BD3AF9C8"/>
    <w:lvl w:ilvl="0">
      <w:start w:val="1"/>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92" w15:restartNumberingAfterBreak="0">
    <w:nsid w:val="64AC690A"/>
    <w:multiLevelType w:val="hybridMultilevel"/>
    <w:tmpl w:val="A0462CB0"/>
    <w:lvl w:ilvl="0" w:tplc="532C223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3" w15:restartNumberingAfterBreak="0">
    <w:nsid w:val="64FA11C8"/>
    <w:multiLevelType w:val="multilevel"/>
    <w:tmpl w:val="BD64396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814B63"/>
    <w:multiLevelType w:val="multilevel"/>
    <w:tmpl w:val="B4C6C67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B50A09"/>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8357A28"/>
    <w:multiLevelType w:val="hybridMultilevel"/>
    <w:tmpl w:val="BEE034E0"/>
    <w:lvl w:ilvl="0" w:tplc="3B16197A">
      <w:start w:val="1"/>
      <w:numFmt w:val="bullet"/>
      <w:lvlText w:val=""/>
      <w:lvlJc w:val="left"/>
      <w:pPr>
        <w:ind w:left="720" w:hanging="360"/>
      </w:pPr>
      <w:rPr>
        <w:rFonts w:ascii="Symbol" w:hAnsi="Symbol" w:hint="default"/>
      </w:rPr>
    </w:lvl>
    <w:lvl w:ilvl="1" w:tplc="A1C0D868">
      <w:start w:val="1"/>
      <w:numFmt w:val="bullet"/>
      <w:lvlText w:val="o"/>
      <w:lvlJc w:val="left"/>
      <w:pPr>
        <w:ind w:left="1440" w:hanging="360"/>
      </w:pPr>
      <w:rPr>
        <w:rFonts w:ascii="Courier New" w:hAnsi="Courier New" w:cs="Courier New" w:hint="default"/>
      </w:rPr>
    </w:lvl>
    <w:lvl w:ilvl="2" w:tplc="C9322014" w:tentative="1">
      <w:start w:val="1"/>
      <w:numFmt w:val="bullet"/>
      <w:lvlText w:val=""/>
      <w:lvlJc w:val="left"/>
      <w:pPr>
        <w:ind w:left="2160" w:hanging="360"/>
      </w:pPr>
      <w:rPr>
        <w:rFonts w:ascii="Wingdings" w:hAnsi="Wingdings" w:hint="default"/>
      </w:rPr>
    </w:lvl>
    <w:lvl w:ilvl="3" w:tplc="F54AD7C8" w:tentative="1">
      <w:start w:val="1"/>
      <w:numFmt w:val="bullet"/>
      <w:lvlText w:val=""/>
      <w:lvlJc w:val="left"/>
      <w:pPr>
        <w:ind w:left="2880" w:hanging="360"/>
      </w:pPr>
      <w:rPr>
        <w:rFonts w:ascii="Symbol" w:hAnsi="Symbol" w:hint="default"/>
      </w:rPr>
    </w:lvl>
    <w:lvl w:ilvl="4" w:tplc="CDCA5742" w:tentative="1">
      <w:start w:val="1"/>
      <w:numFmt w:val="bullet"/>
      <w:lvlText w:val="o"/>
      <w:lvlJc w:val="left"/>
      <w:pPr>
        <w:ind w:left="3600" w:hanging="360"/>
      </w:pPr>
      <w:rPr>
        <w:rFonts w:ascii="Courier New" w:hAnsi="Courier New" w:cs="Courier New" w:hint="default"/>
      </w:rPr>
    </w:lvl>
    <w:lvl w:ilvl="5" w:tplc="1A5ED738" w:tentative="1">
      <w:start w:val="1"/>
      <w:numFmt w:val="bullet"/>
      <w:lvlText w:val=""/>
      <w:lvlJc w:val="left"/>
      <w:pPr>
        <w:ind w:left="4320" w:hanging="360"/>
      </w:pPr>
      <w:rPr>
        <w:rFonts w:ascii="Wingdings" w:hAnsi="Wingdings" w:hint="default"/>
      </w:rPr>
    </w:lvl>
    <w:lvl w:ilvl="6" w:tplc="FA3EB522" w:tentative="1">
      <w:start w:val="1"/>
      <w:numFmt w:val="bullet"/>
      <w:lvlText w:val=""/>
      <w:lvlJc w:val="left"/>
      <w:pPr>
        <w:ind w:left="5040" w:hanging="360"/>
      </w:pPr>
      <w:rPr>
        <w:rFonts w:ascii="Symbol" w:hAnsi="Symbol" w:hint="default"/>
      </w:rPr>
    </w:lvl>
    <w:lvl w:ilvl="7" w:tplc="7B7002DE" w:tentative="1">
      <w:start w:val="1"/>
      <w:numFmt w:val="bullet"/>
      <w:lvlText w:val="o"/>
      <w:lvlJc w:val="left"/>
      <w:pPr>
        <w:ind w:left="5760" w:hanging="360"/>
      </w:pPr>
      <w:rPr>
        <w:rFonts w:ascii="Courier New" w:hAnsi="Courier New" w:cs="Courier New" w:hint="default"/>
      </w:rPr>
    </w:lvl>
    <w:lvl w:ilvl="8" w:tplc="5A782118" w:tentative="1">
      <w:start w:val="1"/>
      <w:numFmt w:val="bullet"/>
      <w:lvlText w:val=""/>
      <w:lvlJc w:val="left"/>
      <w:pPr>
        <w:ind w:left="6480" w:hanging="360"/>
      </w:pPr>
      <w:rPr>
        <w:rFonts w:ascii="Wingdings" w:hAnsi="Wingdings" w:hint="default"/>
      </w:rPr>
    </w:lvl>
  </w:abstractNum>
  <w:abstractNum w:abstractNumId="97" w15:restartNumberingAfterBreak="0">
    <w:nsid w:val="6959375A"/>
    <w:multiLevelType w:val="multilevel"/>
    <w:tmpl w:val="5442DA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B7072D1"/>
    <w:multiLevelType w:val="hybridMultilevel"/>
    <w:tmpl w:val="2B62BD8E"/>
    <w:lvl w:ilvl="0" w:tplc="54D03A4E">
      <w:start w:val="1"/>
      <w:numFmt w:val="bullet"/>
      <w:lvlText w:val=""/>
      <w:lvlJc w:val="left"/>
      <w:pPr>
        <w:ind w:left="720" w:hanging="360"/>
      </w:pPr>
      <w:rPr>
        <w:rFonts w:ascii="Symbol" w:hAnsi="Symbol" w:hint="default"/>
      </w:rPr>
    </w:lvl>
    <w:lvl w:ilvl="1" w:tplc="48EE380A" w:tentative="1">
      <w:start w:val="1"/>
      <w:numFmt w:val="bullet"/>
      <w:lvlText w:val="o"/>
      <w:lvlJc w:val="left"/>
      <w:pPr>
        <w:ind w:left="1440" w:hanging="360"/>
      </w:pPr>
      <w:rPr>
        <w:rFonts w:ascii="Courier New" w:hAnsi="Courier New" w:cs="Courier New" w:hint="default"/>
      </w:rPr>
    </w:lvl>
    <w:lvl w:ilvl="2" w:tplc="3354982A" w:tentative="1">
      <w:start w:val="1"/>
      <w:numFmt w:val="bullet"/>
      <w:lvlText w:val=""/>
      <w:lvlJc w:val="left"/>
      <w:pPr>
        <w:ind w:left="2160" w:hanging="360"/>
      </w:pPr>
      <w:rPr>
        <w:rFonts w:ascii="Wingdings" w:hAnsi="Wingdings" w:hint="default"/>
      </w:rPr>
    </w:lvl>
    <w:lvl w:ilvl="3" w:tplc="15E8B9EA" w:tentative="1">
      <w:start w:val="1"/>
      <w:numFmt w:val="bullet"/>
      <w:lvlText w:val=""/>
      <w:lvlJc w:val="left"/>
      <w:pPr>
        <w:ind w:left="2880" w:hanging="360"/>
      </w:pPr>
      <w:rPr>
        <w:rFonts w:ascii="Symbol" w:hAnsi="Symbol" w:hint="default"/>
      </w:rPr>
    </w:lvl>
    <w:lvl w:ilvl="4" w:tplc="D522F610" w:tentative="1">
      <w:start w:val="1"/>
      <w:numFmt w:val="bullet"/>
      <w:lvlText w:val="o"/>
      <w:lvlJc w:val="left"/>
      <w:pPr>
        <w:ind w:left="3600" w:hanging="360"/>
      </w:pPr>
      <w:rPr>
        <w:rFonts w:ascii="Courier New" w:hAnsi="Courier New" w:cs="Courier New" w:hint="default"/>
      </w:rPr>
    </w:lvl>
    <w:lvl w:ilvl="5" w:tplc="67D4A6E8" w:tentative="1">
      <w:start w:val="1"/>
      <w:numFmt w:val="bullet"/>
      <w:lvlText w:val=""/>
      <w:lvlJc w:val="left"/>
      <w:pPr>
        <w:ind w:left="4320" w:hanging="360"/>
      </w:pPr>
      <w:rPr>
        <w:rFonts w:ascii="Wingdings" w:hAnsi="Wingdings" w:hint="default"/>
      </w:rPr>
    </w:lvl>
    <w:lvl w:ilvl="6" w:tplc="9544E42C" w:tentative="1">
      <w:start w:val="1"/>
      <w:numFmt w:val="bullet"/>
      <w:lvlText w:val=""/>
      <w:lvlJc w:val="left"/>
      <w:pPr>
        <w:ind w:left="5040" w:hanging="360"/>
      </w:pPr>
      <w:rPr>
        <w:rFonts w:ascii="Symbol" w:hAnsi="Symbol" w:hint="default"/>
      </w:rPr>
    </w:lvl>
    <w:lvl w:ilvl="7" w:tplc="1FE64446" w:tentative="1">
      <w:start w:val="1"/>
      <w:numFmt w:val="bullet"/>
      <w:lvlText w:val="o"/>
      <w:lvlJc w:val="left"/>
      <w:pPr>
        <w:ind w:left="5760" w:hanging="360"/>
      </w:pPr>
      <w:rPr>
        <w:rFonts w:ascii="Courier New" w:hAnsi="Courier New" w:cs="Courier New" w:hint="default"/>
      </w:rPr>
    </w:lvl>
    <w:lvl w:ilvl="8" w:tplc="9B90488E" w:tentative="1">
      <w:start w:val="1"/>
      <w:numFmt w:val="bullet"/>
      <w:lvlText w:val=""/>
      <w:lvlJc w:val="left"/>
      <w:pPr>
        <w:ind w:left="6480" w:hanging="360"/>
      </w:pPr>
      <w:rPr>
        <w:rFonts w:ascii="Wingdings" w:hAnsi="Wingdings" w:hint="default"/>
      </w:rPr>
    </w:lvl>
  </w:abstractNum>
  <w:abstractNum w:abstractNumId="99" w15:restartNumberingAfterBreak="0">
    <w:nsid w:val="6DF11703"/>
    <w:multiLevelType w:val="multilevel"/>
    <w:tmpl w:val="248A229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ECE1DF5"/>
    <w:multiLevelType w:val="multilevel"/>
    <w:tmpl w:val="EAE61B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F183622"/>
    <w:multiLevelType w:val="hybridMultilevel"/>
    <w:tmpl w:val="BE1254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2" w15:restartNumberingAfterBreak="0">
    <w:nsid w:val="70000E92"/>
    <w:multiLevelType w:val="multilevel"/>
    <w:tmpl w:val="3F1EB8D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2C95FC4"/>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40B0B85"/>
    <w:multiLevelType w:val="multilevel"/>
    <w:tmpl w:val="3184E1E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4983E07"/>
    <w:multiLevelType w:val="hybridMultilevel"/>
    <w:tmpl w:val="96EC6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74B35601"/>
    <w:multiLevelType w:val="multilevel"/>
    <w:tmpl w:val="531006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5A501DE"/>
    <w:multiLevelType w:val="multilevel"/>
    <w:tmpl w:val="A0964B8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78051E36"/>
    <w:multiLevelType w:val="hybridMultilevel"/>
    <w:tmpl w:val="81201272"/>
    <w:lvl w:ilvl="0" w:tplc="D0F85412">
      <w:start w:val="1"/>
      <w:numFmt w:val="bullet"/>
      <w:lvlText w:val=""/>
      <w:lvlJc w:val="left"/>
      <w:pPr>
        <w:ind w:left="1440" w:hanging="360"/>
      </w:pPr>
      <w:rPr>
        <w:rFonts w:ascii="Symbol" w:hAnsi="Symbol" w:hint="default"/>
      </w:rPr>
    </w:lvl>
    <w:lvl w:ilvl="1" w:tplc="88FEF93C" w:tentative="1">
      <w:start w:val="1"/>
      <w:numFmt w:val="bullet"/>
      <w:lvlText w:val="o"/>
      <w:lvlJc w:val="left"/>
      <w:pPr>
        <w:ind w:left="2160" w:hanging="360"/>
      </w:pPr>
      <w:rPr>
        <w:rFonts w:ascii="Courier New" w:hAnsi="Courier New" w:cs="Courier New" w:hint="default"/>
      </w:rPr>
    </w:lvl>
    <w:lvl w:ilvl="2" w:tplc="1F2E77E2" w:tentative="1">
      <w:start w:val="1"/>
      <w:numFmt w:val="bullet"/>
      <w:lvlText w:val=""/>
      <w:lvlJc w:val="left"/>
      <w:pPr>
        <w:ind w:left="2880" w:hanging="360"/>
      </w:pPr>
      <w:rPr>
        <w:rFonts w:ascii="Wingdings" w:hAnsi="Wingdings" w:hint="default"/>
      </w:rPr>
    </w:lvl>
    <w:lvl w:ilvl="3" w:tplc="BF047B86" w:tentative="1">
      <w:start w:val="1"/>
      <w:numFmt w:val="bullet"/>
      <w:lvlText w:val=""/>
      <w:lvlJc w:val="left"/>
      <w:pPr>
        <w:ind w:left="3600" w:hanging="360"/>
      </w:pPr>
      <w:rPr>
        <w:rFonts w:ascii="Symbol" w:hAnsi="Symbol" w:hint="default"/>
      </w:rPr>
    </w:lvl>
    <w:lvl w:ilvl="4" w:tplc="2BC0E326" w:tentative="1">
      <w:start w:val="1"/>
      <w:numFmt w:val="bullet"/>
      <w:lvlText w:val="o"/>
      <w:lvlJc w:val="left"/>
      <w:pPr>
        <w:ind w:left="4320" w:hanging="360"/>
      </w:pPr>
      <w:rPr>
        <w:rFonts w:ascii="Courier New" w:hAnsi="Courier New" w:cs="Courier New" w:hint="default"/>
      </w:rPr>
    </w:lvl>
    <w:lvl w:ilvl="5" w:tplc="C9F40C80" w:tentative="1">
      <w:start w:val="1"/>
      <w:numFmt w:val="bullet"/>
      <w:lvlText w:val=""/>
      <w:lvlJc w:val="left"/>
      <w:pPr>
        <w:ind w:left="5040" w:hanging="360"/>
      </w:pPr>
      <w:rPr>
        <w:rFonts w:ascii="Wingdings" w:hAnsi="Wingdings" w:hint="default"/>
      </w:rPr>
    </w:lvl>
    <w:lvl w:ilvl="6" w:tplc="CF78B1A6" w:tentative="1">
      <w:start w:val="1"/>
      <w:numFmt w:val="bullet"/>
      <w:lvlText w:val=""/>
      <w:lvlJc w:val="left"/>
      <w:pPr>
        <w:ind w:left="5760" w:hanging="360"/>
      </w:pPr>
      <w:rPr>
        <w:rFonts w:ascii="Symbol" w:hAnsi="Symbol" w:hint="default"/>
      </w:rPr>
    </w:lvl>
    <w:lvl w:ilvl="7" w:tplc="D1B0E8EC" w:tentative="1">
      <w:start w:val="1"/>
      <w:numFmt w:val="bullet"/>
      <w:lvlText w:val="o"/>
      <w:lvlJc w:val="left"/>
      <w:pPr>
        <w:ind w:left="6480" w:hanging="360"/>
      </w:pPr>
      <w:rPr>
        <w:rFonts w:ascii="Courier New" w:hAnsi="Courier New" w:cs="Courier New" w:hint="default"/>
      </w:rPr>
    </w:lvl>
    <w:lvl w:ilvl="8" w:tplc="2C1485F8" w:tentative="1">
      <w:start w:val="1"/>
      <w:numFmt w:val="bullet"/>
      <w:lvlText w:val=""/>
      <w:lvlJc w:val="left"/>
      <w:pPr>
        <w:ind w:left="7200" w:hanging="360"/>
      </w:pPr>
      <w:rPr>
        <w:rFonts w:ascii="Wingdings" w:hAnsi="Wingdings" w:hint="default"/>
      </w:rPr>
    </w:lvl>
  </w:abstractNum>
  <w:abstractNum w:abstractNumId="109" w15:restartNumberingAfterBreak="0">
    <w:nsid w:val="79742FD9"/>
    <w:multiLevelType w:val="multilevel"/>
    <w:tmpl w:val="7CFC4A8E"/>
    <w:numStyleLink w:val="Numberedparagraphscharities"/>
  </w:abstractNum>
  <w:abstractNum w:abstractNumId="110" w15:restartNumberingAfterBreak="0">
    <w:nsid w:val="7E876087"/>
    <w:multiLevelType w:val="multilevel"/>
    <w:tmpl w:val="C1EC183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79"/>
  </w:num>
  <w:num w:numId="3">
    <w:abstractNumId w:val="98"/>
  </w:num>
  <w:num w:numId="4">
    <w:abstractNumId w:val="96"/>
  </w:num>
  <w:num w:numId="5">
    <w:abstractNumId w:val="48"/>
  </w:num>
  <w:num w:numId="6">
    <w:abstractNumId w:val="45"/>
  </w:num>
  <w:num w:numId="7">
    <w:abstractNumId w:val="82"/>
  </w:num>
  <w:num w:numId="8">
    <w:abstractNumId w:val="32"/>
  </w:num>
  <w:num w:numId="9">
    <w:abstractNumId w:val="75"/>
  </w:num>
  <w:num w:numId="10">
    <w:abstractNumId w:val="87"/>
  </w:num>
  <w:num w:numId="11">
    <w:abstractNumId w:val="12"/>
  </w:num>
  <w:num w:numId="12">
    <w:abstractNumId w:val="94"/>
  </w:num>
  <w:num w:numId="13">
    <w:abstractNumId w:val="80"/>
  </w:num>
  <w:num w:numId="14">
    <w:abstractNumId w:val="104"/>
  </w:num>
  <w:num w:numId="15">
    <w:abstractNumId w:val="34"/>
  </w:num>
  <w:num w:numId="16">
    <w:abstractNumId w:val="102"/>
  </w:num>
  <w:num w:numId="17">
    <w:abstractNumId w:val="100"/>
  </w:num>
  <w:num w:numId="18">
    <w:abstractNumId w:val="52"/>
  </w:num>
  <w:num w:numId="19">
    <w:abstractNumId w:val="51"/>
  </w:num>
  <w:num w:numId="20">
    <w:abstractNumId w:val="55"/>
  </w:num>
  <w:num w:numId="21">
    <w:abstractNumId w:val="66"/>
  </w:num>
  <w:num w:numId="22">
    <w:abstractNumId w:val="58"/>
  </w:num>
  <w:num w:numId="23">
    <w:abstractNumId w:val="30"/>
  </w:num>
  <w:num w:numId="24">
    <w:abstractNumId w:val="44"/>
  </w:num>
  <w:num w:numId="25">
    <w:abstractNumId w:val="70"/>
  </w:num>
  <w:num w:numId="26">
    <w:abstractNumId w:val="83"/>
  </w:num>
  <w:num w:numId="27">
    <w:abstractNumId w:val="93"/>
  </w:num>
  <w:num w:numId="28">
    <w:abstractNumId w:val="88"/>
  </w:num>
  <w:num w:numId="29">
    <w:abstractNumId w:val="97"/>
  </w:num>
  <w:num w:numId="30">
    <w:abstractNumId w:val="41"/>
  </w:num>
  <w:num w:numId="31">
    <w:abstractNumId w:val="15"/>
  </w:num>
  <w:num w:numId="32">
    <w:abstractNumId w:val="108"/>
  </w:num>
  <w:num w:numId="33">
    <w:abstractNumId w:val="61"/>
  </w:num>
  <w:num w:numId="34">
    <w:abstractNumId w:val="77"/>
  </w:num>
  <w:num w:numId="35">
    <w:abstractNumId w:val="110"/>
  </w:num>
  <w:num w:numId="36">
    <w:abstractNumId w:val="31"/>
  </w:num>
  <w:num w:numId="37">
    <w:abstractNumId w:val="74"/>
  </w:num>
  <w:num w:numId="38">
    <w:abstractNumId w:val="43"/>
  </w:num>
  <w:num w:numId="39">
    <w:abstractNumId w:val="69"/>
  </w:num>
  <w:num w:numId="40">
    <w:abstractNumId w:val="86"/>
  </w:num>
  <w:num w:numId="41">
    <w:abstractNumId w:val="90"/>
  </w:num>
  <w:num w:numId="42">
    <w:abstractNumId w:val="68"/>
  </w:num>
  <w:num w:numId="43">
    <w:abstractNumId w:val="67"/>
  </w:num>
  <w:num w:numId="44">
    <w:abstractNumId w:val="18"/>
  </w:num>
  <w:num w:numId="45">
    <w:abstractNumId w:val="21"/>
  </w:num>
  <w:num w:numId="46">
    <w:abstractNumId w:val="107"/>
  </w:num>
  <w:num w:numId="47">
    <w:abstractNumId w:val="42"/>
  </w:num>
  <w:num w:numId="48">
    <w:abstractNumId w:val="99"/>
  </w:num>
  <w:num w:numId="49">
    <w:abstractNumId w:val="50"/>
  </w:num>
  <w:num w:numId="50">
    <w:abstractNumId w:val="106"/>
  </w:num>
  <w:num w:numId="51">
    <w:abstractNumId w:val="84"/>
  </w:num>
  <w:num w:numId="52">
    <w:abstractNumId w:val="59"/>
  </w:num>
  <w:num w:numId="53">
    <w:abstractNumId w:val="46"/>
  </w:num>
  <w:num w:numId="54">
    <w:abstractNumId w:val="10"/>
  </w:num>
  <w:num w:numId="55">
    <w:abstractNumId w:val="14"/>
  </w:num>
  <w:num w:numId="56">
    <w:abstractNumId w:val="71"/>
  </w:num>
  <w:num w:numId="57">
    <w:abstractNumId w:val="19"/>
  </w:num>
  <w:num w:numId="58">
    <w:abstractNumId w:val="36"/>
  </w:num>
  <w:num w:numId="59">
    <w:abstractNumId w:val="0"/>
  </w:num>
  <w:num w:numId="60">
    <w:abstractNumId w:val="1"/>
  </w:num>
  <w:num w:numId="61">
    <w:abstractNumId w:val="2"/>
  </w:num>
  <w:num w:numId="62">
    <w:abstractNumId w:val="3"/>
  </w:num>
  <w:num w:numId="63">
    <w:abstractNumId w:val="35"/>
  </w:num>
  <w:num w:numId="64">
    <w:abstractNumId w:val="4"/>
  </w:num>
  <w:num w:numId="65">
    <w:abstractNumId w:val="5"/>
  </w:num>
  <w:num w:numId="66">
    <w:abstractNumId w:val="6"/>
  </w:num>
  <w:num w:numId="67">
    <w:abstractNumId w:val="7"/>
  </w:num>
  <w:num w:numId="68">
    <w:abstractNumId w:val="8"/>
  </w:num>
  <w:num w:numId="69">
    <w:abstractNumId w:val="38"/>
  </w:num>
  <w:num w:numId="70">
    <w:abstractNumId w:val="47"/>
  </w:num>
  <w:num w:numId="71">
    <w:abstractNumId w:val="63"/>
  </w:num>
  <w:num w:numId="72">
    <w:abstractNumId w:val="73"/>
  </w:num>
  <w:num w:numId="73">
    <w:abstractNumId w:val="13"/>
  </w:num>
  <w:num w:numId="74">
    <w:abstractNumId w:val="28"/>
  </w:num>
  <w:num w:numId="75">
    <w:abstractNumId w:val="76"/>
  </w:num>
  <w:num w:numId="76">
    <w:abstractNumId w:val="23"/>
  </w:num>
  <w:num w:numId="77">
    <w:abstractNumId w:val="40"/>
  </w:num>
  <w:num w:numId="78">
    <w:abstractNumId w:val="109"/>
  </w:num>
  <w:num w:numId="79">
    <w:abstractNumId w:val="57"/>
  </w:num>
  <w:num w:numId="80">
    <w:abstractNumId w:val="60"/>
  </w:num>
  <w:num w:numId="81">
    <w:abstractNumId w:val="33"/>
  </w:num>
  <w:num w:numId="82">
    <w:abstractNumId w:val="9"/>
  </w:num>
  <w:num w:numId="83">
    <w:abstractNumId w:val="25"/>
  </w:num>
  <w:num w:numId="84">
    <w:abstractNumId w:val="53"/>
  </w:num>
  <w:num w:numId="85">
    <w:abstractNumId w:val="49"/>
  </w:num>
  <w:num w:numId="86">
    <w:abstractNumId w:val="27"/>
  </w:num>
  <w:num w:numId="87">
    <w:abstractNumId w:val="81"/>
  </w:num>
  <w:num w:numId="88">
    <w:abstractNumId w:val="17"/>
  </w:num>
  <w:num w:numId="89">
    <w:abstractNumId w:val="103"/>
  </w:num>
  <w:num w:numId="90">
    <w:abstractNumId w:val="26"/>
  </w:num>
  <w:num w:numId="91">
    <w:abstractNumId w:val="11"/>
  </w:num>
  <w:num w:numId="92">
    <w:abstractNumId w:val="65"/>
  </w:num>
  <w:num w:numId="93">
    <w:abstractNumId w:val="62"/>
  </w:num>
  <w:num w:numId="94">
    <w:abstractNumId w:val="78"/>
  </w:num>
  <w:num w:numId="95">
    <w:abstractNumId w:val="91"/>
  </w:num>
  <w:num w:numId="96">
    <w:abstractNumId w:val="20"/>
  </w:num>
  <w:num w:numId="97">
    <w:abstractNumId w:val="95"/>
  </w:num>
  <w:num w:numId="98">
    <w:abstractNumId w:val="103"/>
  </w:num>
  <w:num w:numId="99">
    <w:abstractNumId w:val="103"/>
  </w:num>
  <w:num w:numId="100">
    <w:abstractNumId w:val="103"/>
  </w:num>
  <w:num w:numId="101">
    <w:abstractNumId w:val="103"/>
  </w:num>
  <w:num w:numId="102">
    <w:abstractNumId w:val="103"/>
  </w:num>
  <w:num w:numId="103">
    <w:abstractNumId w:val="39"/>
  </w:num>
  <w:num w:numId="104">
    <w:abstractNumId w:val="56"/>
  </w:num>
  <w:num w:numId="105">
    <w:abstractNumId w:val="85"/>
  </w:num>
  <w:num w:numId="106">
    <w:abstractNumId w:val="24"/>
  </w:num>
  <w:num w:numId="107">
    <w:abstractNumId w:val="89"/>
  </w:num>
  <w:num w:numId="108">
    <w:abstractNumId w:val="37"/>
  </w:num>
  <w:num w:numId="109">
    <w:abstractNumId w:val="101"/>
  </w:num>
  <w:num w:numId="110">
    <w:abstractNumId w:val="72"/>
  </w:num>
  <w:num w:numId="111">
    <w:abstractNumId w:val="92"/>
  </w:num>
  <w:num w:numId="112">
    <w:abstractNumId w:val="29"/>
  </w:num>
  <w:num w:numId="113">
    <w:abstractNumId w:val="54"/>
  </w:num>
  <w:num w:numId="114">
    <w:abstractNumId w:val="105"/>
  </w:num>
  <w:num w:numId="115">
    <w:abstractNumId w:val="64"/>
  </w:num>
  <w:num w:numId="116">
    <w:abstractNumId w:val="16"/>
  </w:num>
  <w:num w:numId="117">
    <w:abstractNumId w:val="2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E3"/>
    <w:rsid w:val="0000089B"/>
    <w:rsid w:val="00001C9A"/>
    <w:rsid w:val="00005C8B"/>
    <w:rsid w:val="00006411"/>
    <w:rsid w:val="00006B06"/>
    <w:rsid w:val="00006E13"/>
    <w:rsid w:val="000113FB"/>
    <w:rsid w:val="00011703"/>
    <w:rsid w:val="00013103"/>
    <w:rsid w:val="000157B6"/>
    <w:rsid w:val="00022A3A"/>
    <w:rsid w:val="00023430"/>
    <w:rsid w:val="00023FAF"/>
    <w:rsid w:val="00032D4A"/>
    <w:rsid w:val="000331FF"/>
    <w:rsid w:val="00037320"/>
    <w:rsid w:val="00037899"/>
    <w:rsid w:val="00040B9B"/>
    <w:rsid w:val="00040C73"/>
    <w:rsid w:val="000412F9"/>
    <w:rsid w:val="000440B0"/>
    <w:rsid w:val="00044335"/>
    <w:rsid w:val="000460B3"/>
    <w:rsid w:val="00047FF5"/>
    <w:rsid w:val="00056607"/>
    <w:rsid w:val="00060F2A"/>
    <w:rsid w:val="00063799"/>
    <w:rsid w:val="00064164"/>
    <w:rsid w:val="00066C23"/>
    <w:rsid w:val="000679DD"/>
    <w:rsid w:val="000736CB"/>
    <w:rsid w:val="000763AF"/>
    <w:rsid w:val="00076C48"/>
    <w:rsid w:val="00081215"/>
    <w:rsid w:val="00082D1A"/>
    <w:rsid w:val="00082FA8"/>
    <w:rsid w:val="00084243"/>
    <w:rsid w:val="00085B6D"/>
    <w:rsid w:val="00093B65"/>
    <w:rsid w:val="000A0E15"/>
    <w:rsid w:val="000A2543"/>
    <w:rsid w:val="000A25E8"/>
    <w:rsid w:val="000A296E"/>
    <w:rsid w:val="000A5C56"/>
    <w:rsid w:val="000A689D"/>
    <w:rsid w:val="000B2934"/>
    <w:rsid w:val="000B2FB3"/>
    <w:rsid w:val="000B344F"/>
    <w:rsid w:val="000B566B"/>
    <w:rsid w:val="000C3605"/>
    <w:rsid w:val="000C5AFB"/>
    <w:rsid w:val="000D17C6"/>
    <w:rsid w:val="000D1C32"/>
    <w:rsid w:val="000D5E1D"/>
    <w:rsid w:val="000D6C1E"/>
    <w:rsid w:val="000D7C6C"/>
    <w:rsid w:val="000E3C86"/>
    <w:rsid w:val="000E7E8A"/>
    <w:rsid w:val="000E7FEE"/>
    <w:rsid w:val="000F2264"/>
    <w:rsid w:val="000F272E"/>
    <w:rsid w:val="000F5640"/>
    <w:rsid w:val="00100229"/>
    <w:rsid w:val="0010125A"/>
    <w:rsid w:val="0010247F"/>
    <w:rsid w:val="00105F32"/>
    <w:rsid w:val="00112705"/>
    <w:rsid w:val="0011495B"/>
    <w:rsid w:val="00120452"/>
    <w:rsid w:val="00124E11"/>
    <w:rsid w:val="0013294F"/>
    <w:rsid w:val="001353D2"/>
    <w:rsid w:val="00141E88"/>
    <w:rsid w:val="00144E55"/>
    <w:rsid w:val="00145F1D"/>
    <w:rsid w:val="0014676C"/>
    <w:rsid w:val="00146CC4"/>
    <w:rsid w:val="001472F1"/>
    <w:rsid w:val="00152C17"/>
    <w:rsid w:val="00152C4B"/>
    <w:rsid w:val="00154434"/>
    <w:rsid w:val="00154503"/>
    <w:rsid w:val="00156CA4"/>
    <w:rsid w:val="00167618"/>
    <w:rsid w:val="0016780A"/>
    <w:rsid w:val="00171061"/>
    <w:rsid w:val="00177FC8"/>
    <w:rsid w:val="00180067"/>
    <w:rsid w:val="00182198"/>
    <w:rsid w:val="0018257C"/>
    <w:rsid w:val="00183C02"/>
    <w:rsid w:val="00186DBE"/>
    <w:rsid w:val="00190C2A"/>
    <w:rsid w:val="001937E7"/>
    <w:rsid w:val="00194402"/>
    <w:rsid w:val="001944C0"/>
    <w:rsid w:val="00195AAC"/>
    <w:rsid w:val="00197D66"/>
    <w:rsid w:val="001A261E"/>
    <w:rsid w:val="001A3DB5"/>
    <w:rsid w:val="001A540A"/>
    <w:rsid w:val="001A5CC1"/>
    <w:rsid w:val="001A7C23"/>
    <w:rsid w:val="001B1533"/>
    <w:rsid w:val="001B1C52"/>
    <w:rsid w:val="001B7661"/>
    <w:rsid w:val="001C0622"/>
    <w:rsid w:val="001C16C3"/>
    <w:rsid w:val="001C2397"/>
    <w:rsid w:val="001C7BBA"/>
    <w:rsid w:val="001E4733"/>
    <w:rsid w:val="001E477F"/>
    <w:rsid w:val="001E5501"/>
    <w:rsid w:val="001E5E75"/>
    <w:rsid w:val="001F3C55"/>
    <w:rsid w:val="001F4B7B"/>
    <w:rsid w:val="001F5EC7"/>
    <w:rsid w:val="001F7E1D"/>
    <w:rsid w:val="00201504"/>
    <w:rsid w:val="00201CE1"/>
    <w:rsid w:val="00202340"/>
    <w:rsid w:val="0021118C"/>
    <w:rsid w:val="00216C88"/>
    <w:rsid w:val="0022292C"/>
    <w:rsid w:val="00226DB7"/>
    <w:rsid w:val="002277C7"/>
    <w:rsid w:val="00232982"/>
    <w:rsid w:val="002359C1"/>
    <w:rsid w:val="00237C70"/>
    <w:rsid w:val="00243479"/>
    <w:rsid w:val="00245A5E"/>
    <w:rsid w:val="00246AD4"/>
    <w:rsid w:val="00246E9D"/>
    <w:rsid w:val="0025011A"/>
    <w:rsid w:val="0025164A"/>
    <w:rsid w:val="00253AB5"/>
    <w:rsid w:val="00254AB0"/>
    <w:rsid w:val="00257746"/>
    <w:rsid w:val="002603B6"/>
    <w:rsid w:val="002714D7"/>
    <w:rsid w:val="0027450F"/>
    <w:rsid w:val="00275CB7"/>
    <w:rsid w:val="00282036"/>
    <w:rsid w:val="00284B9A"/>
    <w:rsid w:val="0028673F"/>
    <w:rsid w:val="002904A3"/>
    <w:rsid w:val="00291B11"/>
    <w:rsid w:val="00292447"/>
    <w:rsid w:val="0029389E"/>
    <w:rsid w:val="00293F65"/>
    <w:rsid w:val="002A22F3"/>
    <w:rsid w:val="002A301E"/>
    <w:rsid w:val="002A3D2B"/>
    <w:rsid w:val="002A41BD"/>
    <w:rsid w:val="002A71E4"/>
    <w:rsid w:val="002A79F5"/>
    <w:rsid w:val="002B2B63"/>
    <w:rsid w:val="002B66CF"/>
    <w:rsid w:val="002C1F90"/>
    <w:rsid w:val="002C4CEC"/>
    <w:rsid w:val="002C614F"/>
    <w:rsid w:val="002D0F5E"/>
    <w:rsid w:val="002D2A89"/>
    <w:rsid w:val="002D6809"/>
    <w:rsid w:val="002E0F90"/>
    <w:rsid w:val="002E155D"/>
    <w:rsid w:val="002E28E3"/>
    <w:rsid w:val="002F6A64"/>
    <w:rsid w:val="00303292"/>
    <w:rsid w:val="003055AC"/>
    <w:rsid w:val="0030710F"/>
    <w:rsid w:val="00310DC7"/>
    <w:rsid w:val="0031284D"/>
    <w:rsid w:val="00312D5E"/>
    <w:rsid w:val="00313415"/>
    <w:rsid w:val="00313A75"/>
    <w:rsid w:val="00320747"/>
    <w:rsid w:val="00322550"/>
    <w:rsid w:val="003250E4"/>
    <w:rsid w:val="00333B83"/>
    <w:rsid w:val="00336069"/>
    <w:rsid w:val="0033607A"/>
    <w:rsid w:val="00341C62"/>
    <w:rsid w:val="00354C54"/>
    <w:rsid w:val="00357F37"/>
    <w:rsid w:val="003646C8"/>
    <w:rsid w:val="00365432"/>
    <w:rsid w:val="00367EC1"/>
    <w:rsid w:val="00371F59"/>
    <w:rsid w:val="003722D5"/>
    <w:rsid w:val="003733A3"/>
    <w:rsid w:val="00380A73"/>
    <w:rsid w:val="00383CB1"/>
    <w:rsid w:val="003858A3"/>
    <w:rsid w:val="00386D3C"/>
    <w:rsid w:val="00390778"/>
    <w:rsid w:val="00390F68"/>
    <w:rsid w:val="00393D39"/>
    <w:rsid w:val="00394B21"/>
    <w:rsid w:val="003961C9"/>
    <w:rsid w:val="003A1936"/>
    <w:rsid w:val="003B27D5"/>
    <w:rsid w:val="003B51D7"/>
    <w:rsid w:val="003B5FD9"/>
    <w:rsid w:val="003C09EF"/>
    <w:rsid w:val="003D49A7"/>
    <w:rsid w:val="003D7CC3"/>
    <w:rsid w:val="003E09BE"/>
    <w:rsid w:val="003E1647"/>
    <w:rsid w:val="003E1DD8"/>
    <w:rsid w:val="003E3A0D"/>
    <w:rsid w:val="003E4A1A"/>
    <w:rsid w:val="003E4C48"/>
    <w:rsid w:val="003E6AFF"/>
    <w:rsid w:val="003E6C00"/>
    <w:rsid w:val="003F06E4"/>
    <w:rsid w:val="003F0E58"/>
    <w:rsid w:val="003F36FF"/>
    <w:rsid w:val="003F5DD9"/>
    <w:rsid w:val="00401EEE"/>
    <w:rsid w:val="004026E2"/>
    <w:rsid w:val="00407D35"/>
    <w:rsid w:val="004120DA"/>
    <w:rsid w:val="00413BAF"/>
    <w:rsid w:val="00414A04"/>
    <w:rsid w:val="00415FB3"/>
    <w:rsid w:val="00416731"/>
    <w:rsid w:val="004173F3"/>
    <w:rsid w:val="00420327"/>
    <w:rsid w:val="0042198F"/>
    <w:rsid w:val="00421DF3"/>
    <w:rsid w:val="00422D5C"/>
    <w:rsid w:val="00422F17"/>
    <w:rsid w:val="004242DC"/>
    <w:rsid w:val="00430098"/>
    <w:rsid w:val="00434D91"/>
    <w:rsid w:val="00441E6A"/>
    <w:rsid w:val="00444031"/>
    <w:rsid w:val="00444B7E"/>
    <w:rsid w:val="00450018"/>
    <w:rsid w:val="004521C4"/>
    <w:rsid w:val="0045291A"/>
    <w:rsid w:val="00454A48"/>
    <w:rsid w:val="00456F8F"/>
    <w:rsid w:val="0046004C"/>
    <w:rsid w:val="00461471"/>
    <w:rsid w:val="0046254C"/>
    <w:rsid w:val="00463579"/>
    <w:rsid w:val="004656B9"/>
    <w:rsid w:val="00467821"/>
    <w:rsid w:val="00467ED4"/>
    <w:rsid w:val="00472F3A"/>
    <w:rsid w:val="00473AF2"/>
    <w:rsid w:val="0047713A"/>
    <w:rsid w:val="00481AD4"/>
    <w:rsid w:val="004913BD"/>
    <w:rsid w:val="00492BE2"/>
    <w:rsid w:val="0049567F"/>
    <w:rsid w:val="004963C3"/>
    <w:rsid w:val="004A0CBE"/>
    <w:rsid w:val="004A37F7"/>
    <w:rsid w:val="004A4C5E"/>
    <w:rsid w:val="004A52C4"/>
    <w:rsid w:val="004A5720"/>
    <w:rsid w:val="004A5C1F"/>
    <w:rsid w:val="004A6E4C"/>
    <w:rsid w:val="004A705A"/>
    <w:rsid w:val="004B04EA"/>
    <w:rsid w:val="004B05D8"/>
    <w:rsid w:val="004B17B8"/>
    <w:rsid w:val="004B269D"/>
    <w:rsid w:val="004B40C4"/>
    <w:rsid w:val="004B4CD5"/>
    <w:rsid w:val="004B5283"/>
    <w:rsid w:val="004B7175"/>
    <w:rsid w:val="004B7AD7"/>
    <w:rsid w:val="004C4010"/>
    <w:rsid w:val="004C42E8"/>
    <w:rsid w:val="004D1906"/>
    <w:rsid w:val="004D1EC2"/>
    <w:rsid w:val="004D63A0"/>
    <w:rsid w:val="004D6D02"/>
    <w:rsid w:val="004D76DB"/>
    <w:rsid w:val="004D773D"/>
    <w:rsid w:val="004E3C4B"/>
    <w:rsid w:val="004E4A38"/>
    <w:rsid w:val="004E549B"/>
    <w:rsid w:val="004E5B6F"/>
    <w:rsid w:val="004F2349"/>
    <w:rsid w:val="004F7754"/>
    <w:rsid w:val="00506E0D"/>
    <w:rsid w:val="00510031"/>
    <w:rsid w:val="0051167C"/>
    <w:rsid w:val="0051605E"/>
    <w:rsid w:val="00516659"/>
    <w:rsid w:val="0051716F"/>
    <w:rsid w:val="005200E9"/>
    <w:rsid w:val="00522789"/>
    <w:rsid w:val="00523285"/>
    <w:rsid w:val="00532988"/>
    <w:rsid w:val="0053317D"/>
    <w:rsid w:val="00533D66"/>
    <w:rsid w:val="00534417"/>
    <w:rsid w:val="00534648"/>
    <w:rsid w:val="00535AED"/>
    <w:rsid w:val="005365A2"/>
    <w:rsid w:val="00536E78"/>
    <w:rsid w:val="00540A13"/>
    <w:rsid w:val="00551891"/>
    <w:rsid w:val="00553FEC"/>
    <w:rsid w:val="0056198C"/>
    <w:rsid w:val="00561E32"/>
    <w:rsid w:val="00562A1A"/>
    <w:rsid w:val="005631E1"/>
    <w:rsid w:val="00563639"/>
    <w:rsid w:val="00565E23"/>
    <w:rsid w:val="00567B28"/>
    <w:rsid w:val="005711C9"/>
    <w:rsid w:val="00574DF8"/>
    <w:rsid w:val="005838ED"/>
    <w:rsid w:val="00584418"/>
    <w:rsid w:val="00590940"/>
    <w:rsid w:val="00592C7E"/>
    <w:rsid w:val="00593E9E"/>
    <w:rsid w:val="005A15B4"/>
    <w:rsid w:val="005A225C"/>
    <w:rsid w:val="005A26A7"/>
    <w:rsid w:val="005A3523"/>
    <w:rsid w:val="005B1B02"/>
    <w:rsid w:val="005B3986"/>
    <w:rsid w:val="005B426E"/>
    <w:rsid w:val="005B5CB0"/>
    <w:rsid w:val="005C255E"/>
    <w:rsid w:val="005C292F"/>
    <w:rsid w:val="005C3518"/>
    <w:rsid w:val="005C5548"/>
    <w:rsid w:val="005C6A86"/>
    <w:rsid w:val="005D01B5"/>
    <w:rsid w:val="005D164C"/>
    <w:rsid w:val="005D29BD"/>
    <w:rsid w:val="005D44A7"/>
    <w:rsid w:val="005D4BD7"/>
    <w:rsid w:val="005D6084"/>
    <w:rsid w:val="005D6340"/>
    <w:rsid w:val="005E0C57"/>
    <w:rsid w:val="005E16AA"/>
    <w:rsid w:val="005F675F"/>
    <w:rsid w:val="005F68FF"/>
    <w:rsid w:val="005F778B"/>
    <w:rsid w:val="005F7D77"/>
    <w:rsid w:val="006017D9"/>
    <w:rsid w:val="00601C10"/>
    <w:rsid w:val="00611263"/>
    <w:rsid w:val="006122C4"/>
    <w:rsid w:val="006164D9"/>
    <w:rsid w:val="006172F5"/>
    <w:rsid w:val="00617EB3"/>
    <w:rsid w:val="00622642"/>
    <w:rsid w:val="00623E83"/>
    <w:rsid w:val="006250A7"/>
    <w:rsid w:val="0063135D"/>
    <w:rsid w:val="00632204"/>
    <w:rsid w:val="00637AAC"/>
    <w:rsid w:val="006425A9"/>
    <w:rsid w:val="00642D4A"/>
    <w:rsid w:val="00644DCD"/>
    <w:rsid w:val="006464BE"/>
    <w:rsid w:val="00646838"/>
    <w:rsid w:val="0065182D"/>
    <w:rsid w:val="006558F1"/>
    <w:rsid w:val="00657AA4"/>
    <w:rsid w:val="00657FDE"/>
    <w:rsid w:val="0066104A"/>
    <w:rsid w:val="00665072"/>
    <w:rsid w:val="006712C4"/>
    <w:rsid w:val="0067231F"/>
    <w:rsid w:val="006730CA"/>
    <w:rsid w:val="00673DE6"/>
    <w:rsid w:val="00677CAA"/>
    <w:rsid w:val="00690A8D"/>
    <w:rsid w:val="00694BB0"/>
    <w:rsid w:val="00694C54"/>
    <w:rsid w:val="006A040A"/>
    <w:rsid w:val="006A2D67"/>
    <w:rsid w:val="006A3738"/>
    <w:rsid w:val="006A5929"/>
    <w:rsid w:val="006B2F91"/>
    <w:rsid w:val="006B5C30"/>
    <w:rsid w:val="006B6308"/>
    <w:rsid w:val="006C1D6C"/>
    <w:rsid w:val="006C3657"/>
    <w:rsid w:val="006C6F47"/>
    <w:rsid w:val="006C7798"/>
    <w:rsid w:val="006D4D25"/>
    <w:rsid w:val="006D5E2B"/>
    <w:rsid w:val="006D6591"/>
    <w:rsid w:val="006D79E4"/>
    <w:rsid w:val="006E0BF2"/>
    <w:rsid w:val="006F035E"/>
    <w:rsid w:val="006F172A"/>
    <w:rsid w:val="006F1B72"/>
    <w:rsid w:val="006F398C"/>
    <w:rsid w:val="006F7556"/>
    <w:rsid w:val="00701C73"/>
    <w:rsid w:val="0070257E"/>
    <w:rsid w:val="00703C5F"/>
    <w:rsid w:val="00704AF6"/>
    <w:rsid w:val="0070581A"/>
    <w:rsid w:val="00705F9B"/>
    <w:rsid w:val="00705FF6"/>
    <w:rsid w:val="0071535F"/>
    <w:rsid w:val="00715765"/>
    <w:rsid w:val="00715F56"/>
    <w:rsid w:val="00716855"/>
    <w:rsid w:val="00717E01"/>
    <w:rsid w:val="00720654"/>
    <w:rsid w:val="00726A23"/>
    <w:rsid w:val="00732FC6"/>
    <w:rsid w:val="00736267"/>
    <w:rsid w:val="00736B86"/>
    <w:rsid w:val="00742FD9"/>
    <w:rsid w:val="00744AC0"/>
    <w:rsid w:val="00744F41"/>
    <w:rsid w:val="00745836"/>
    <w:rsid w:val="00747E6A"/>
    <w:rsid w:val="007556F1"/>
    <w:rsid w:val="007575F1"/>
    <w:rsid w:val="00760E2D"/>
    <w:rsid w:val="007614FD"/>
    <w:rsid w:val="007628A5"/>
    <w:rsid w:val="007629E0"/>
    <w:rsid w:val="00762B3B"/>
    <w:rsid w:val="00762CC6"/>
    <w:rsid w:val="007647B0"/>
    <w:rsid w:val="00766345"/>
    <w:rsid w:val="00766672"/>
    <w:rsid w:val="00766E94"/>
    <w:rsid w:val="00772D15"/>
    <w:rsid w:val="007751AF"/>
    <w:rsid w:val="007761B7"/>
    <w:rsid w:val="007776B5"/>
    <w:rsid w:val="007801F0"/>
    <w:rsid w:val="00782DEB"/>
    <w:rsid w:val="00782F8C"/>
    <w:rsid w:val="00783A2C"/>
    <w:rsid w:val="00784E1A"/>
    <w:rsid w:val="007904A2"/>
    <w:rsid w:val="00792CFB"/>
    <w:rsid w:val="0079657D"/>
    <w:rsid w:val="007A4D31"/>
    <w:rsid w:val="007B024F"/>
    <w:rsid w:val="007B0C2A"/>
    <w:rsid w:val="007B3CB5"/>
    <w:rsid w:val="007B4C2A"/>
    <w:rsid w:val="007B6A01"/>
    <w:rsid w:val="007B6B83"/>
    <w:rsid w:val="007C0F76"/>
    <w:rsid w:val="007C4A3B"/>
    <w:rsid w:val="007C7F6A"/>
    <w:rsid w:val="007D3728"/>
    <w:rsid w:val="007D58E9"/>
    <w:rsid w:val="007D7E70"/>
    <w:rsid w:val="007E03E8"/>
    <w:rsid w:val="007E2A99"/>
    <w:rsid w:val="007F3E58"/>
    <w:rsid w:val="007F4D11"/>
    <w:rsid w:val="007F5B69"/>
    <w:rsid w:val="00805625"/>
    <w:rsid w:val="0081293F"/>
    <w:rsid w:val="00817BC3"/>
    <w:rsid w:val="008220BD"/>
    <w:rsid w:val="0082311C"/>
    <w:rsid w:val="00824D26"/>
    <w:rsid w:val="00825A6D"/>
    <w:rsid w:val="008351DA"/>
    <w:rsid w:val="00841115"/>
    <w:rsid w:val="00842B03"/>
    <w:rsid w:val="00851816"/>
    <w:rsid w:val="00854C8F"/>
    <w:rsid w:val="00855116"/>
    <w:rsid w:val="00855F09"/>
    <w:rsid w:val="0085755A"/>
    <w:rsid w:val="00860228"/>
    <w:rsid w:val="0086072A"/>
    <w:rsid w:val="008614B0"/>
    <w:rsid w:val="00861942"/>
    <w:rsid w:val="00863932"/>
    <w:rsid w:val="00863BA6"/>
    <w:rsid w:val="008651F0"/>
    <w:rsid w:val="00866357"/>
    <w:rsid w:val="00870532"/>
    <w:rsid w:val="008725A5"/>
    <w:rsid w:val="00874080"/>
    <w:rsid w:val="008761D4"/>
    <w:rsid w:val="00877BBE"/>
    <w:rsid w:val="008808C4"/>
    <w:rsid w:val="00881399"/>
    <w:rsid w:val="00881C1C"/>
    <w:rsid w:val="00883106"/>
    <w:rsid w:val="00884153"/>
    <w:rsid w:val="00887588"/>
    <w:rsid w:val="00887B9B"/>
    <w:rsid w:val="00890FC3"/>
    <w:rsid w:val="008925EC"/>
    <w:rsid w:val="00896661"/>
    <w:rsid w:val="00896FAA"/>
    <w:rsid w:val="008A02DE"/>
    <w:rsid w:val="008A0ADD"/>
    <w:rsid w:val="008A0C12"/>
    <w:rsid w:val="008A1EF4"/>
    <w:rsid w:val="008A34C9"/>
    <w:rsid w:val="008A4A35"/>
    <w:rsid w:val="008A6E4E"/>
    <w:rsid w:val="008A7156"/>
    <w:rsid w:val="008B2AF7"/>
    <w:rsid w:val="008B76F7"/>
    <w:rsid w:val="008C0139"/>
    <w:rsid w:val="008C1C12"/>
    <w:rsid w:val="008C1E5E"/>
    <w:rsid w:val="008C2430"/>
    <w:rsid w:val="008C24A3"/>
    <w:rsid w:val="008C2532"/>
    <w:rsid w:val="008C32F6"/>
    <w:rsid w:val="008D2228"/>
    <w:rsid w:val="008D7B5B"/>
    <w:rsid w:val="008E1997"/>
    <w:rsid w:val="008E6D05"/>
    <w:rsid w:val="008F2F52"/>
    <w:rsid w:val="008F36FF"/>
    <w:rsid w:val="008F3CC3"/>
    <w:rsid w:val="008F6128"/>
    <w:rsid w:val="008F62A3"/>
    <w:rsid w:val="008F6B23"/>
    <w:rsid w:val="009004AF"/>
    <w:rsid w:val="00900667"/>
    <w:rsid w:val="00900EDF"/>
    <w:rsid w:val="00904946"/>
    <w:rsid w:val="00906120"/>
    <w:rsid w:val="00906806"/>
    <w:rsid w:val="0090715C"/>
    <w:rsid w:val="0091092E"/>
    <w:rsid w:val="009138C7"/>
    <w:rsid w:val="00914C62"/>
    <w:rsid w:val="00915004"/>
    <w:rsid w:val="0091738C"/>
    <w:rsid w:val="00917CB6"/>
    <w:rsid w:val="00917DEA"/>
    <w:rsid w:val="00920A0A"/>
    <w:rsid w:val="00920E37"/>
    <w:rsid w:val="009256E3"/>
    <w:rsid w:val="0092610D"/>
    <w:rsid w:val="0092625A"/>
    <w:rsid w:val="0092765D"/>
    <w:rsid w:val="00933E76"/>
    <w:rsid w:val="00934513"/>
    <w:rsid w:val="00937083"/>
    <w:rsid w:val="009424FB"/>
    <w:rsid w:val="00955E60"/>
    <w:rsid w:val="00957119"/>
    <w:rsid w:val="0096130C"/>
    <w:rsid w:val="009622FF"/>
    <w:rsid w:val="009634C9"/>
    <w:rsid w:val="00974898"/>
    <w:rsid w:val="00977720"/>
    <w:rsid w:val="00980D89"/>
    <w:rsid w:val="0099143F"/>
    <w:rsid w:val="009915BE"/>
    <w:rsid w:val="00993211"/>
    <w:rsid w:val="0099381B"/>
    <w:rsid w:val="0099564F"/>
    <w:rsid w:val="00997AEE"/>
    <w:rsid w:val="00997BD1"/>
    <w:rsid w:val="009A16FE"/>
    <w:rsid w:val="009A1ED5"/>
    <w:rsid w:val="009A277C"/>
    <w:rsid w:val="009A2DBC"/>
    <w:rsid w:val="009A2F40"/>
    <w:rsid w:val="009A562D"/>
    <w:rsid w:val="009B3BB5"/>
    <w:rsid w:val="009B7922"/>
    <w:rsid w:val="009C11F3"/>
    <w:rsid w:val="009C1C2E"/>
    <w:rsid w:val="009C1FDF"/>
    <w:rsid w:val="009C461F"/>
    <w:rsid w:val="009C4B12"/>
    <w:rsid w:val="009C64DE"/>
    <w:rsid w:val="009D2965"/>
    <w:rsid w:val="009D5D54"/>
    <w:rsid w:val="009D6689"/>
    <w:rsid w:val="009E372E"/>
    <w:rsid w:val="009E4956"/>
    <w:rsid w:val="009E5308"/>
    <w:rsid w:val="009E5B38"/>
    <w:rsid w:val="009E785A"/>
    <w:rsid w:val="009F2D2F"/>
    <w:rsid w:val="009F4117"/>
    <w:rsid w:val="009F42BB"/>
    <w:rsid w:val="009F5A04"/>
    <w:rsid w:val="00A0067A"/>
    <w:rsid w:val="00A026B0"/>
    <w:rsid w:val="00A03365"/>
    <w:rsid w:val="00A0622B"/>
    <w:rsid w:val="00A078F5"/>
    <w:rsid w:val="00A1033A"/>
    <w:rsid w:val="00A10E00"/>
    <w:rsid w:val="00A11D9A"/>
    <w:rsid w:val="00A122A6"/>
    <w:rsid w:val="00A12863"/>
    <w:rsid w:val="00A1349B"/>
    <w:rsid w:val="00A169CF"/>
    <w:rsid w:val="00A227F4"/>
    <w:rsid w:val="00A23200"/>
    <w:rsid w:val="00A24596"/>
    <w:rsid w:val="00A246D6"/>
    <w:rsid w:val="00A25588"/>
    <w:rsid w:val="00A27233"/>
    <w:rsid w:val="00A32249"/>
    <w:rsid w:val="00A37B74"/>
    <w:rsid w:val="00A50F05"/>
    <w:rsid w:val="00A50F35"/>
    <w:rsid w:val="00A605CF"/>
    <w:rsid w:val="00A7214A"/>
    <w:rsid w:val="00A726FE"/>
    <w:rsid w:val="00A73A63"/>
    <w:rsid w:val="00A753C2"/>
    <w:rsid w:val="00A76800"/>
    <w:rsid w:val="00A7690F"/>
    <w:rsid w:val="00A80A13"/>
    <w:rsid w:val="00A81F00"/>
    <w:rsid w:val="00A821D8"/>
    <w:rsid w:val="00A84498"/>
    <w:rsid w:val="00A911F6"/>
    <w:rsid w:val="00A91418"/>
    <w:rsid w:val="00A93B67"/>
    <w:rsid w:val="00A96CF3"/>
    <w:rsid w:val="00AA29D5"/>
    <w:rsid w:val="00AA4C5E"/>
    <w:rsid w:val="00AB0BA8"/>
    <w:rsid w:val="00AB128D"/>
    <w:rsid w:val="00AB2DB4"/>
    <w:rsid w:val="00AB3CD8"/>
    <w:rsid w:val="00AD27B2"/>
    <w:rsid w:val="00AD3837"/>
    <w:rsid w:val="00AD3B67"/>
    <w:rsid w:val="00AE0358"/>
    <w:rsid w:val="00AE096E"/>
    <w:rsid w:val="00AE31CE"/>
    <w:rsid w:val="00AE3552"/>
    <w:rsid w:val="00AE65D1"/>
    <w:rsid w:val="00AF1DE1"/>
    <w:rsid w:val="00AF2AF6"/>
    <w:rsid w:val="00AF3955"/>
    <w:rsid w:val="00AF445C"/>
    <w:rsid w:val="00B012F2"/>
    <w:rsid w:val="00B0193A"/>
    <w:rsid w:val="00B039A9"/>
    <w:rsid w:val="00B04E13"/>
    <w:rsid w:val="00B06CF1"/>
    <w:rsid w:val="00B11BB8"/>
    <w:rsid w:val="00B13BFE"/>
    <w:rsid w:val="00B13F77"/>
    <w:rsid w:val="00B16D2F"/>
    <w:rsid w:val="00B211E5"/>
    <w:rsid w:val="00B24A1C"/>
    <w:rsid w:val="00B36A65"/>
    <w:rsid w:val="00B36AE6"/>
    <w:rsid w:val="00B37423"/>
    <w:rsid w:val="00B40CA6"/>
    <w:rsid w:val="00B47C92"/>
    <w:rsid w:val="00B533F6"/>
    <w:rsid w:val="00B601AD"/>
    <w:rsid w:val="00B60808"/>
    <w:rsid w:val="00B6088B"/>
    <w:rsid w:val="00B61038"/>
    <w:rsid w:val="00B707D1"/>
    <w:rsid w:val="00B7286A"/>
    <w:rsid w:val="00B73651"/>
    <w:rsid w:val="00B73D27"/>
    <w:rsid w:val="00B778F5"/>
    <w:rsid w:val="00B81D3F"/>
    <w:rsid w:val="00B84643"/>
    <w:rsid w:val="00B85B87"/>
    <w:rsid w:val="00B9077F"/>
    <w:rsid w:val="00B90DDD"/>
    <w:rsid w:val="00B93BE1"/>
    <w:rsid w:val="00BA4D14"/>
    <w:rsid w:val="00BB4676"/>
    <w:rsid w:val="00BC1D27"/>
    <w:rsid w:val="00BC5848"/>
    <w:rsid w:val="00BD042F"/>
    <w:rsid w:val="00BD1372"/>
    <w:rsid w:val="00BD3B27"/>
    <w:rsid w:val="00BD7652"/>
    <w:rsid w:val="00BE4BA2"/>
    <w:rsid w:val="00BF01EC"/>
    <w:rsid w:val="00BF0D97"/>
    <w:rsid w:val="00BF155E"/>
    <w:rsid w:val="00BF28C6"/>
    <w:rsid w:val="00BF4B9D"/>
    <w:rsid w:val="00BF7737"/>
    <w:rsid w:val="00C02D96"/>
    <w:rsid w:val="00C0748C"/>
    <w:rsid w:val="00C07CCF"/>
    <w:rsid w:val="00C11123"/>
    <w:rsid w:val="00C13288"/>
    <w:rsid w:val="00C31929"/>
    <w:rsid w:val="00C344A6"/>
    <w:rsid w:val="00C35FA9"/>
    <w:rsid w:val="00C36A89"/>
    <w:rsid w:val="00C37382"/>
    <w:rsid w:val="00C439BE"/>
    <w:rsid w:val="00C4788F"/>
    <w:rsid w:val="00C51717"/>
    <w:rsid w:val="00C5266C"/>
    <w:rsid w:val="00C547C4"/>
    <w:rsid w:val="00C57D24"/>
    <w:rsid w:val="00C65B44"/>
    <w:rsid w:val="00C72ABB"/>
    <w:rsid w:val="00C75302"/>
    <w:rsid w:val="00C763E9"/>
    <w:rsid w:val="00C8169A"/>
    <w:rsid w:val="00C8276C"/>
    <w:rsid w:val="00C8483F"/>
    <w:rsid w:val="00C84A5E"/>
    <w:rsid w:val="00C85097"/>
    <w:rsid w:val="00C861A5"/>
    <w:rsid w:val="00C86EB9"/>
    <w:rsid w:val="00C87E2F"/>
    <w:rsid w:val="00C95DEB"/>
    <w:rsid w:val="00CA104E"/>
    <w:rsid w:val="00CA2985"/>
    <w:rsid w:val="00CA2EA9"/>
    <w:rsid w:val="00CA54CE"/>
    <w:rsid w:val="00CB06E2"/>
    <w:rsid w:val="00CB1186"/>
    <w:rsid w:val="00CB5235"/>
    <w:rsid w:val="00CB5BEC"/>
    <w:rsid w:val="00CB72CA"/>
    <w:rsid w:val="00CC1B6E"/>
    <w:rsid w:val="00CC4403"/>
    <w:rsid w:val="00CC6BAF"/>
    <w:rsid w:val="00CD233A"/>
    <w:rsid w:val="00CD30AC"/>
    <w:rsid w:val="00CD73F8"/>
    <w:rsid w:val="00CE1B41"/>
    <w:rsid w:val="00CE22AE"/>
    <w:rsid w:val="00CE43F9"/>
    <w:rsid w:val="00CE7C5B"/>
    <w:rsid w:val="00CE7CC6"/>
    <w:rsid w:val="00CF1117"/>
    <w:rsid w:val="00CF79A1"/>
    <w:rsid w:val="00D00F4A"/>
    <w:rsid w:val="00D050C7"/>
    <w:rsid w:val="00D11F3A"/>
    <w:rsid w:val="00D12A3F"/>
    <w:rsid w:val="00D14CB4"/>
    <w:rsid w:val="00D150C7"/>
    <w:rsid w:val="00D2314B"/>
    <w:rsid w:val="00D35A59"/>
    <w:rsid w:val="00D41979"/>
    <w:rsid w:val="00D4201B"/>
    <w:rsid w:val="00D425F3"/>
    <w:rsid w:val="00D474DB"/>
    <w:rsid w:val="00D520D3"/>
    <w:rsid w:val="00D52A31"/>
    <w:rsid w:val="00D53B94"/>
    <w:rsid w:val="00D54CF1"/>
    <w:rsid w:val="00D603D3"/>
    <w:rsid w:val="00D627CE"/>
    <w:rsid w:val="00D636ED"/>
    <w:rsid w:val="00D65D6B"/>
    <w:rsid w:val="00D708D6"/>
    <w:rsid w:val="00D71C9F"/>
    <w:rsid w:val="00D75663"/>
    <w:rsid w:val="00D8169C"/>
    <w:rsid w:val="00D82E2B"/>
    <w:rsid w:val="00D84DF8"/>
    <w:rsid w:val="00D85BEE"/>
    <w:rsid w:val="00D90555"/>
    <w:rsid w:val="00D91092"/>
    <w:rsid w:val="00D932F3"/>
    <w:rsid w:val="00DA08CA"/>
    <w:rsid w:val="00DA0ADF"/>
    <w:rsid w:val="00DA5530"/>
    <w:rsid w:val="00DA75B4"/>
    <w:rsid w:val="00DB4459"/>
    <w:rsid w:val="00DB7BBA"/>
    <w:rsid w:val="00DC012C"/>
    <w:rsid w:val="00DC3433"/>
    <w:rsid w:val="00DC3760"/>
    <w:rsid w:val="00DD28A2"/>
    <w:rsid w:val="00DD2E97"/>
    <w:rsid w:val="00DD397A"/>
    <w:rsid w:val="00DD3CA9"/>
    <w:rsid w:val="00DD3E6B"/>
    <w:rsid w:val="00DD4ED9"/>
    <w:rsid w:val="00DE2656"/>
    <w:rsid w:val="00DE3D70"/>
    <w:rsid w:val="00DE577C"/>
    <w:rsid w:val="00DE7A6C"/>
    <w:rsid w:val="00DF16E0"/>
    <w:rsid w:val="00DF31B4"/>
    <w:rsid w:val="00DF72F2"/>
    <w:rsid w:val="00DF7A39"/>
    <w:rsid w:val="00E00357"/>
    <w:rsid w:val="00E0352F"/>
    <w:rsid w:val="00E03B25"/>
    <w:rsid w:val="00E04221"/>
    <w:rsid w:val="00E054C3"/>
    <w:rsid w:val="00E10FA6"/>
    <w:rsid w:val="00E17B5A"/>
    <w:rsid w:val="00E20E12"/>
    <w:rsid w:val="00E25051"/>
    <w:rsid w:val="00E45BF1"/>
    <w:rsid w:val="00E52912"/>
    <w:rsid w:val="00E54B0E"/>
    <w:rsid w:val="00E553C0"/>
    <w:rsid w:val="00E57305"/>
    <w:rsid w:val="00E65D65"/>
    <w:rsid w:val="00E66D85"/>
    <w:rsid w:val="00E7009B"/>
    <w:rsid w:val="00E724E2"/>
    <w:rsid w:val="00E72650"/>
    <w:rsid w:val="00E811E9"/>
    <w:rsid w:val="00E82B43"/>
    <w:rsid w:val="00E83258"/>
    <w:rsid w:val="00E83794"/>
    <w:rsid w:val="00E865FD"/>
    <w:rsid w:val="00E868AA"/>
    <w:rsid w:val="00E87AAF"/>
    <w:rsid w:val="00E9163A"/>
    <w:rsid w:val="00E94FD9"/>
    <w:rsid w:val="00E97381"/>
    <w:rsid w:val="00E978A4"/>
    <w:rsid w:val="00E978B1"/>
    <w:rsid w:val="00EA04B1"/>
    <w:rsid w:val="00EA0DC4"/>
    <w:rsid w:val="00EA35CF"/>
    <w:rsid w:val="00EA4100"/>
    <w:rsid w:val="00EA57EA"/>
    <w:rsid w:val="00EA6C14"/>
    <w:rsid w:val="00EB038E"/>
    <w:rsid w:val="00EB19E9"/>
    <w:rsid w:val="00EB2F67"/>
    <w:rsid w:val="00EB31AA"/>
    <w:rsid w:val="00EB571D"/>
    <w:rsid w:val="00EB7AC6"/>
    <w:rsid w:val="00EC0797"/>
    <w:rsid w:val="00EC2A2C"/>
    <w:rsid w:val="00EC411D"/>
    <w:rsid w:val="00EC6B38"/>
    <w:rsid w:val="00EC7386"/>
    <w:rsid w:val="00EC7AB4"/>
    <w:rsid w:val="00ED01E0"/>
    <w:rsid w:val="00ED1E96"/>
    <w:rsid w:val="00ED6EC9"/>
    <w:rsid w:val="00ED7C5D"/>
    <w:rsid w:val="00EE0C8C"/>
    <w:rsid w:val="00EE304E"/>
    <w:rsid w:val="00EE3A93"/>
    <w:rsid w:val="00EE3DF4"/>
    <w:rsid w:val="00EE41CA"/>
    <w:rsid w:val="00EE67EF"/>
    <w:rsid w:val="00EF1A14"/>
    <w:rsid w:val="00EF2752"/>
    <w:rsid w:val="00EF4A34"/>
    <w:rsid w:val="00EF679D"/>
    <w:rsid w:val="00EF6D8F"/>
    <w:rsid w:val="00F007DB"/>
    <w:rsid w:val="00F027DB"/>
    <w:rsid w:val="00F0500B"/>
    <w:rsid w:val="00F109FF"/>
    <w:rsid w:val="00F10DD7"/>
    <w:rsid w:val="00F118AA"/>
    <w:rsid w:val="00F14B7F"/>
    <w:rsid w:val="00F17E87"/>
    <w:rsid w:val="00F20A96"/>
    <w:rsid w:val="00F20AEF"/>
    <w:rsid w:val="00F21268"/>
    <w:rsid w:val="00F26B43"/>
    <w:rsid w:val="00F33F20"/>
    <w:rsid w:val="00F40797"/>
    <w:rsid w:val="00F428EC"/>
    <w:rsid w:val="00F45B7B"/>
    <w:rsid w:val="00F4689A"/>
    <w:rsid w:val="00F50933"/>
    <w:rsid w:val="00F546A4"/>
    <w:rsid w:val="00F57521"/>
    <w:rsid w:val="00F5766B"/>
    <w:rsid w:val="00F646F2"/>
    <w:rsid w:val="00F65ED2"/>
    <w:rsid w:val="00F6622B"/>
    <w:rsid w:val="00F673D1"/>
    <w:rsid w:val="00F715AC"/>
    <w:rsid w:val="00F73182"/>
    <w:rsid w:val="00F76CE1"/>
    <w:rsid w:val="00F803ED"/>
    <w:rsid w:val="00F832D7"/>
    <w:rsid w:val="00F837E7"/>
    <w:rsid w:val="00F85E45"/>
    <w:rsid w:val="00F93B11"/>
    <w:rsid w:val="00F9431A"/>
    <w:rsid w:val="00FA2200"/>
    <w:rsid w:val="00FA3665"/>
    <w:rsid w:val="00FB2BF6"/>
    <w:rsid w:val="00FB3318"/>
    <w:rsid w:val="00FB35B8"/>
    <w:rsid w:val="00FB384A"/>
    <w:rsid w:val="00FB79C7"/>
    <w:rsid w:val="00FC2686"/>
    <w:rsid w:val="00FC3633"/>
    <w:rsid w:val="00FC4FE3"/>
    <w:rsid w:val="00FD1CA3"/>
    <w:rsid w:val="00FD34C9"/>
    <w:rsid w:val="00FD3D88"/>
    <w:rsid w:val="00FD48DA"/>
    <w:rsid w:val="00FD4B9F"/>
    <w:rsid w:val="00FD580D"/>
    <w:rsid w:val="00FD5D0B"/>
    <w:rsid w:val="00FD62D4"/>
    <w:rsid w:val="00FD64C0"/>
    <w:rsid w:val="00FE18CF"/>
    <w:rsid w:val="00FE5598"/>
    <w:rsid w:val="00FE56E7"/>
    <w:rsid w:val="00FE66D5"/>
    <w:rsid w:val="00FE6DF8"/>
    <w:rsid w:val="00FE7998"/>
    <w:rsid w:val="00FE7C28"/>
    <w:rsid w:val="00FF16E7"/>
    <w:rsid w:val="00FF4701"/>
    <w:rsid w:val="00FF56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162AA1"/>
  <w14:defaultImageDpi w14:val="32767"/>
  <w15:docId w15:val="{580A6034-A05D-6344-80B0-50A36B4A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67"/>
    <w:pPr>
      <w:keepLines/>
      <w:spacing w:after="180" w:line="360" w:lineRule="auto"/>
      <w:outlineLvl w:val="0"/>
    </w:pPr>
    <w:rPr>
      <w:rFonts w:ascii="Arial" w:hAnsi="Arial" w:cs="Arial"/>
      <w:lang w:val="en-IE"/>
    </w:rPr>
  </w:style>
  <w:style w:type="paragraph" w:styleId="Heading1">
    <w:name w:val="heading 1"/>
    <w:basedOn w:val="Normal"/>
    <w:next w:val="Normal"/>
    <w:link w:val="Heading1Char"/>
    <w:uiPriority w:val="9"/>
    <w:qFormat/>
    <w:rsid w:val="0011495B"/>
    <w:pPr>
      <w:keepLines w:val="0"/>
      <w:spacing w:before="480" w:after="0"/>
    </w:pPr>
    <w:rPr>
      <w:rFonts w:cstheme="minorBidi"/>
      <w:b/>
      <w:sz w:val="36"/>
      <w:szCs w:val="36"/>
      <w:lang w:val="en-GB"/>
    </w:rPr>
  </w:style>
  <w:style w:type="paragraph" w:styleId="Heading2">
    <w:name w:val="heading 2"/>
    <w:basedOn w:val="Normal"/>
    <w:next w:val="Normal"/>
    <w:link w:val="Heading2Char"/>
    <w:uiPriority w:val="9"/>
    <w:unhideWhenUsed/>
    <w:qFormat/>
    <w:rsid w:val="0011495B"/>
    <w:pPr>
      <w:keepNext/>
      <w:spacing w:before="360" w:after="0"/>
      <w:outlineLvl w:val="1"/>
    </w:pPr>
    <w:rPr>
      <w:rFonts w:eastAsiaTheme="majorEastAsia" w:cstheme="majorBidi"/>
      <w:b/>
      <w:bCs/>
      <w:color w:val="000000" w:themeColor="text1"/>
      <w:sz w:val="28"/>
      <w:szCs w:val="26"/>
      <w:lang w:val="en-GB"/>
    </w:rPr>
  </w:style>
  <w:style w:type="paragraph" w:styleId="Heading3">
    <w:name w:val="heading 3"/>
    <w:basedOn w:val="Normal"/>
    <w:next w:val="Normal"/>
    <w:link w:val="Heading3Char"/>
    <w:uiPriority w:val="9"/>
    <w:unhideWhenUsed/>
    <w:qFormat/>
    <w:rsid w:val="00CF79A1"/>
    <w:pPr>
      <w:keepNext/>
      <w:spacing w:before="480" w:after="0"/>
      <w:outlineLvl w:val="2"/>
    </w:pPr>
    <w:rPr>
      <w:rFonts w:eastAsiaTheme="majorEastAsia"/>
      <w:b/>
      <w:color w:val="1F3763" w:themeColor="accent1" w:themeShade="7F"/>
    </w:rPr>
  </w:style>
  <w:style w:type="paragraph" w:styleId="Heading4">
    <w:name w:val="heading 4"/>
    <w:basedOn w:val="Normal"/>
    <w:next w:val="Normal"/>
    <w:link w:val="Heading4Char"/>
    <w:uiPriority w:val="9"/>
    <w:unhideWhenUsed/>
    <w:qFormat/>
    <w:rsid w:val="001A540A"/>
    <w:pPr>
      <w:keepNext/>
      <w:spacing w:before="40" w:after="0"/>
      <w:outlineLvl w:val="3"/>
    </w:pPr>
    <w:rPr>
      <w:rFonts w:eastAsiaTheme="majorEastAsia" w:cstheme="majorBidi"/>
      <w:b/>
      <w:iCs/>
      <w:color w:val="2F5496" w:themeColor="accent1" w:themeShade="BF"/>
      <w:sz w:val="28"/>
      <w:lang w:val="en-GB"/>
    </w:rPr>
  </w:style>
  <w:style w:type="paragraph" w:styleId="Heading5">
    <w:name w:val="heading 5"/>
    <w:aliases w:val="Table headings"/>
    <w:basedOn w:val="Normal"/>
    <w:next w:val="Normal"/>
    <w:link w:val="Heading5Char"/>
    <w:uiPriority w:val="9"/>
    <w:unhideWhenUsed/>
    <w:qFormat/>
    <w:rsid w:val="00516659"/>
    <w:pPr>
      <w:keepNext/>
      <w:spacing w:after="0"/>
      <w:outlineLvl w:val="4"/>
    </w:pPr>
    <w:rPr>
      <w:b/>
      <w:sz w:val="28"/>
    </w:rPr>
  </w:style>
  <w:style w:type="paragraph" w:styleId="Heading6">
    <w:name w:val="heading 6"/>
    <w:basedOn w:val="Normal"/>
    <w:next w:val="Normal"/>
    <w:link w:val="Heading6Char"/>
    <w:uiPriority w:val="9"/>
    <w:unhideWhenUsed/>
    <w:qFormat/>
    <w:rsid w:val="003E6AFF"/>
    <w:pPr>
      <w:keepNext/>
      <w:numPr>
        <w:numId w:val="81"/>
      </w:numPr>
      <w:spacing w:before="40" w:after="0"/>
      <w:outlineLvl w:val="5"/>
    </w:pPr>
    <w:rPr>
      <w:rFonts w:eastAsiaTheme="majorEastAsia"/>
      <w:color w:val="000000" w:themeColor="text1"/>
    </w:rPr>
  </w:style>
  <w:style w:type="paragraph" w:styleId="Heading7">
    <w:name w:val="heading 7"/>
    <w:basedOn w:val="Heading1"/>
    <w:next w:val="Normal"/>
    <w:link w:val="Heading7Char"/>
    <w:uiPriority w:val="9"/>
    <w:unhideWhenUsed/>
    <w:qFormat/>
    <w:rsid w:val="00472F3A"/>
    <w:pPr>
      <w:outlineLvl w:val="6"/>
    </w:pPr>
    <w:rPr>
      <w:color w:val="4472C4" w:themeColor="accent1"/>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FE"/>
    <w:pPr>
      <w:numPr>
        <w:numId w:val="1"/>
      </w:numPr>
      <w:spacing w:after="0"/>
      <w:contextualSpacing/>
    </w:pPr>
  </w:style>
  <w:style w:type="paragraph" w:styleId="Header">
    <w:name w:val="header"/>
    <w:basedOn w:val="Normal"/>
    <w:link w:val="HeaderChar"/>
    <w:uiPriority w:val="99"/>
    <w:unhideWhenUsed/>
    <w:rsid w:val="00FC4FE3"/>
    <w:pPr>
      <w:tabs>
        <w:tab w:val="center" w:pos="4680"/>
        <w:tab w:val="right" w:pos="9360"/>
      </w:tabs>
    </w:pPr>
  </w:style>
  <w:style w:type="character" w:customStyle="1" w:styleId="HeaderChar">
    <w:name w:val="Header Char"/>
    <w:basedOn w:val="DefaultParagraphFont"/>
    <w:link w:val="Header"/>
    <w:uiPriority w:val="99"/>
    <w:rsid w:val="00FC4FE3"/>
  </w:style>
  <w:style w:type="paragraph" w:styleId="Footer">
    <w:name w:val="footer"/>
    <w:basedOn w:val="Normal"/>
    <w:link w:val="FooterChar"/>
    <w:uiPriority w:val="99"/>
    <w:unhideWhenUsed/>
    <w:rsid w:val="00FC4FE3"/>
    <w:pPr>
      <w:tabs>
        <w:tab w:val="center" w:pos="4680"/>
        <w:tab w:val="right" w:pos="9360"/>
      </w:tabs>
    </w:pPr>
  </w:style>
  <w:style w:type="character" w:customStyle="1" w:styleId="FooterChar">
    <w:name w:val="Footer Char"/>
    <w:basedOn w:val="DefaultParagraphFont"/>
    <w:link w:val="Footer"/>
    <w:uiPriority w:val="99"/>
    <w:rsid w:val="00FC4FE3"/>
  </w:style>
  <w:style w:type="character" w:styleId="CommentReference">
    <w:name w:val="annotation reference"/>
    <w:basedOn w:val="DefaultParagraphFont"/>
    <w:uiPriority w:val="99"/>
    <w:semiHidden/>
    <w:unhideWhenUsed/>
    <w:rsid w:val="00FC4FE3"/>
    <w:rPr>
      <w:sz w:val="16"/>
      <w:szCs w:val="16"/>
    </w:rPr>
  </w:style>
  <w:style w:type="paragraph" w:styleId="CommentText">
    <w:name w:val="annotation text"/>
    <w:basedOn w:val="Normal"/>
    <w:link w:val="CommentTextChar"/>
    <w:uiPriority w:val="99"/>
    <w:unhideWhenUsed/>
    <w:rsid w:val="00FC4FE3"/>
    <w:rPr>
      <w:sz w:val="20"/>
      <w:szCs w:val="20"/>
    </w:rPr>
  </w:style>
  <w:style w:type="character" w:customStyle="1" w:styleId="CommentTextChar">
    <w:name w:val="Comment Text Char"/>
    <w:basedOn w:val="DefaultParagraphFont"/>
    <w:link w:val="CommentText"/>
    <w:uiPriority w:val="99"/>
    <w:rsid w:val="00FC4FE3"/>
    <w:rPr>
      <w:sz w:val="20"/>
      <w:szCs w:val="20"/>
    </w:rPr>
  </w:style>
  <w:style w:type="paragraph" w:styleId="CommentSubject">
    <w:name w:val="annotation subject"/>
    <w:basedOn w:val="CommentText"/>
    <w:next w:val="CommentText"/>
    <w:link w:val="CommentSubjectChar"/>
    <w:uiPriority w:val="99"/>
    <w:semiHidden/>
    <w:unhideWhenUsed/>
    <w:rsid w:val="00FC4FE3"/>
    <w:rPr>
      <w:b/>
      <w:bCs/>
    </w:rPr>
  </w:style>
  <w:style w:type="character" w:customStyle="1" w:styleId="CommentSubjectChar">
    <w:name w:val="Comment Subject Char"/>
    <w:basedOn w:val="CommentTextChar"/>
    <w:link w:val="CommentSubject"/>
    <w:uiPriority w:val="99"/>
    <w:semiHidden/>
    <w:rsid w:val="00FC4FE3"/>
    <w:rPr>
      <w:b/>
      <w:bCs/>
      <w:sz w:val="20"/>
      <w:szCs w:val="20"/>
    </w:rPr>
  </w:style>
  <w:style w:type="paragraph" w:styleId="BalloonText">
    <w:name w:val="Balloon Text"/>
    <w:basedOn w:val="Normal"/>
    <w:link w:val="BalloonTextChar"/>
    <w:uiPriority w:val="99"/>
    <w:semiHidden/>
    <w:unhideWhenUsed/>
    <w:rsid w:val="00FC4F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FE3"/>
    <w:rPr>
      <w:rFonts w:ascii="Times New Roman" w:hAnsi="Times New Roman" w:cs="Times New Roman"/>
      <w:sz w:val="18"/>
      <w:szCs w:val="18"/>
    </w:rPr>
  </w:style>
  <w:style w:type="table" w:styleId="TableGrid">
    <w:name w:val="Table Grid"/>
    <w:aliases w:val="Blue table"/>
    <w:basedOn w:val="TableNormal"/>
    <w:uiPriority w:val="39"/>
    <w:rsid w:val="00237C70"/>
    <w:pPr>
      <w:spacing w:line="36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5" w:themeFillTint="33"/>
      <w:tcMar>
        <w:top w:w="85" w:type="dxa"/>
        <w:left w:w="85" w:type="dxa"/>
        <w:bottom w:w="85" w:type="dxa"/>
        <w:right w:w="85" w:type="dxa"/>
      </w:tcMar>
    </w:tcPr>
    <w:tblStylePr w:type="firstRow">
      <w:rPr>
        <w:rFonts w:ascii="Arial" w:hAnsi="Arial"/>
        <w:b/>
        <w:i w:val="0"/>
        <w:color w:val="FFFFFF"/>
        <w:sz w:val="24"/>
      </w:rPr>
      <w:tblPr>
        <w:tblCellMar>
          <w:top w:w="85" w:type="dxa"/>
          <w:left w:w="85" w:type="dxa"/>
          <w:bottom w:w="85" w:type="dxa"/>
          <w:right w:w="85" w:type="dxa"/>
        </w:tblCellMar>
      </w:tblPr>
      <w:tcPr>
        <w:shd w:val="clear" w:color="auto" w:fill="1F4E79" w:themeFill="accent5" w:themeFillShade="80"/>
        <w:vAlign w:val="bottom"/>
      </w:tcPr>
    </w:tblStylePr>
  </w:style>
  <w:style w:type="character" w:customStyle="1" w:styleId="DateChar">
    <w:name w:val="Date Char"/>
    <w:basedOn w:val="DefaultParagraphFont"/>
    <w:link w:val="Date"/>
    <w:uiPriority w:val="99"/>
    <w:semiHidden/>
    <w:rsid w:val="00FC4FE3"/>
  </w:style>
  <w:style w:type="paragraph" w:styleId="Date">
    <w:name w:val="Date"/>
    <w:basedOn w:val="Normal"/>
    <w:next w:val="Normal"/>
    <w:link w:val="DateChar"/>
    <w:uiPriority w:val="99"/>
    <w:semiHidden/>
    <w:unhideWhenUsed/>
    <w:rsid w:val="00FC4FE3"/>
  </w:style>
  <w:style w:type="character" w:styleId="PageNumber">
    <w:name w:val="page number"/>
    <w:basedOn w:val="DefaultParagraphFont"/>
    <w:uiPriority w:val="99"/>
    <w:semiHidden/>
    <w:unhideWhenUsed/>
    <w:rsid w:val="00FC4FE3"/>
  </w:style>
  <w:style w:type="paragraph" w:styleId="FootnoteText">
    <w:name w:val="footnote text"/>
    <w:basedOn w:val="Normal"/>
    <w:link w:val="FootnoteTextChar"/>
    <w:uiPriority w:val="99"/>
    <w:unhideWhenUsed/>
    <w:rsid w:val="00FC4FE3"/>
    <w:rPr>
      <w:sz w:val="20"/>
      <w:szCs w:val="20"/>
    </w:rPr>
  </w:style>
  <w:style w:type="character" w:customStyle="1" w:styleId="FootnoteTextChar">
    <w:name w:val="Footnote Text Char"/>
    <w:basedOn w:val="DefaultParagraphFont"/>
    <w:link w:val="FootnoteText"/>
    <w:uiPriority w:val="99"/>
    <w:rsid w:val="00FC4FE3"/>
    <w:rPr>
      <w:sz w:val="20"/>
      <w:szCs w:val="20"/>
    </w:rPr>
  </w:style>
  <w:style w:type="character" w:styleId="FootnoteReference">
    <w:name w:val="footnote reference"/>
    <w:basedOn w:val="DefaultParagraphFont"/>
    <w:uiPriority w:val="99"/>
    <w:semiHidden/>
    <w:unhideWhenUsed/>
    <w:rsid w:val="00FC4FE3"/>
    <w:rPr>
      <w:vertAlign w:val="superscript"/>
    </w:rPr>
  </w:style>
  <w:style w:type="paragraph" w:customStyle="1" w:styleId="Pa2">
    <w:name w:val="Pa2"/>
    <w:basedOn w:val="Normal"/>
    <w:next w:val="Normal"/>
    <w:uiPriority w:val="99"/>
    <w:rsid w:val="00FC4FE3"/>
    <w:pPr>
      <w:autoSpaceDE w:val="0"/>
      <w:autoSpaceDN w:val="0"/>
      <w:adjustRightInd w:val="0"/>
      <w:spacing w:line="201" w:lineRule="atLeast"/>
    </w:pPr>
    <w:rPr>
      <w:rFonts w:ascii="FranklinGothicURWBoo" w:hAnsi="FranklinGothicURWBoo"/>
    </w:rPr>
  </w:style>
  <w:style w:type="character" w:styleId="Hyperlink">
    <w:name w:val="Hyperlink"/>
    <w:basedOn w:val="DefaultParagraphFont"/>
    <w:uiPriority w:val="99"/>
    <w:unhideWhenUsed/>
    <w:rsid w:val="00FC4FE3"/>
    <w:rPr>
      <w:color w:val="0563C1" w:themeColor="hyperlink"/>
      <w:u w:val="single"/>
    </w:rPr>
  </w:style>
  <w:style w:type="character" w:customStyle="1" w:styleId="UnresolvedMention1">
    <w:name w:val="Unresolved Mention1"/>
    <w:basedOn w:val="DefaultParagraphFont"/>
    <w:uiPriority w:val="99"/>
    <w:rsid w:val="00FC4FE3"/>
    <w:rPr>
      <w:color w:val="605E5C"/>
      <w:shd w:val="clear" w:color="auto" w:fill="E1DFDD"/>
    </w:rPr>
  </w:style>
  <w:style w:type="paragraph" w:customStyle="1" w:styleId="Pa15">
    <w:name w:val="Pa15"/>
    <w:basedOn w:val="Normal"/>
    <w:next w:val="Normal"/>
    <w:uiPriority w:val="99"/>
    <w:rsid w:val="00275CB7"/>
    <w:pPr>
      <w:autoSpaceDE w:val="0"/>
      <w:autoSpaceDN w:val="0"/>
      <w:adjustRightInd w:val="0"/>
      <w:spacing w:line="221" w:lineRule="atLeast"/>
    </w:pPr>
    <w:rPr>
      <w:rFonts w:ascii="LESPG P+ DIN" w:hAnsi="LESPG P+ DIN"/>
    </w:rPr>
  </w:style>
  <w:style w:type="paragraph" w:customStyle="1" w:styleId="Pa0">
    <w:name w:val="Pa0"/>
    <w:basedOn w:val="Normal"/>
    <w:next w:val="Normal"/>
    <w:uiPriority w:val="99"/>
    <w:rsid w:val="00A227F4"/>
    <w:pPr>
      <w:autoSpaceDE w:val="0"/>
      <w:autoSpaceDN w:val="0"/>
      <w:adjustRightInd w:val="0"/>
      <w:spacing w:line="221" w:lineRule="atLeast"/>
    </w:pPr>
    <w:rPr>
      <w:rFonts w:ascii="LESPG P+ DIN" w:hAnsi="LESPG P+ DIN"/>
    </w:rPr>
  </w:style>
  <w:style w:type="character" w:styleId="FollowedHyperlink">
    <w:name w:val="FollowedHyperlink"/>
    <w:basedOn w:val="DefaultParagraphFont"/>
    <w:uiPriority w:val="99"/>
    <w:semiHidden/>
    <w:unhideWhenUsed/>
    <w:rsid w:val="0031284D"/>
    <w:rPr>
      <w:color w:val="954F72" w:themeColor="followedHyperlink"/>
      <w:u w:val="single"/>
    </w:rPr>
  </w:style>
  <w:style w:type="paragraph" w:styleId="Revision">
    <w:name w:val="Revision"/>
    <w:hidden/>
    <w:uiPriority w:val="99"/>
    <w:semiHidden/>
    <w:rsid w:val="00EA35CF"/>
  </w:style>
  <w:style w:type="paragraph" w:customStyle="1" w:styleId="Default">
    <w:name w:val="Default"/>
    <w:rsid w:val="00EE0C8C"/>
    <w:pPr>
      <w:autoSpaceDE w:val="0"/>
      <w:autoSpaceDN w:val="0"/>
      <w:adjustRightInd w:val="0"/>
    </w:pPr>
    <w:rPr>
      <w:rFonts w:ascii="FranklinGothicURWBoo" w:hAnsi="FranklinGothicURWBoo" w:cs="FranklinGothicURWBoo"/>
      <w:color w:val="000000"/>
      <w:lang w:val="en-IE"/>
    </w:rPr>
  </w:style>
  <w:style w:type="paragraph" w:customStyle="1" w:styleId="Pa61">
    <w:name w:val="Pa61"/>
    <w:basedOn w:val="Default"/>
    <w:next w:val="Default"/>
    <w:uiPriority w:val="99"/>
    <w:rsid w:val="00EE0C8C"/>
    <w:pPr>
      <w:spacing w:line="221" w:lineRule="atLeast"/>
    </w:pPr>
    <w:rPr>
      <w:rFonts w:cstheme="minorBidi"/>
      <w:color w:val="auto"/>
    </w:rPr>
  </w:style>
  <w:style w:type="character" w:customStyle="1" w:styleId="A5">
    <w:name w:val="A5"/>
    <w:uiPriority w:val="99"/>
    <w:rsid w:val="00EE0C8C"/>
    <w:rPr>
      <w:rFonts w:cs="FranklinGothicURWBoo"/>
      <w:color w:val="000000"/>
      <w:sz w:val="20"/>
      <w:szCs w:val="20"/>
    </w:rPr>
  </w:style>
  <w:style w:type="character" w:customStyle="1" w:styleId="A37">
    <w:name w:val="A37"/>
    <w:uiPriority w:val="99"/>
    <w:rsid w:val="00EE0C8C"/>
    <w:rPr>
      <w:rFonts w:cs="FranklinGothicURWMed"/>
      <w:color w:val="000000"/>
      <w:sz w:val="20"/>
      <w:szCs w:val="20"/>
      <w:u w:val="single"/>
    </w:rPr>
  </w:style>
  <w:style w:type="character" w:customStyle="1" w:styleId="Heading1Char">
    <w:name w:val="Heading 1 Char"/>
    <w:basedOn w:val="DefaultParagraphFont"/>
    <w:link w:val="Heading1"/>
    <w:uiPriority w:val="9"/>
    <w:rsid w:val="0011495B"/>
    <w:rPr>
      <w:rFonts w:ascii="Arial" w:hAnsi="Arial"/>
      <w:b/>
      <w:sz w:val="36"/>
      <w:szCs w:val="36"/>
    </w:rPr>
  </w:style>
  <w:style w:type="character" w:styleId="BookTitle">
    <w:name w:val="Book Title"/>
    <w:uiPriority w:val="33"/>
    <w:qFormat/>
    <w:rsid w:val="00472F3A"/>
  </w:style>
  <w:style w:type="paragraph" w:customStyle="1" w:styleId="Boldcovertext">
    <w:name w:val="Bold cover text"/>
    <w:basedOn w:val="Normal"/>
    <w:qFormat/>
    <w:rsid w:val="00472F3A"/>
    <w:rPr>
      <w:b/>
      <w:sz w:val="36"/>
      <w:szCs w:val="36"/>
    </w:rPr>
  </w:style>
  <w:style w:type="character" w:customStyle="1" w:styleId="Heading7Char">
    <w:name w:val="Heading 7 Char"/>
    <w:basedOn w:val="DefaultParagraphFont"/>
    <w:link w:val="Heading7"/>
    <w:uiPriority w:val="9"/>
    <w:rsid w:val="00472F3A"/>
    <w:rPr>
      <w:rFonts w:ascii="Arial" w:hAnsi="Arial" w:cs="Arial"/>
      <w:b/>
      <w:color w:val="4472C4" w:themeColor="accent1"/>
      <w:sz w:val="96"/>
      <w:szCs w:val="96"/>
      <w:lang w:val="en-IE"/>
    </w:rPr>
  </w:style>
  <w:style w:type="character" w:customStyle="1" w:styleId="Heading2Char">
    <w:name w:val="Heading 2 Char"/>
    <w:basedOn w:val="DefaultParagraphFont"/>
    <w:link w:val="Heading2"/>
    <w:uiPriority w:val="9"/>
    <w:rsid w:val="0011495B"/>
    <w:rPr>
      <w:rFonts w:ascii="Arial" w:eastAsiaTheme="majorEastAsia" w:hAnsi="Arial" w:cstheme="majorBidi"/>
      <w:b/>
      <w:bCs/>
      <w:color w:val="000000" w:themeColor="text1"/>
      <w:sz w:val="28"/>
      <w:szCs w:val="26"/>
    </w:rPr>
  </w:style>
  <w:style w:type="paragraph" w:customStyle="1" w:styleId="Before">
    <w:name w:val="Before"/>
    <w:basedOn w:val="Normal"/>
    <w:qFormat/>
    <w:rsid w:val="00CF79A1"/>
    <w:pPr>
      <w:keepNext/>
      <w:spacing w:after="60"/>
    </w:pPr>
  </w:style>
  <w:style w:type="paragraph" w:customStyle="1" w:styleId="After">
    <w:name w:val="After"/>
    <w:basedOn w:val="Before"/>
    <w:qFormat/>
    <w:rsid w:val="00B9077F"/>
    <w:pPr>
      <w:spacing w:before="360" w:after="180"/>
    </w:pPr>
  </w:style>
  <w:style w:type="character" w:customStyle="1" w:styleId="Heading3Char">
    <w:name w:val="Heading 3 Char"/>
    <w:basedOn w:val="DefaultParagraphFont"/>
    <w:link w:val="Heading3"/>
    <w:uiPriority w:val="9"/>
    <w:rsid w:val="00CF79A1"/>
    <w:rPr>
      <w:rFonts w:ascii="Arial" w:eastAsiaTheme="majorEastAsia" w:hAnsi="Arial" w:cs="Arial"/>
      <w:b/>
      <w:color w:val="1F3763" w:themeColor="accent1" w:themeShade="7F"/>
      <w:lang w:val="en-IE"/>
    </w:rPr>
  </w:style>
  <w:style w:type="character" w:customStyle="1" w:styleId="Heading4Char">
    <w:name w:val="Heading 4 Char"/>
    <w:basedOn w:val="DefaultParagraphFont"/>
    <w:link w:val="Heading4"/>
    <w:uiPriority w:val="9"/>
    <w:rsid w:val="001A540A"/>
    <w:rPr>
      <w:rFonts w:ascii="Arial" w:eastAsiaTheme="majorEastAsia" w:hAnsi="Arial" w:cstheme="majorBidi"/>
      <w:b/>
      <w:iCs/>
      <w:color w:val="2F5496" w:themeColor="accent1" w:themeShade="BF"/>
      <w:sz w:val="28"/>
    </w:rPr>
  </w:style>
  <w:style w:type="paragraph" w:customStyle="1" w:styleId="Boldsubhead">
    <w:name w:val="Bold subhead"/>
    <w:basedOn w:val="Normal"/>
    <w:qFormat/>
    <w:rsid w:val="00226DB7"/>
    <w:pPr>
      <w:keepNext/>
      <w:spacing w:before="240" w:after="0"/>
    </w:pPr>
    <w:rPr>
      <w:b/>
    </w:rPr>
  </w:style>
  <w:style w:type="paragraph" w:customStyle="1" w:styleId="beforeafter">
    <w:name w:val="before after"/>
    <w:basedOn w:val="After"/>
    <w:qFormat/>
    <w:rsid w:val="00226DB7"/>
    <w:pPr>
      <w:spacing w:after="60"/>
    </w:pPr>
  </w:style>
  <w:style w:type="paragraph" w:customStyle="1" w:styleId="Numberedparagraphs">
    <w:name w:val="Numbered paragraphs"/>
    <w:basedOn w:val="ListParagraph"/>
    <w:qFormat/>
    <w:rsid w:val="00AB0BA8"/>
    <w:pPr>
      <w:numPr>
        <w:numId w:val="85"/>
      </w:numPr>
    </w:pPr>
  </w:style>
  <w:style w:type="paragraph" w:customStyle="1" w:styleId="Indentedlist">
    <w:name w:val="Indented list"/>
    <w:basedOn w:val="ListParagraph"/>
    <w:qFormat/>
    <w:rsid w:val="009A16FE"/>
    <w:pPr>
      <w:numPr>
        <w:ilvl w:val="1"/>
      </w:numPr>
      <w:ind w:left="641" w:hanging="284"/>
    </w:pPr>
  </w:style>
  <w:style w:type="paragraph" w:styleId="ListNumber">
    <w:name w:val="List Number"/>
    <w:basedOn w:val="Normal"/>
    <w:uiPriority w:val="99"/>
    <w:unhideWhenUsed/>
    <w:rsid w:val="0011495B"/>
    <w:pPr>
      <w:keepLines w:val="0"/>
      <w:contextualSpacing/>
      <w:outlineLvl w:val="9"/>
    </w:pPr>
    <w:rPr>
      <w:rFonts w:cstheme="minorBidi"/>
      <w:lang w:val="en-GB"/>
    </w:rPr>
  </w:style>
  <w:style w:type="character" w:customStyle="1" w:styleId="Heading6Char">
    <w:name w:val="Heading 6 Char"/>
    <w:basedOn w:val="DefaultParagraphFont"/>
    <w:link w:val="Heading6"/>
    <w:uiPriority w:val="9"/>
    <w:rsid w:val="003E6AFF"/>
    <w:rPr>
      <w:rFonts w:ascii="Arial" w:eastAsiaTheme="majorEastAsia" w:hAnsi="Arial" w:cs="Arial"/>
      <w:color w:val="000000" w:themeColor="text1"/>
      <w:lang w:val="en-IE"/>
    </w:rPr>
  </w:style>
  <w:style w:type="numbering" w:customStyle="1" w:styleId="Numberedparagraphscharities">
    <w:name w:val="Numbered paragraphs charities"/>
    <w:uiPriority w:val="99"/>
    <w:rsid w:val="008351DA"/>
    <w:pPr>
      <w:numPr>
        <w:numId w:val="77"/>
      </w:numPr>
    </w:pPr>
  </w:style>
  <w:style w:type="paragraph" w:customStyle="1" w:styleId="Sheilanumberedparagraphs">
    <w:name w:val="Sheila numbered paragraphs"/>
    <w:basedOn w:val="ListParagraph"/>
    <w:qFormat/>
    <w:rsid w:val="0011495B"/>
    <w:pPr>
      <w:keepLines w:val="0"/>
      <w:numPr>
        <w:numId w:val="0"/>
      </w:numPr>
      <w:snapToGrid w:val="0"/>
      <w:spacing w:after="180"/>
      <w:contextualSpacing w:val="0"/>
      <w:outlineLvl w:val="9"/>
    </w:pPr>
    <w:rPr>
      <w:rFonts w:cstheme="minorBidi"/>
      <w:lang w:val="en-GB"/>
    </w:rPr>
  </w:style>
  <w:style w:type="paragraph" w:customStyle="1" w:styleId="Sheilanumberedbold">
    <w:name w:val="Sheila numbered bold"/>
    <w:basedOn w:val="ListNumber"/>
    <w:qFormat/>
    <w:rsid w:val="00AB128D"/>
    <w:pPr>
      <w:spacing w:before="480" w:after="0"/>
      <w:ind w:hanging="851"/>
    </w:pPr>
    <w:rPr>
      <w:b/>
    </w:rPr>
  </w:style>
  <w:style w:type="paragraph" w:customStyle="1" w:styleId="Sheilanumberedboldsamelevel">
    <w:name w:val="Sheila numbered bold same level"/>
    <w:basedOn w:val="Sheilanumberedparagraphs"/>
    <w:qFormat/>
    <w:rsid w:val="008C32F6"/>
    <w:pPr>
      <w:spacing w:before="360" w:after="0"/>
    </w:pPr>
    <w:rPr>
      <w:b/>
    </w:rPr>
  </w:style>
  <w:style w:type="paragraph" w:customStyle="1" w:styleId="Tableboldprinciple">
    <w:name w:val="Table bold principle"/>
    <w:basedOn w:val="Normal"/>
    <w:qFormat/>
    <w:rsid w:val="00870532"/>
    <w:pPr>
      <w:spacing w:after="0"/>
    </w:pPr>
    <w:rPr>
      <w:b/>
    </w:rPr>
  </w:style>
  <w:style w:type="paragraph" w:customStyle="1" w:styleId="Sheilanumberedtable">
    <w:name w:val="Sheila numbered table"/>
    <w:basedOn w:val="Sheilanumberedparagraphs"/>
    <w:qFormat/>
    <w:rsid w:val="00CB5BEC"/>
    <w:pPr>
      <w:ind w:left="709"/>
    </w:pPr>
  </w:style>
  <w:style w:type="paragraph" w:customStyle="1" w:styleId="Recordformnumberedpars">
    <w:name w:val="Record form numbered pars"/>
    <w:basedOn w:val="Manualnumbers"/>
    <w:qFormat/>
    <w:rsid w:val="00F546A4"/>
    <w:pPr>
      <w:ind w:left="851"/>
    </w:pPr>
    <w:rPr>
      <w:b/>
    </w:rPr>
  </w:style>
  <w:style w:type="table" w:customStyle="1" w:styleId="Whiteboxes">
    <w:name w:val="White boxes"/>
    <w:basedOn w:val="TableNormal"/>
    <w:uiPriority w:val="99"/>
    <w:rsid w:val="00AE65D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shd w:val="clear" w:color="auto" w:fill="FFFFFF"/>
    </w:tcPr>
  </w:style>
  <w:style w:type="paragraph" w:customStyle="1" w:styleId="Linebetween">
    <w:name w:val="Line between"/>
    <w:basedOn w:val="Normal"/>
    <w:qFormat/>
    <w:rsid w:val="00AE65D1"/>
    <w:pPr>
      <w:spacing w:after="0" w:line="240" w:lineRule="auto"/>
    </w:pPr>
    <w:rPr>
      <w:sz w:val="10"/>
      <w:szCs w:val="10"/>
    </w:rPr>
  </w:style>
  <w:style w:type="paragraph" w:customStyle="1" w:styleId="Tablenoneafter">
    <w:name w:val="Table none after"/>
    <w:basedOn w:val="Normal"/>
    <w:qFormat/>
    <w:rsid w:val="00420327"/>
    <w:pPr>
      <w:spacing w:after="0"/>
    </w:pPr>
  </w:style>
  <w:style w:type="character" w:customStyle="1" w:styleId="Heading5Char">
    <w:name w:val="Heading 5 Char"/>
    <w:aliases w:val="Table headings Char"/>
    <w:basedOn w:val="DefaultParagraphFont"/>
    <w:link w:val="Heading5"/>
    <w:uiPriority w:val="9"/>
    <w:rsid w:val="00516659"/>
    <w:rPr>
      <w:rFonts w:ascii="Arial" w:hAnsi="Arial" w:cs="Arial"/>
      <w:b/>
      <w:sz w:val="28"/>
      <w:lang w:val="en-IE"/>
    </w:rPr>
  </w:style>
  <w:style w:type="paragraph" w:customStyle="1" w:styleId="Recordformevidenceaction">
    <w:name w:val="Record form evidence action"/>
    <w:basedOn w:val="Recordformnumberedpars"/>
    <w:qFormat/>
    <w:rsid w:val="00F546A4"/>
    <w:pPr>
      <w:spacing w:before="120" w:after="0"/>
    </w:pPr>
    <w:rPr>
      <w:b w:val="0"/>
    </w:rPr>
  </w:style>
  <w:style w:type="paragraph" w:customStyle="1" w:styleId="21Sheilanumberedpars">
    <w:name w:val="2.1 Sheila numbered pars"/>
    <w:basedOn w:val="Sheilanumberedparagraphs"/>
    <w:qFormat/>
    <w:rsid w:val="00C35FA9"/>
  </w:style>
  <w:style w:type="numbering" w:customStyle="1" w:styleId="Startingat2">
    <w:name w:val="Starting at 2"/>
    <w:uiPriority w:val="99"/>
    <w:rsid w:val="00C35FA9"/>
    <w:pPr>
      <w:numPr>
        <w:numId w:val="96"/>
      </w:numPr>
    </w:pPr>
  </w:style>
  <w:style w:type="paragraph" w:customStyle="1" w:styleId="2secondlevelnumbered">
    <w:name w:val="2 second level numbered"/>
    <w:basedOn w:val="Sheilanumberedparagraphs"/>
    <w:qFormat/>
    <w:rsid w:val="0011495B"/>
    <w:pPr>
      <w:snapToGrid/>
      <w:contextualSpacing/>
    </w:pPr>
  </w:style>
  <w:style w:type="table" w:customStyle="1" w:styleId="IBcontrolintro">
    <w:name w:val="IB control intro"/>
    <w:basedOn w:val="TableNormal"/>
    <w:uiPriority w:val="99"/>
    <w:rsid w:val="0011495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E6F2FF"/>
    </w:tcPr>
    <w:tblStylePr w:type="firstRow">
      <w:rPr>
        <w:rFonts w:asciiTheme="minorHAnsi" w:hAnsiTheme="minorHAnsi"/>
        <w:b/>
        <w:color w:val="FFFFFF" w:themeColor="background1"/>
        <w:sz w:val="24"/>
      </w:rPr>
      <w:tblPr/>
      <w:tcPr>
        <w:shd w:val="clear" w:color="auto" w:fill="0070C0"/>
      </w:tcPr>
    </w:tblStylePr>
  </w:style>
  <w:style w:type="paragraph" w:customStyle="1" w:styleId="ListNumber21">
    <w:name w:val="List Number 21"/>
    <w:basedOn w:val="ListNumber"/>
    <w:qFormat/>
    <w:rsid w:val="0011495B"/>
  </w:style>
  <w:style w:type="paragraph" w:customStyle="1" w:styleId="ListNumber31">
    <w:name w:val="List Number 31"/>
    <w:basedOn w:val="Sheilanumberedparagraphs"/>
    <w:qFormat/>
    <w:rsid w:val="0011495B"/>
    <w:pPr>
      <w:snapToGrid/>
      <w:contextualSpacing/>
    </w:pPr>
  </w:style>
  <w:style w:type="paragraph" w:customStyle="1" w:styleId="ListNumber41">
    <w:name w:val="List Number 41"/>
    <w:basedOn w:val="Sheilanumberedparagraphs"/>
    <w:qFormat/>
    <w:rsid w:val="0011495B"/>
    <w:pPr>
      <w:snapToGrid/>
      <w:contextualSpacing/>
    </w:pPr>
  </w:style>
  <w:style w:type="paragraph" w:customStyle="1" w:styleId="Manualnumbers">
    <w:name w:val="Manual numbers"/>
    <w:basedOn w:val="Normal"/>
    <w:qFormat/>
    <w:rsid w:val="0011495B"/>
    <w:pPr>
      <w:ind w:hanging="851"/>
    </w:pPr>
  </w:style>
  <w:style w:type="table" w:customStyle="1" w:styleId="Appendixtable">
    <w:name w:val="Appendix table"/>
    <w:basedOn w:val="TableNormal"/>
    <w:uiPriority w:val="99"/>
    <w:rsid w:val="000A296E"/>
    <w:rPr>
      <w:rFonts w:ascii="Arial" w:hAnsi="Arial"/>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85" w:type="dxa"/>
        <w:bottom w:w="85" w:type="dxa"/>
      </w:tcMar>
    </w:tcPr>
  </w:style>
  <w:style w:type="paragraph" w:customStyle="1" w:styleId="Appendixbold">
    <w:name w:val="Appendix bold"/>
    <w:basedOn w:val="Boldsubhead"/>
    <w:qFormat/>
    <w:rsid w:val="00B04E13"/>
    <w:pPr>
      <w:keepNext w:val="0"/>
      <w:spacing w:before="0" w:after="120" w:line="240" w:lineRule="auto"/>
    </w:pPr>
  </w:style>
  <w:style w:type="paragraph" w:customStyle="1" w:styleId="Appendixtext">
    <w:name w:val="Appendix text"/>
    <w:basedOn w:val="Boldsubhead"/>
    <w:qFormat/>
    <w:rsid w:val="000A296E"/>
    <w:pPr>
      <w:spacing w:before="0" w:line="312" w:lineRule="auto"/>
    </w:pPr>
    <w:rPr>
      <w:b w:val="0"/>
    </w:rPr>
  </w:style>
  <w:style w:type="paragraph" w:customStyle="1" w:styleId="Appendixpar">
    <w:name w:val="Appendix par"/>
    <w:basedOn w:val="Appendixtext"/>
    <w:qFormat/>
    <w:rsid w:val="0056198C"/>
    <w:pPr>
      <w:spacing w:after="120"/>
    </w:pPr>
  </w:style>
  <w:style w:type="paragraph" w:customStyle="1" w:styleId="Appendixparbefore">
    <w:name w:val="Appendix par before"/>
    <w:basedOn w:val="Normal"/>
    <w:qFormat/>
    <w:rsid w:val="004B269D"/>
    <w:pPr>
      <w:spacing w:after="0" w:line="312" w:lineRule="auto"/>
    </w:pPr>
  </w:style>
  <w:style w:type="paragraph" w:customStyle="1" w:styleId="Appendixparafter">
    <w:name w:val="Appendix par after"/>
    <w:basedOn w:val="Normal"/>
    <w:qFormat/>
    <w:rsid w:val="004B269D"/>
    <w:pPr>
      <w:spacing w:before="240" w:line="312" w:lineRule="auto"/>
    </w:pPr>
  </w:style>
  <w:style w:type="paragraph" w:customStyle="1" w:styleId="Appendixbeforeafter">
    <w:name w:val="Appendix before after"/>
    <w:basedOn w:val="Appendixparafter"/>
    <w:qFormat/>
    <w:rsid w:val="000A296E"/>
    <w:pPr>
      <w:spacing w:after="0"/>
    </w:pPr>
  </w:style>
  <w:style w:type="paragraph" w:customStyle="1" w:styleId="Appendixlastpar">
    <w:name w:val="Appendix last par"/>
    <w:basedOn w:val="After"/>
    <w:qFormat/>
    <w:rsid w:val="00BC1D27"/>
    <w:pPr>
      <w:spacing w:before="0" w:after="120" w:line="312" w:lineRule="auto"/>
    </w:pPr>
  </w:style>
  <w:style w:type="paragraph" w:customStyle="1" w:styleId="Appendixlastparbefore">
    <w:name w:val="Appendix last par before"/>
    <w:basedOn w:val="Appendixlastpar"/>
    <w:qFormat/>
    <w:rsid w:val="0091092E"/>
    <w:pPr>
      <w:spacing w:before="240"/>
    </w:pPr>
  </w:style>
  <w:style w:type="paragraph" w:customStyle="1" w:styleId="AppendixContinued">
    <w:name w:val="Appendix Continued"/>
    <w:basedOn w:val="Appendixparafter"/>
    <w:qFormat/>
    <w:rsid w:val="0091092E"/>
    <w:pPr>
      <w:keepNext/>
      <w:spacing w:before="0" w:after="0"/>
    </w:pPr>
    <w:rPr>
      <w:color w:val="808080" w:themeColor="background1" w:themeShade="80"/>
    </w:rPr>
  </w:style>
  <w:style w:type="paragraph" w:customStyle="1" w:styleId="RecordFormbullets">
    <w:name w:val="Record Form bullets"/>
    <w:basedOn w:val="ListParagraph"/>
    <w:qFormat/>
    <w:rsid w:val="00F546A4"/>
    <w:pPr>
      <w:ind w:left="1208" w:hanging="357"/>
    </w:pPr>
    <w:rPr>
      <w:b/>
    </w:rPr>
  </w:style>
  <w:style w:type="paragraph" w:customStyle="1" w:styleId="Recordformbefore">
    <w:name w:val="Record form before"/>
    <w:basedOn w:val="Recordformnumberedpars"/>
    <w:qFormat/>
    <w:rsid w:val="00F546A4"/>
    <w:pPr>
      <w:spacing w:after="0"/>
    </w:pPr>
  </w:style>
  <w:style w:type="paragraph" w:customStyle="1" w:styleId="Tablenumberedpars">
    <w:name w:val="Table numbered pars"/>
    <w:basedOn w:val="Normal"/>
    <w:qFormat/>
    <w:rsid w:val="009F5A04"/>
    <w:pPr>
      <w:keepNext/>
      <w:tabs>
        <w:tab w:val="left" w:pos="720"/>
      </w:tabs>
      <w:ind w:left="720" w:hanging="720"/>
    </w:pPr>
    <w:rPr>
      <w:b/>
    </w:rPr>
  </w:style>
  <w:style w:type="paragraph" w:styleId="TOC1">
    <w:name w:val="toc 1"/>
    <w:basedOn w:val="Normal"/>
    <w:next w:val="Normal"/>
    <w:autoRedefine/>
    <w:uiPriority w:val="39"/>
    <w:unhideWhenUsed/>
    <w:rsid w:val="003E4C48"/>
    <w:pPr>
      <w:tabs>
        <w:tab w:val="right" w:leader="dot" w:pos="9010"/>
      </w:tabs>
      <w:spacing w:after="100"/>
    </w:pPr>
    <w:rPr>
      <w:b/>
    </w:rPr>
  </w:style>
  <w:style w:type="paragraph" w:styleId="TOC2">
    <w:name w:val="toc 2"/>
    <w:basedOn w:val="Normal"/>
    <w:next w:val="Normal"/>
    <w:autoRedefine/>
    <w:uiPriority w:val="39"/>
    <w:unhideWhenUsed/>
    <w:rsid w:val="000440B0"/>
    <w:pPr>
      <w:tabs>
        <w:tab w:val="right" w:leader="dot" w:pos="9010"/>
      </w:tabs>
      <w:spacing w:after="100"/>
      <w:ind w:left="240"/>
    </w:pPr>
    <w:rPr>
      <w:color w:val="000000" w:themeColor="text1"/>
    </w:rPr>
  </w:style>
  <w:style w:type="paragraph" w:styleId="TOC3">
    <w:name w:val="toc 3"/>
    <w:basedOn w:val="Normal"/>
    <w:next w:val="Normal"/>
    <w:autoRedefine/>
    <w:uiPriority w:val="39"/>
    <w:unhideWhenUsed/>
    <w:rsid w:val="004B7175"/>
    <w:pPr>
      <w:keepLines w:val="0"/>
      <w:spacing w:after="100" w:line="240" w:lineRule="auto"/>
      <w:ind w:left="480"/>
      <w:outlineLvl w:val="9"/>
    </w:pPr>
    <w:rPr>
      <w:rFonts w:asciiTheme="minorHAnsi" w:eastAsiaTheme="minorEastAsia" w:hAnsiTheme="minorHAnsi" w:cstheme="minorBidi"/>
    </w:rPr>
  </w:style>
  <w:style w:type="paragraph" w:styleId="TOC4">
    <w:name w:val="toc 4"/>
    <w:basedOn w:val="Normal"/>
    <w:next w:val="Normal"/>
    <w:autoRedefine/>
    <w:uiPriority w:val="39"/>
    <w:unhideWhenUsed/>
    <w:rsid w:val="004B7175"/>
    <w:pPr>
      <w:keepLines w:val="0"/>
      <w:spacing w:after="100" w:line="240" w:lineRule="auto"/>
      <w:ind w:left="720"/>
      <w:outlineLvl w:val="9"/>
    </w:pPr>
    <w:rPr>
      <w:rFonts w:asciiTheme="minorHAnsi" w:eastAsiaTheme="minorEastAsia" w:hAnsiTheme="minorHAnsi" w:cstheme="minorBidi"/>
    </w:rPr>
  </w:style>
  <w:style w:type="paragraph" w:styleId="TOC5">
    <w:name w:val="toc 5"/>
    <w:basedOn w:val="Normal"/>
    <w:next w:val="Normal"/>
    <w:autoRedefine/>
    <w:uiPriority w:val="39"/>
    <w:unhideWhenUsed/>
    <w:rsid w:val="004B7175"/>
    <w:pPr>
      <w:keepLines w:val="0"/>
      <w:spacing w:after="100" w:line="240" w:lineRule="auto"/>
      <w:ind w:left="960"/>
      <w:outlineLvl w:val="9"/>
    </w:pPr>
    <w:rPr>
      <w:rFonts w:asciiTheme="minorHAnsi" w:eastAsiaTheme="minorEastAsia" w:hAnsiTheme="minorHAnsi" w:cstheme="minorBidi"/>
    </w:rPr>
  </w:style>
  <w:style w:type="paragraph" w:styleId="TOC6">
    <w:name w:val="toc 6"/>
    <w:basedOn w:val="Normal"/>
    <w:next w:val="Normal"/>
    <w:autoRedefine/>
    <w:uiPriority w:val="39"/>
    <w:unhideWhenUsed/>
    <w:rsid w:val="004B7175"/>
    <w:pPr>
      <w:keepLines w:val="0"/>
      <w:spacing w:after="100" w:line="240" w:lineRule="auto"/>
      <w:ind w:left="1200"/>
      <w:outlineLvl w:val="9"/>
    </w:pPr>
    <w:rPr>
      <w:rFonts w:asciiTheme="minorHAnsi" w:eastAsiaTheme="minorEastAsia" w:hAnsiTheme="minorHAnsi" w:cstheme="minorBidi"/>
    </w:rPr>
  </w:style>
  <w:style w:type="paragraph" w:styleId="TOC7">
    <w:name w:val="toc 7"/>
    <w:basedOn w:val="Normal"/>
    <w:next w:val="Normal"/>
    <w:autoRedefine/>
    <w:uiPriority w:val="39"/>
    <w:unhideWhenUsed/>
    <w:rsid w:val="004B7175"/>
    <w:pPr>
      <w:keepLines w:val="0"/>
      <w:spacing w:after="100" w:line="240" w:lineRule="auto"/>
      <w:ind w:left="1440"/>
      <w:outlineLvl w:val="9"/>
    </w:pPr>
    <w:rPr>
      <w:rFonts w:asciiTheme="minorHAnsi" w:eastAsiaTheme="minorEastAsia" w:hAnsiTheme="minorHAnsi" w:cstheme="minorBidi"/>
    </w:rPr>
  </w:style>
  <w:style w:type="paragraph" w:styleId="TOC8">
    <w:name w:val="toc 8"/>
    <w:basedOn w:val="Normal"/>
    <w:next w:val="Normal"/>
    <w:autoRedefine/>
    <w:uiPriority w:val="39"/>
    <w:unhideWhenUsed/>
    <w:rsid w:val="004B7175"/>
    <w:pPr>
      <w:keepLines w:val="0"/>
      <w:spacing w:after="100" w:line="240" w:lineRule="auto"/>
      <w:ind w:left="1680"/>
      <w:outlineLvl w:val="9"/>
    </w:pPr>
    <w:rPr>
      <w:rFonts w:asciiTheme="minorHAnsi" w:eastAsiaTheme="minorEastAsia" w:hAnsiTheme="minorHAnsi" w:cstheme="minorBidi"/>
    </w:rPr>
  </w:style>
  <w:style w:type="paragraph" w:styleId="TOC9">
    <w:name w:val="toc 9"/>
    <w:basedOn w:val="Normal"/>
    <w:next w:val="Normal"/>
    <w:autoRedefine/>
    <w:uiPriority w:val="39"/>
    <w:unhideWhenUsed/>
    <w:rsid w:val="004B7175"/>
    <w:pPr>
      <w:keepLines w:val="0"/>
      <w:spacing w:after="100" w:line="240" w:lineRule="auto"/>
      <w:ind w:left="1920"/>
      <w:outlineLvl w:val="9"/>
    </w:pPr>
    <w:rPr>
      <w:rFonts w:asciiTheme="minorHAnsi" w:eastAsiaTheme="minorEastAsia" w:hAnsiTheme="minorHAnsi" w:cstheme="minorBidi"/>
    </w:rPr>
  </w:style>
  <w:style w:type="paragraph" w:customStyle="1" w:styleId="Heading1twoblue">
    <w:name w:val="Heading 1 (two) blue"/>
    <w:basedOn w:val="Heading1"/>
    <w:qFormat/>
    <w:rsid w:val="00D520D3"/>
    <w:rPr>
      <w:color w:val="1F4E79" w:themeColor="accent5" w:themeShade="80"/>
      <w:szCs w:val="28"/>
    </w:rPr>
  </w:style>
  <w:style w:type="paragraph" w:customStyle="1" w:styleId="Recordformtitle">
    <w:name w:val="Record form title"/>
    <w:basedOn w:val="Recordformbefore"/>
    <w:qFormat/>
    <w:rsid w:val="00532988"/>
    <w:pPr>
      <w:keepNext/>
    </w:pPr>
    <w:rPr>
      <w:color w:val="FFFFFF"/>
    </w:rPr>
  </w:style>
  <w:style w:type="paragraph" w:styleId="NormalWeb">
    <w:name w:val="Normal (Web)"/>
    <w:basedOn w:val="Normal"/>
    <w:uiPriority w:val="99"/>
    <w:semiHidden/>
    <w:rsid w:val="0099381B"/>
    <w:pPr>
      <w:keepLines w:val="0"/>
      <w:spacing w:before="100" w:beforeAutospacing="1" w:after="100" w:afterAutospacing="1" w:line="240" w:lineRule="auto"/>
      <w:outlineLvl w:val="9"/>
    </w:pPr>
    <w:rPr>
      <w:rFonts w:ascii="Times New Roman" w:eastAsia="Times New Roman" w:hAnsi="Times New Roman" w:cs="Times New Roman"/>
      <w:color w:val="000000"/>
      <w:lang w:val="en-US"/>
    </w:rPr>
  </w:style>
  <w:style w:type="character" w:customStyle="1" w:styleId="A2">
    <w:name w:val="A2"/>
    <w:uiPriority w:val="99"/>
    <w:rsid w:val="00066C23"/>
    <w:rPr>
      <w:rFonts w:cs="ITC Franklin Gothic Std Book"/>
      <w:color w:val="000000"/>
      <w:sz w:val="18"/>
      <w:szCs w:val="18"/>
    </w:rPr>
  </w:style>
  <w:style w:type="paragraph" w:customStyle="1" w:styleId="Pa1">
    <w:name w:val="Pa1"/>
    <w:basedOn w:val="Default"/>
    <w:next w:val="Default"/>
    <w:uiPriority w:val="99"/>
    <w:rsid w:val="00066C23"/>
    <w:pPr>
      <w:spacing w:line="241" w:lineRule="atLeast"/>
    </w:pPr>
    <w:rPr>
      <w:rFonts w:ascii="ITC Franklin Gothic Std Book" w:hAnsi="ITC Franklin Gothic Std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08455">
      <w:bodyDiv w:val="1"/>
      <w:marLeft w:val="0"/>
      <w:marRight w:val="0"/>
      <w:marTop w:val="0"/>
      <w:marBottom w:val="0"/>
      <w:divBdr>
        <w:top w:val="none" w:sz="0" w:space="0" w:color="auto"/>
        <w:left w:val="none" w:sz="0" w:space="0" w:color="auto"/>
        <w:bottom w:val="none" w:sz="0" w:space="0" w:color="auto"/>
        <w:right w:val="none" w:sz="0" w:space="0" w:color="auto"/>
      </w:divBdr>
    </w:div>
    <w:div w:id="1207067499">
      <w:bodyDiv w:val="1"/>
      <w:marLeft w:val="0"/>
      <w:marRight w:val="0"/>
      <w:marTop w:val="0"/>
      <w:marBottom w:val="0"/>
      <w:divBdr>
        <w:top w:val="none" w:sz="0" w:space="0" w:color="auto"/>
        <w:left w:val="none" w:sz="0" w:space="0" w:color="auto"/>
        <w:bottom w:val="none" w:sz="0" w:space="0" w:color="auto"/>
        <w:right w:val="none" w:sz="0" w:space="0" w:color="auto"/>
      </w:divBdr>
    </w:div>
    <w:div w:id="17977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charitiesregulator.ie" TargetMode="External"/><Relationship Id="rId7" Type="http://schemas.openxmlformats.org/officeDocument/2006/relationships/settings" Target="settings.xml"/><Relationship Id="rId12" Type="http://schemas.openxmlformats.org/officeDocument/2006/relationships/hyperlink" Target="https://www.charitiesregulator.ie/media/1609/charities-governance-cod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haritiesregulator.ie/media/1609/charities-governance-co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ritiesregulator.ie/media/1609/charities-governance-code.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haritiesregulator.ie/en/information-for-charities/charities-governance-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aritiesregulator.ie/media/1083/guidance-for-fundraising-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A84E-2364-4108-852A-F59815A5F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BA78E-8EFC-48A3-B2E7-18422D3B0962}">
  <ds:schemaRefs>
    <ds:schemaRef ds:uri="http://schemas.microsoft.com/sharepoint/v3/contenttype/forms"/>
  </ds:schemaRefs>
</ds:datastoreItem>
</file>

<file path=customXml/itemProps3.xml><?xml version="1.0" encoding="utf-8"?>
<ds:datastoreItem xmlns:ds="http://schemas.openxmlformats.org/officeDocument/2006/customXml" ds:itemID="{3A434F49-A055-4BD2-AFEE-E98EBFD7032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e92d1a54-40b2-4a62-9320-551ae05f4a35"/>
    <ds:schemaRef ds:uri="922fc6e8-ffa0-4322-a01f-30f3e00c019f"/>
    <ds:schemaRef ds:uri="http://www.w3.org/XML/1998/namespace"/>
    <ds:schemaRef ds:uri="http://purl.org/dc/dcmitype/"/>
  </ds:schemaRefs>
</ds:datastoreItem>
</file>

<file path=customXml/itemProps4.xml><?xml version="1.0" encoding="utf-8"?>
<ds:datastoreItem xmlns:ds="http://schemas.openxmlformats.org/officeDocument/2006/customXml" ds:itemID="{B8CBD2E9-8089-4741-919B-76AC8216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5250</Words>
  <Characters>29927</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Cahill</dc:creator>
  <cp:keywords/>
  <dc:description/>
  <cp:lastModifiedBy>Liz Lambert</cp:lastModifiedBy>
  <cp:revision>2</cp:revision>
  <cp:lastPrinted>2019-12-19T13:00:00Z</cp:lastPrinted>
  <dcterms:created xsi:type="dcterms:W3CDTF">2021-12-08T10:01:00Z</dcterms:created>
  <dcterms:modified xsi:type="dcterms:W3CDTF">2021-12-08T10:01:00Z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