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23C982" w14:textId="77777777" w:rsidR="009B09A2" w:rsidRDefault="009B09A2" w:rsidP="009B09A2">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firstLine="0"/>
      </w:pPr>
      <w:bookmarkStart w:id="0" w:name="_GoBack"/>
      <w:bookmarkEnd w:id="0"/>
    </w:p>
    <w:p w14:paraId="2DF652CD" w14:textId="77777777" w:rsidR="00AC001B" w:rsidRDefault="00AC001B" w:rsidP="00AC001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firstLine="0"/>
        <w:jc w:val="center"/>
      </w:pPr>
      <w:r>
        <w:rPr>
          <w:sz w:val="32"/>
          <w:szCs w:val="32"/>
        </w:rPr>
        <w:t>Anywhere</w:t>
      </w:r>
      <w:r w:rsidR="009B09A2" w:rsidRPr="009B09A2">
        <w:rPr>
          <w:sz w:val="32"/>
          <w:szCs w:val="32"/>
        </w:rPr>
        <w:t xml:space="preserve"> National School</w:t>
      </w:r>
    </w:p>
    <w:p w14:paraId="5DD33C64" w14:textId="77777777" w:rsidR="00AC001B" w:rsidRDefault="00AC001B" w:rsidP="009B09A2">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firstLine="0"/>
      </w:pPr>
    </w:p>
    <w:p w14:paraId="0BC0B1D5" w14:textId="77777777" w:rsidR="00AB6DF8" w:rsidRDefault="009B09A2" w:rsidP="00AC001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firstLine="0"/>
        <w:jc w:val="center"/>
        <w:rPr>
          <w:sz w:val="36"/>
          <w:szCs w:val="36"/>
        </w:rPr>
      </w:pPr>
      <w:r w:rsidRPr="009B09A2">
        <w:rPr>
          <w:sz w:val="36"/>
          <w:szCs w:val="36"/>
        </w:rPr>
        <w:t>Credit Card Policy</w:t>
      </w:r>
    </w:p>
    <w:p w14:paraId="7A72E243" w14:textId="77777777" w:rsidR="001D4F8D" w:rsidRDefault="001D4F8D" w:rsidP="00AC001B">
      <w:pPr>
        <w:pBdr>
          <w:top w:val="single" w:sz="4" w:space="0" w:color="000000"/>
          <w:left w:val="single" w:sz="4" w:space="0" w:color="000000"/>
          <w:bottom w:val="single" w:sz="4" w:space="0" w:color="000000"/>
          <w:right w:val="single" w:sz="4" w:space="0" w:color="000000"/>
        </w:pBdr>
        <w:shd w:val="clear" w:color="auto" w:fill="D9D9D9"/>
        <w:spacing w:after="0" w:line="259" w:lineRule="auto"/>
        <w:ind w:left="0" w:firstLine="0"/>
        <w:jc w:val="center"/>
      </w:pPr>
    </w:p>
    <w:p w14:paraId="245F12C9" w14:textId="77777777" w:rsidR="001D4F8D" w:rsidRDefault="001D4F8D" w:rsidP="001D4F8D">
      <w:pPr>
        <w:spacing w:after="0" w:line="259" w:lineRule="auto"/>
        <w:ind w:left="360" w:firstLine="0"/>
        <w:rPr>
          <w:b/>
        </w:rPr>
      </w:pPr>
    </w:p>
    <w:p w14:paraId="6E6078F7" w14:textId="77777777" w:rsidR="00AB6DF8" w:rsidRDefault="00B902EF" w:rsidP="001D4F8D">
      <w:pPr>
        <w:pStyle w:val="ListParagraph"/>
        <w:numPr>
          <w:ilvl w:val="0"/>
          <w:numId w:val="7"/>
        </w:numPr>
        <w:spacing w:after="0" w:line="259" w:lineRule="auto"/>
      </w:pPr>
      <w:r w:rsidRPr="001D4F8D">
        <w:rPr>
          <w:b/>
        </w:rPr>
        <w:t xml:space="preserve">Scope </w:t>
      </w:r>
      <w:r>
        <w:t xml:space="preserve"> </w:t>
      </w:r>
    </w:p>
    <w:p w14:paraId="060D94AB" w14:textId="77777777" w:rsidR="00AB6DF8" w:rsidRDefault="00AB6DF8" w:rsidP="001D4F8D">
      <w:pPr>
        <w:spacing w:after="7" w:line="259" w:lineRule="auto"/>
        <w:ind w:left="46" w:firstLine="45"/>
      </w:pPr>
    </w:p>
    <w:p w14:paraId="520D1E31" w14:textId="77777777" w:rsidR="00AB6DF8" w:rsidRDefault="00B902EF" w:rsidP="001D4F8D">
      <w:pPr>
        <w:numPr>
          <w:ilvl w:val="1"/>
          <w:numId w:val="7"/>
        </w:numPr>
      </w:pPr>
      <w:r>
        <w:t xml:space="preserve">This policy statement applies to all employees authorised to use a credit card at </w:t>
      </w:r>
      <w:proofErr w:type="spellStart"/>
      <w:r w:rsidR="00ED64AD">
        <w:t>xxxxx</w:t>
      </w:r>
      <w:proofErr w:type="spellEnd"/>
      <w:r>
        <w:t xml:space="preserve"> Primary School who come under the control of the </w:t>
      </w:r>
      <w:r w:rsidR="00ED64AD">
        <w:t>Board of Management</w:t>
      </w:r>
      <w:r>
        <w:t xml:space="preserve">.  </w:t>
      </w:r>
    </w:p>
    <w:p w14:paraId="5C4C0EDF" w14:textId="77777777" w:rsidR="00AB6DF8" w:rsidRDefault="00AB6DF8" w:rsidP="001D4F8D">
      <w:pPr>
        <w:spacing w:after="12" w:line="259" w:lineRule="auto"/>
        <w:ind w:left="46" w:firstLine="45"/>
      </w:pPr>
    </w:p>
    <w:p w14:paraId="6CE36F61" w14:textId="77777777" w:rsidR="00ED64AD" w:rsidRDefault="00B902EF" w:rsidP="001D4F8D">
      <w:pPr>
        <w:pStyle w:val="ListParagraph"/>
        <w:numPr>
          <w:ilvl w:val="0"/>
          <w:numId w:val="7"/>
        </w:numPr>
        <w:spacing w:after="0" w:line="259" w:lineRule="auto"/>
      </w:pPr>
      <w:r w:rsidRPr="00AC001B">
        <w:rPr>
          <w:b/>
        </w:rPr>
        <w:t xml:space="preserve">Aims </w:t>
      </w:r>
      <w:r w:rsidR="00ED64AD">
        <w:t xml:space="preserve">&amp; </w:t>
      </w:r>
      <w:r w:rsidR="00ED64AD" w:rsidRPr="00AC001B">
        <w:rPr>
          <w:b/>
        </w:rPr>
        <w:t>Responsibilities</w:t>
      </w:r>
      <w:r w:rsidR="00ED64AD">
        <w:t xml:space="preserve">  </w:t>
      </w:r>
    </w:p>
    <w:p w14:paraId="6C34CB6E" w14:textId="77777777" w:rsidR="00AB6DF8" w:rsidRDefault="00AB6DF8" w:rsidP="001D4F8D">
      <w:pPr>
        <w:spacing w:after="9" w:line="259" w:lineRule="auto"/>
        <w:ind w:left="46" w:firstLine="45"/>
      </w:pPr>
    </w:p>
    <w:p w14:paraId="406D2A14" w14:textId="77777777" w:rsidR="00AB6DF8" w:rsidRDefault="00B902EF" w:rsidP="001D4F8D">
      <w:pPr>
        <w:numPr>
          <w:ilvl w:val="1"/>
          <w:numId w:val="7"/>
        </w:numPr>
      </w:pPr>
      <w:r>
        <w:t xml:space="preserve">The </w:t>
      </w:r>
      <w:r w:rsidR="00ED64AD">
        <w:t>Board of Management</w:t>
      </w:r>
      <w:r>
        <w:t xml:space="preserve"> seeks to ensure effective and robust procedures to ensure proper use of the school credit card.  </w:t>
      </w:r>
    </w:p>
    <w:p w14:paraId="36F4297E" w14:textId="77777777" w:rsidR="00AB6DF8" w:rsidRDefault="00AB6DF8">
      <w:pPr>
        <w:spacing w:after="7" w:line="259" w:lineRule="auto"/>
        <w:ind w:left="46" w:firstLine="0"/>
      </w:pPr>
    </w:p>
    <w:p w14:paraId="4FE893A6" w14:textId="77777777" w:rsidR="00AB6DF8" w:rsidRDefault="00B902EF" w:rsidP="001D4F8D">
      <w:pPr>
        <w:numPr>
          <w:ilvl w:val="1"/>
          <w:numId w:val="7"/>
        </w:numPr>
      </w:pPr>
      <w:r>
        <w:t xml:space="preserve">The </w:t>
      </w:r>
      <w:r w:rsidR="00ED64AD">
        <w:t>Board of Management</w:t>
      </w:r>
      <w:r>
        <w:t xml:space="preserve"> will monitor and review this policy annually</w:t>
      </w:r>
      <w:r w:rsidR="00ED64AD">
        <w:t xml:space="preserve"> will put controls in place to </w:t>
      </w:r>
      <w:r>
        <w:t xml:space="preserve">operate credit card management procedures and arrangements.  </w:t>
      </w:r>
    </w:p>
    <w:p w14:paraId="28752F15" w14:textId="77777777" w:rsidR="00AB6DF8" w:rsidRDefault="00AB6DF8" w:rsidP="001D4F8D">
      <w:pPr>
        <w:spacing w:after="14" w:line="259" w:lineRule="auto"/>
        <w:ind w:left="46" w:firstLine="45"/>
      </w:pPr>
    </w:p>
    <w:p w14:paraId="329C020F" w14:textId="77777777" w:rsidR="00AB6DF8" w:rsidRDefault="00B902EF" w:rsidP="001D4F8D">
      <w:pPr>
        <w:numPr>
          <w:ilvl w:val="0"/>
          <w:numId w:val="7"/>
        </w:numPr>
        <w:spacing w:after="0" w:line="259" w:lineRule="auto"/>
      </w:pPr>
      <w:r>
        <w:rPr>
          <w:b/>
        </w:rPr>
        <w:t xml:space="preserve">Terms and Conditions of Use </w:t>
      </w:r>
      <w:r>
        <w:t xml:space="preserve"> </w:t>
      </w:r>
    </w:p>
    <w:p w14:paraId="2607D397" w14:textId="77777777" w:rsidR="00AB6DF8" w:rsidRDefault="00AB6DF8" w:rsidP="001D4F8D">
      <w:pPr>
        <w:spacing w:after="11" w:line="259" w:lineRule="auto"/>
        <w:ind w:left="46" w:firstLine="45"/>
      </w:pPr>
    </w:p>
    <w:p w14:paraId="154D0F0A" w14:textId="77777777" w:rsidR="00AB6DF8" w:rsidRDefault="00B902EF" w:rsidP="001D4F8D">
      <w:pPr>
        <w:numPr>
          <w:ilvl w:val="1"/>
          <w:numId w:val="6"/>
        </w:numPr>
        <w:spacing w:after="0" w:line="259" w:lineRule="auto"/>
      </w:pPr>
      <w:r>
        <w:rPr>
          <w:b/>
        </w:rPr>
        <w:t xml:space="preserve">Issue and Safekeeping of Credit Cards </w:t>
      </w:r>
      <w:r>
        <w:t xml:space="preserve"> </w:t>
      </w:r>
    </w:p>
    <w:p w14:paraId="4846BB8A" w14:textId="77777777" w:rsidR="00AB6DF8" w:rsidRDefault="00AB6DF8" w:rsidP="001D4F8D">
      <w:pPr>
        <w:spacing w:after="9" w:line="259" w:lineRule="auto"/>
        <w:ind w:left="766" w:firstLine="45"/>
      </w:pPr>
    </w:p>
    <w:p w14:paraId="5C956CDB" w14:textId="77777777" w:rsidR="00AB6DF8" w:rsidRDefault="00B902EF" w:rsidP="001D4F8D">
      <w:pPr>
        <w:numPr>
          <w:ilvl w:val="2"/>
          <w:numId w:val="6"/>
        </w:numPr>
      </w:pPr>
      <w:r>
        <w:t xml:space="preserve">The </w:t>
      </w:r>
      <w:r w:rsidR="00ED64AD">
        <w:t>Board of Management</w:t>
      </w:r>
      <w:r>
        <w:t xml:space="preserve"> will designate the </w:t>
      </w:r>
      <w:r w:rsidR="00ED64AD">
        <w:t>Principal</w:t>
      </w:r>
      <w:r>
        <w:t xml:space="preserve"> to be responsible for the establishment and maintenance of a central record of all credit card users detailing card numbers, spending limits, issuing and expiry dates.  </w:t>
      </w:r>
    </w:p>
    <w:p w14:paraId="6B7DF196" w14:textId="77777777" w:rsidR="00AB6DF8" w:rsidRDefault="00AB6DF8" w:rsidP="001D4F8D">
      <w:pPr>
        <w:spacing w:after="10" w:line="259" w:lineRule="auto"/>
        <w:ind w:left="46" w:firstLine="45"/>
      </w:pPr>
    </w:p>
    <w:p w14:paraId="59A9F423" w14:textId="77777777" w:rsidR="00AB6DF8" w:rsidRDefault="00B902EF" w:rsidP="001D4F8D">
      <w:pPr>
        <w:numPr>
          <w:ilvl w:val="2"/>
          <w:numId w:val="6"/>
        </w:numPr>
      </w:pPr>
      <w:r>
        <w:t xml:space="preserve">Credit cards will not be issued to, or be used by, any member of staff who has not signed the Policy and Procedures document  </w:t>
      </w:r>
    </w:p>
    <w:p w14:paraId="6807CB3D" w14:textId="77777777" w:rsidR="00ED64AD" w:rsidRDefault="00ED64AD" w:rsidP="00ED64AD">
      <w:pPr>
        <w:pStyle w:val="ListParagraph"/>
      </w:pPr>
    </w:p>
    <w:p w14:paraId="0E0CCBEA" w14:textId="77777777" w:rsidR="00AB6DF8" w:rsidRDefault="00B902EF" w:rsidP="001D4F8D">
      <w:pPr>
        <w:numPr>
          <w:ilvl w:val="2"/>
          <w:numId w:val="6"/>
        </w:numPr>
      </w:pPr>
      <w:r>
        <w:t xml:space="preserve">A written record of PIN numbers must </w:t>
      </w:r>
      <w:r w:rsidRPr="00ED64AD">
        <w:rPr>
          <w:u w:val="single" w:color="000000"/>
        </w:rPr>
        <w:t>not</w:t>
      </w:r>
      <w:r>
        <w:t xml:space="preserve"> be kept and PIN numbers to be changed regularly (e.g. every six months).  </w:t>
      </w:r>
    </w:p>
    <w:p w14:paraId="1BF780F0" w14:textId="77777777" w:rsidR="00AB6DF8" w:rsidRDefault="00AB6DF8" w:rsidP="001D4F8D">
      <w:pPr>
        <w:spacing w:after="9" w:line="259" w:lineRule="auto"/>
        <w:ind w:left="46" w:firstLine="45"/>
      </w:pPr>
    </w:p>
    <w:p w14:paraId="011A421F" w14:textId="77777777" w:rsidR="00AB6DF8" w:rsidRDefault="00B902EF" w:rsidP="001D4F8D">
      <w:pPr>
        <w:numPr>
          <w:ilvl w:val="1"/>
          <w:numId w:val="6"/>
        </w:numPr>
      </w:pPr>
      <w:r>
        <w:rPr>
          <w:b/>
        </w:rPr>
        <w:t>Loss or Theft of Credit Cards</w:t>
      </w:r>
      <w:r>
        <w:t xml:space="preserve"> - If a credit card is lost, the cardholder must:  </w:t>
      </w:r>
    </w:p>
    <w:p w14:paraId="676744F3" w14:textId="77777777" w:rsidR="00AB6DF8" w:rsidRDefault="00AB6DF8" w:rsidP="001D4F8D">
      <w:pPr>
        <w:spacing w:after="7" w:line="259" w:lineRule="auto"/>
        <w:ind w:left="46" w:firstLine="45"/>
      </w:pPr>
    </w:p>
    <w:p w14:paraId="7FCD0620" w14:textId="77777777" w:rsidR="00AB6DF8" w:rsidRDefault="00B902EF" w:rsidP="001D4F8D">
      <w:pPr>
        <w:numPr>
          <w:ilvl w:val="2"/>
          <w:numId w:val="6"/>
        </w:numPr>
      </w:pPr>
      <w:r>
        <w:t xml:space="preserve">Contact </w:t>
      </w:r>
      <w:r w:rsidR="00ED64AD">
        <w:t xml:space="preserve">xxx Bank </w:t>
      </w:r>
      <w:r>
        <w:t xml:space="preserve">immediately.  A </w:t>
      </w:r>
      <w:r w:rsidR="00ED64AD">
        <w:t>24-hour</w:t>
      </w:r>
      <w:r>
        <w:t xml:space="preserve"> service is provided for this purpose – telephone number</w:t>
      </w:r>
      <w:r w:rsidR="00ED64AD">
        <w:t xml:space="preserve"> </w:t>
      </w:r>
      <w:proofErr w:type="spellStart"/>
      <w:r w:rsidR="00ED64AD">
        <w:t>xxxxxxx</w:t>
      </w:r>
      <w:proofErr w:type="spellEnd"/>
      <w:r>
        <w:t xml:space="preserve">, quoting card number </w:t>
      </w:r>
    </w:p>
    <w:p w14:paraId="7770FBD9" w14:textId="77777777" w:rsidR="00AB6DF8" w:rsidRDefault="00AB6DF8" w:rsidP="001D4F8D">
      <w:pPr>
        <w:spacing w:after="12" w:line="259" w:lineRule="auto"/>
        <w:ind w:left="766" w:firstLine="45"/>
      </w:pPr>
    </w:p>
    <w:p w14:paraId="447AA858" w14:textId="77777777" w:rsidR="00AB6DF8" w:rsidRDefault="00B902EF" w:rsidP="001D4F8D">
      <w:pPr>
        <w:numPr>
          <w:ilvl w:val="2"/>
          <w:numId w:val="6"/>
        </w:numPr>
      </w:pPr>
      <w:r>
        <w:t xml:space="preserve">Inform the School Business Manager as soon as the loss is discovered </w:t>
      </w:r>
      <w:r w:rsidR="009B09A2">
        <w:t>and i</w:t>
      </w:r>
      <w:r>
        <w:t xml:space="preserve">nform the police if loss is a result of theft and obtain a crime reference number </w:t>
      </w:r>
    </w:p>
    <w:p w14:paraId="30992331" w14:textId="77777777" w:rsidR="00AB6DF8" w:rsidRDefault="00AB6DF8" w:rsidP="001D4F8D">
      <w:pPr>
        <w:spacing w:after="11" w:line="259" w:lineRule="auto"/>
        <w:ind w:left="46" w:firstLine="45"/>
      </w:pPr>
    </w:p>
    <w:p w14:paraId="7DE7E5DD" w14:textId="77777777" w:rsidR="009B09A2" w:rsidRDefault="009B09A2">
      <w:pPr>
        <w:spacing w:after="11" w:line="259" w:lineRule="auto"/>
        <w:ind w:left="46" w:firstLine="0"/>
      </w:pPr>
    </w:p>
    <w:p w14:paraId="446A5209" w14:textId="77777777" w:rsidR="009B09A2" w:rsidRDefault="009B09A2">
      <w:pPr>
        <w:spacing w:after="11" w:line="259" w:lineRule="auto"/>
        <w:ind w:left="46" w:firstLine="0"/>
      </w:pPr>
    </w:p>
    <w:p w14:paraId="3DD9FBC3" w14:textId="77777777" w:rsidR="009B09A2" w:rsidRDefault="009B09A2" w:rsidP="001D4F8D">
      <w:pPr>
        <w:spacing w:after="11" w:line="259" w:lineRule="auto"/>
        <w:ind w:left="0" w:firstLine="0"/>
      </w:pPr>
    </w:p>
    <w:p w14:paraId="6E9C2F2B" w14:textId="77777777" w:rsidR="00AB6DF8" w:rsidRDefault="00B902EF" w:rsidP="001D4F8D">
      <w:pPr>
        <w:numPr>
          <w:ilvl w:val="1"/>
          <w:numId w:val="6"/>
        </w:numPr>
        <w:spacing w:after="0" w:line="259" w:lineRule="auto"/>
      </w:pPr>
      <w:r w:rsidRPr="009B09A2">
        <w:rPr>
          <w:b/>
        </w:rPr>
        <w:t>Use of Credit Cards</w:t>
      </w:r>
      <w:r>
        <w:t xml:space="preserve">  </w:t>
      </w:r>
    </w:p>
    <w:p w14:paraId="78CA81D3" w14:textId="77777777" w:rsidR="00AB6DF8" w:rsidRDefault="00AB6DF8" w:rsidP="001D4F8D">
      <w:pPr>
        <w:spacing w:after="12" w:line="259" w:lineRule="auto"/>
        <w:ind w:left="46" w:firstLine="45"/>
      </w:pPr>
    </w:p>
    <w:p w14:paraId="0BE36993" w14:textId="77777777" w:rsidR="00AB6DF8" w:rsidRDefault="00B902EF" w:rsidP="001D4F8D">
      <w:pPr>
        <w:numPr>
          <w:ilvl w:val="2"/>
          <w:numId w:val="6"/>
        </w:numPr>
      </w:pPr>
      <w:r>
        <w:t xml:space="preserve">The use of school credit cards must only be in exceptional circumstances to obtain goods from suppliers whom we have no account or credit agreement with i.e. Amazon or other wholesaler </w:t>
      </w:r>
    </w:p>
    <w:p w14:paraId="2E55F1DD" w14:textId="77777777" w:rsidR="00AB6DF8" w:rsidRDefault="00AB6DF8" w:rsidP="001D4F8D">
      <w:pPr>
        <w:spacing w:after="7" w:line="259" w:lineRule="auto"/>
        <w:ind w:left="1800" w:firstLine="45"/>
      </w:pPr>
    </w:p>
    <w:p w14:paraId="322C6D60" w14:textId="77777777" w:rsidR="00AB6DF8" w:rsidRDefault="009B09A2" w:rsidP="001D4F8D">
      <w:pPr>
        <w:numPr>
          <w:ilvl w:val="2"/>
          <w:numId w:val="6"/>
        </w:numPr>
      </w:pPr>
      <w:r>
        <w:t>Invoices must be authorised for payment by credit card before being paid and held on file for matching with the credit card bill</w:t>
      </w:r>
      <w:r w:rsidR="00B902EF">
        <w:t xml:space="preserve"> </w:t>
      </w:r>
    </w:p>
    <w:p w14:paraId="6D6CB74A" w14:textId="77777777" w:rsidR="009B09A2" w:rsidRDefault="009B09A2" w:rsidP="009B09A2">
      <w:pPr>
        <w:pStyle w:val="ListParagraph"/>
      </w:pPr>
    </w:p>
    <w:p w14:paraId="7EC093A8" w14:textId="77777777" w:rsidR="00AB6DF8" w:rsidRDefault="00B902EF" w:rsidP="001D4F8D">
      <w:pPr>
        <w:pStyle w:val="ListParagraph"/>
        <w:numPr>
          <w:ilvl w:val="2"/>
          <w:numId w:val="6"/>
        </w:numPr>
        <w:ind w:right="3210"/>
      </w:pPr>
      <w:r>
        <w:t xml:space="preserve">The card must </w:t>
      </w:r>
      <w:r w:rsidRPr="001D4F8D">
        <w:rPr>
          <w:b/>
        </w:rPr>
        <w:t>not</w:t>
      </w:r>
      <w:r>
        <w:t xml:space="preserve"> be used to withdraw cash  </w:t>
      </w:r>
    </w:p>
    <w:p w14:paraId="3CED84F3" w14:textId="77777777" w:rsidR="00AB6DF8" w:rsidRDefault="00AB6DF8" w:rsidP="001D4F8D">
      <w:pPr>
        <w:spacing w:after="9" w:line="259" w:lineRule="auto"/>
        <w:ind w:left="46" w:firstLine="45"/>
      </w:pPr>
    </w:p>
    <w:p w14:paraId="7F122DEC" w14:textId="77777777" w:rsidR="00AB6DF8" w:rsidRDefault="00B902EF" w:rsidP="001D4F8D">
      <w:pPr>
        <w:pStyle w:val="ListParagraph"/>
        <w:numPr>
          <w:ilvl w:val="2"/>
          <w:numId w:val="6"/>
        </w:numPr>
      </w:pPr>
      <w:r>
        <w:t xml:space="preserve">The card must only be used for business related purchases only, unless otherwise agreed by the </w:t>
      </w:r>
      <w:r w:rsidR="009B09A2">
        <w:t>Principal</w:t>
      </w:r>
      <w:r>
        <w:t xml:space="preserve"> </w:t>
      </w:r>
    </w:p>
    <w:p w14:paraId="7778BA28" w14:textId="77777777" w:rsidR="00AB6DF8" w:rsidRDefault="00AB6DF8" w:rsidP="001D4F8D">
      <w:pPr>
        <w:spacing w:after="9" w:line="259" w:lineRule="auto"/>
        <w:ind w:left="0" w:firstLine="45"/>
      </w:pPr>
    </w:p>
    <w:p w14:paraId="6D8A8172" w14:textId="77777777" w:rsidR="00AB6DF8" w:rsidRDefault="00AC001B" w:rsidP="001D4F8D">
      <w:pPr>
        <w:numPr>
          <w:ilvl w:val="0"/>
          <w:numId w:val="6"/>
        </w:numPr>
        <w:spacing w:after="0" w:line="259" w:lineRule="auto"/>
      </w:pPr>
      <w:r>
        <w:rPr>
          <w:b/>
        </w:rPr>
        <w:t>Credit Card Statement</w:t>
      </w:r>
    </w:p>
    <w:p w14:paraId="7594E86C" w14:textId="77777777" w:rsidR="00AB6DF8" w:rsidRDefault="00AB6DF8" w:rsidP="001D4F8D">
      <w:pPr>
        <w:spacing w:after="11" w:line="259" w:lineRule="auto"/>
        <w:ind w:left="720" w:firstLine="45"/>
      </w:pPr>
    </w:p>
    <w:p w14:paraId="6CA57ABB" w14:textId="77777777" w:rsidR="00AC001B" w:rsidRDefault="001D4F8D" w:rsidP="001D4F8D">
      <w:pPr>
        <w:numPr>
          <w:ilvl w:val="2"/>
          <w:numId w:val="6"/>
        </w:numPr>
      </w:pPr>
      <w:r>
        <w:t>The administrator will c</w:t>
      </w:r>
      <w:r w:rsidR="00B902EF">
        <w:t>heck the credit card statement against the ‘authori</w:t>
      </w:r>
      <w:r>
        <w:t>sed</w:t>
      </w:r>
      <w:r w:rsidR="00B902EF">
        <w:t xml:space="preserve"> </w:t>
      </w:r>
      <w:r w:rsidR="00AC001B">
        <w:t>Invoices’ and notify the Principal of any discrepancies that has occurred.</w:t>
      </w:r>
    </w:p>
    <w:p w14:paraId="23624FBF" w14:textId="77777777" w:rsidR="00AB6DF8" w:rsidRDefault="00AB6DF8" w:rsidP="001D4F8D">
      <w:pPr>
        <w:spacing w:after="0" w:line="259" w:lineRule="auto"/>
        <w:ind w:left="46" w:firstLine="45"/>
      </w:pPr>
    </w:p>
    <w:p w14:paraId="0D9A16F3" w14:textId="77777777" w:rsidR="00AB6DF8" w:rsidRDefault="00AC001B" w:rsidP="001D4F8D">
      <w:pPr>
        <w:numPr>
          <w:ilvl w:val="2"/>
          <w:numId w:val="6"/>
        </w:numPr>
      </w:pPr>
      <w:r>
        <w:t>Record the expenditure in the Income &amp; Expenditure for each month</w:t>
      </w:r>
      <w:r w:rsidR="00B902EF">
        <w:t xml:space="preserve"> </w:t>
      </w:r>
    </w:p>
    <w:p w14:paraId="6B6F2378" w14:textId="77777777" w:rsidR="00AB6DF8" w:rsidRDefault="00AB6DF8" w:rsidP="001D4F8D">
      <w:pPr>
        <w:spacing w:after="14" w:line="259" w:lineRule="auto"/>
        <w:ind w:left="46" w:firstLine="45"/>
      </w:pPr>
    </w:p>
    <w:p w14:paraId="21B09F77" w14:textId="77777777" w:rsidR="00AB6DF8" w:rsidRDefault="00AB6DF8">
      <w:pPr>
        <w:spacing w:after="13" w:line="259" w:lineRule="auto"/>
        <w:ind w:left="46" w:firstLine="0"/>
      </w:pPr>
    </w:p>
    <w:p w14:paraId="0FE26F3A" w14:textId="77777777" w:rsidR="00AB6DF8" w:rsidRDefault="00B902EF" w:rsidP="001D4F8D">
      <w:pPr>
        <w:numPr>
          <w:ilvl w:val="0"/>
          <w:numId w:val="6"/>
        </w:numPr>
        <w:spacing w:after="0" w:line="259" w:lineRule="auto"/>
      </w:pPr>
      <w:r>
        <w:rPr>
          <w:b/>
        </w:rPr>
        <w:t>Monitoring</w:t>
      </w:r>
      <w:r>
        <w:t xml:space="preserve">  </w:t>
      </w:r>
    </w:p>
    <w:p w14:paraId="7CD1B31F" w14:textId="77777777" w:rsidR="00AB6DF8" w:rsidRDefault="00AB6DF8" w:rsidP="001D4F8D">
      <w:pPr>
        <w:spacing w:after="9" w:line="259" w:lineRule="auto"/>
        <w:ind w:left="1440" w:firstLine="45"/>
      </w:pPr>
    </w:p>
    <w:p w14:paraId="13D1AF2A" w14:textId="77777777" w:rsidR="00AB6DF8" w:rsidRDefault="00B902EF" w:rsidP="001D4F8D">
      <w:pPr>
        <w:numPr>
          <w:ilvl w:val="2"/>
          <w:numId w:val="6"/>
        </w:numPr>
      </w:pPr>
      <w:r>
        <w:t xml:space="preserve">Unauthorised use of credit cards will be subject to investigation and may result in potential reclaim from the card user, withdrawal of card and/or disciplinary action </w:t>
      </w:r>
    </w:p>
    <w:p w14:paraId="6E399E52" w14:textId="77777777" w:rsidR="00AB6DF8" w:rsidRDefault="00AB6DF8" w:rsidP="001D4F8D">
      <w:pPr>
        <w:spacing w:after="0" w:line="259" w:lineRule="auto"/>
        <w:ind w:left="0" w:firstLine="150"/>
      </w:pPr>
    </w:p>
    <w:p w14:paraId="337B953E" w14:textId="77777777" w:rsidR="00AB6DF8" w:rsidRDefault="00AB6DF8" w:rsidP="001D4F8D">
      <w:pPr>
        <w:spacing w:after="0" w:line="259" w:lineRule="auto"/>
        <w:ind w:left="0" w:firstLine="105"/>
      </w:pPr>
    </w:p>
    <w:tbl>
      <w:tblPr>
        <w:tblStyle w:val="TableGrid"/>
        <w:tblW w:w="9578" w:type="dxa"/>
        <w:tblInd w:w="-108" w:type="dxa"/>
        <w:tblCellMar>
          <w:top w:w="46" w:type="dxa"/>
          <w:left w:w="108" w:type="dxa"/>
          <w:right w:w="115" w:type="dxa"/>
        </w:tblCellMar>
        <w:tblLook w:val="04A0" w:firstRow="1" w:lastRow="0" w:firstColumn="1" w:lastColumn="0" w:noHBand="0" w:noVBand="1"/>
      </w:tblPr>
      <w:tblGrid>
        <w:gridCol w:w="4789"/>
        <w:gridCol w:w="4789"/>
      </w:tblGrid>
      <w:tr w:rsidR="00AB6DF8" w14:paraId="032A78BE" w14:textId="77777777">
        <w:trPr>
          <w:trHeight w:val="631"/>
        </w:trPr>
        <w:tc>
          <w:tcPr>
            <w:tcW w:w="4789" w:type="dxa"/>
            <w:tcBorders>
              <w:top w:val="single" w:sz="4" w:space="0" w:color="000000"/>
              <w:left w:val="single" w:sz="4" w:space="0" w:color="000000"/>
              <w:bottom w:val="single" w:sz="4" w:space="0" w:color="000000"/>
              <w:right w:val="single" w:sz="4" w:space="0" w:color="000000"/>
            </w:tcBorders>
          </w:tcPr>
          <w:p w14:paraId="27194344" w14:textId="77777777" w:rsidR="00AB6DF8" w:rsidRPr="001D4F8D" w:rsidRDefault="00B902EF" w:rsidP="001D4F8D">
            <w:pPr>
              <w:spacing w:after="0" w:line="259" w:lineRule="auto"/>
              <w:ind w:left="360" w:firstLine="0"/>
              <w:rPr>
                <w:b/>
              </w:rPr>
            </w:pPr>
            <w:r w:rsidRPr="001D4F8D">
              <w:rPr>
                <w:b/>
              </w:rPr>
              <w:t xml:space="preserve">Date </w:t>
            </w:r>
            <w:r w:rsidR="001D4F8D" w:rsidRPr="001D4F8D">
              <w:rPr>
                <w:b/>
              </w:rPr>
              <w:t>of Review</w:t>
            </w:r>
          </w:p>
          <w:p w14:paraId="0F365615" w14:textId="77777777" w:rsidR="001D4F8D" w:rsidRPr="001D4F8D" w:rsidRDefault="001D4F8D" w:rsidP="001D4F8D">
            <w:pPr>
              <w:spacing w:after="0" w:line="259" w:lineRule="auto"/>
              <w:ind w:left="360" w:firstLine="0"/>
              <w:rPr>
                <w:b/>
              </w:rPr>
            </w:pPr>
            <w:r w:rsidRPr="001D4F8D">
              <w:rPr>
                <w:b/>
              </w:rPr>
              <w:t>Signed</w:t>
            </w:r>
          </w:p>
        </w:tc>
        <w:tc>
          <w:tcPr>
            <w:tcW w:w="4789" w:type="dxa"/>
            <w:tcBorders>
              <w:top w:val="single" w:sz="4" w:space="0" w:color="000000"/>
              <w:left w:val="single" w:sz="4" w:space="0" w:color="000000"/>
              <w:bottom w:val="single" w:sz="4" w:space="0" w:color="000000"/>
              <w:right w:val="single" w:sz="4" w:space="0" w:color="000000"/>
            </w:tcBorders>
          </w:tcPr>
          <w:p w14:paraId="329116F5" w14:textId="77777777" w:rsidR="00AB6DF8" w:rsidRDefault="00AB6DF8" w:rsidP="001D4F8D">
            <w:pPr>
              <w:spacing w:after="0" w:line="259" w:lineRule="auto"/>
              <w:ind w:left="360" w:firstLine="0"/>
            </w:pPr>
          </w:p>
        </w:tc>
      </w:tr>
    </w:tbl>
    <w:p w14:paraId="0F66CC4C" w14:textId="77777777" w:rsidR="00AB6DF8" w:rsidRDefault="00AB6DF8" w:rsidP="001D4F8D">
      <w:pPr>
        <w:spacing w:after="0" w:line="259" w:lineRule="auto"/>
        <w:ind w:left="0" w:firstLine="45"/>
      </w:pPr>
    </w:p>
    <w:sectPr w:rsidR="00AB6DF8">
      <w:headerReference w:type="even" r:id="rId7"/>
      <w:headerReference w:type="default" r:id="rId8"/>
      <w:footerReference w:type="even" r:id="rId9"/>
      <w:footerReference w:type="default" r:id="rId10"/>
      <w:headerReference w:type="first" r:id="rId11"/>
      <w:footerReference w:type="first" r:id="rId12"/>
      <w:pgSz w:w="12240" w:h="15840"/>
      <w:pgMar w:top="1517" w:right="1449" w:bottom="1506"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A351E" w14:textId="77777777" w:rsidR="00053082" w:rsidRDefault="00053082">
      <w:pPr>
        <w:spacing w:after="0" w:line="240" w:lineRule="auto"/>
      </w:pPr>
      <w:r>
        <w:separator/>
      </w:r>
    </w:p>
  </w:endnote>
  <w:endnote w:type="continuationSeparator" w:id="0">
    <w:p w14:paraId="2D0DDFAC" w14:textId="77777777" w:rsidR="00053082" w:rsidRDefault="00053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82909" w14:textId="77777777" w:rsidR="00AB6DF8" w:rsidRDefault="00B902EF">
    <w:pPr>
      <w:spacing w:after="0" w:line="259" w:lineRule="auto"/>
      <w:ind w:left="0" w:firstLine="0"/>
    </w:pPr>
    <w:r>
      <w:rPr>
        <w:noProof/>
      </w:rPr>
      <mc:AlternateContent>
        <mc:Choice Requires="wpg">
          <w:drawing>
            <wp:anchor distT="0" distB="0" distL="114300" distR="114300" simplePos="0" relativeHeight="251664384" behindDoc="0" locked="0" layoutInCell="1" allowOverlap="1" wp14:anchorId="75E44E60" wp14:editId="529FB51B">
              <wp:simplePos x="0" y="0"/>
              <wp:positionH relativeFrom="page">
                <wp:posOffset>304800</wp:posOffset>
              </wp:positionH>
              <wp:positionV relativeFrom="page">
                <wp:posOffset>9736836</wp:posOffset>
              </wp:positionV>
              <wp:extent cx="7164324" cy="18288"/>
              <wp:effectExtent l="0" t="0" r="0" b="0"/>
              <wp:wrapSquare wrapText="bothSides"/>
              <wp:docPr id="5894" name="Group 589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6107" name="Shape 6107"/>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08" name="Shape 6108"/>
                      <wps:cNvSpPr/>
                      <wps:spPr>
                        <a:xfrm>
                          <a:off x="18288" y="0"/>
                          <a:ext cx="7127748" cy="18288"/>
                        </a:xfrm>
                        <a:custGeom>
                          <a:avLst/>
                          <a:gdLst/>
                          <a:ahLst/>
                          <a:cxnLst/>
                          <a:rect l="0" t="0" r="0" b="0"/>
                          <a:pathLst>
                            <a:path w="7127748" h="18288">
                              <a:moveTo>
                                <a:pt x="0" y="0"/>
                              </a:moveTo>
                              <a:lnTo>
                                <a:pt x="7127748" y="0"/>
                              </a:lnTo>
                              <a:lnTo>
                                <a:pt x="712774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09" name="Shape 6109"/>
                      <wps:cNvSpPr/>
                      <wps:spPr>
                        <a:xfrm>
                          <a:off x="71460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94" style="width:564.12pt;height:1.44pt;position:absolute;mso-position-horizontal-relative:page;mso-position-horizontal:absolute;margin-left:24pt;mso-position-vertical-relative:page;margin-top:766.68pt;" coordsize="71643,182">
              <v:shape id="Shape 6110" style="position:absolute;width:182;height:182;left:0;top:0;" coordsize="18288,18288" path="m0,0l18288,0l18288,18288l0,18288l0,0">
                <v:stroke weight="0pt" endcap="round" joinstyle="miter" miterlimit="10" on="false" color="#000000" opacity="0"/>
                <v:fill on="true" color="#000000"/>
              </v:shape>
              <v:shape id="Shape 6111" style="position:absolute;width:71277;height:182;left:182;top:0;" coordsize="7127748,18288" path="m0,0l7127748,0l7127748,18288l0,18288l0,0">
                <v:stroke weight="0pt" endcap="round" joinstyle="miter" miterlimit="10" on="false" color="#000000" opacity="0"/>
                <v:fill on="true" color="#000000"/>
              </v:shape>
              <v:shape id="Shape 6112" style="position:absolute;width:182;height:182;left:71460;top:0;" coordsize="18288,18288" path="m0,0l18288,0l18288,18288l0,18288l0,0">
                <v:stroke weight="0pt" endcap="round" joinstyle="miter" miterlimit="10" on="false" color="#000000" opacity="0"/>
                <v:fill on="true" color="#000000"/>
              </v:shape>
              <w10:wrap type="square"/>
            </v:group>
          </w:pict>
        </mc:Fallback>
      </mc:AlternateContent>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CEB7D" w14:textId="77777777" w:rsidR="00AB6DF8" w:rsidRDefault="00B902EF">
    <w:pPr>
      <w:spacing w:after="0" w:line="259" w:lineRule="auto"/>
      <w:ind w:left="0" w:firstLine="0"/>
    </w:pPr>
    <w:r>
      <w:rPr>
        <w:noProof/>
      </w:rPr>
      <mc:AlternateContent>
        <mc:Choice Requires="wpg">
          <w:drawing>
            <wp:anchor distT="0" distB="0" distL="114300" distR="114300" simplePos="0" relativeHeight="251665408" behindDoc="0" locked="0" layoutInCell="1" allowOverlap="1" wp14:anchorId="53F3ACF1" wp14:editId="463E751D">
              <wp:simplePos x="0" y="0"/>
              <wp:positionH relativeFrom="page">
                <wp:posOffset>304800</wp:posOffset>
              </wp:positionH>
              <wp:positionV relativeFrom="page">
                <wp:posOffset>9736836</wp:posOffset>
              </wp:positionV>
              <wp:extent cx="7164324" cy="18288"/>
              <wp:effectExtent l="0" t="0" r="0" b="0"/>
              <wp:wrapSquare wrapText="bothSides"/>
              <wp:docPr id="5864" name="Group 586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6101" name="Shape 6101"/>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02" name="Shape 6102"/>
                      <wps:cNvSpPr/>
                      <wps:spPr>
                        <a:xfrm>
                          <a:off x="18288" y="0"/>
                          <a:ext cx="7127748" cy="18288"/>
                        </a:xfrm>
                        <a:custGeom>
                          <a:avLst/>
                          <a:gdLst/>
                          <a:ahLst/>
                          <a:cxnLst/>
                          <a:rect l="0" t="0" r="0" b="0"/>
                          <a:pathLst>
                            <a:path w="7127748" h="18288">
                              <a:moveTo>
                                <a:pt x="0" y="0"/>
                              </a:moveTo>
                              <a:lnTo>
                                <a:pt x="7127748" y="0"/>
                              </a:lnTo>
                              <a:lnTo>
                                <a:pt x="712774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103" name="Shape 6103"/>
                      <wps:cNvSpPr/>
                      <wps:spPr>
                        <a:xfrm>
                          <a:off x="71460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64" style="width:564.12pt;height:1.44pt;position:absolute;mso-position-horizontal-relative:page;mso-position-horizontal:absolute;margin-left:24pt;mso-position-vertical-relative:page;margin-top:766.68pt;" coordsize="71643,182">
              <v:shape id="Shape 6104" style="position:absolute;width:182;height:182;left:0;top:0;" coordsize="18288,18288" path="m0,0l18288,0l18288,18288l0,18288l0,0">
                <v:stroke weight="0pt" endcap="round" joinstyle="miter" miterlimit="10" on="false" color="#000000" opacity="0"/>
                <v:fill on="true" color="#000000"/>
              </v:shape>
              <v:shape id="Shape 6105" style="position:absolute;width:71277;height:182;left:182;top:0;" coordsize="7127748,18288" path="m0,0l7127748,0l7127748,18288l0,18288l0,0">
                <v:stroke weight="0pt" endcap="round" joinstyle="miter" miterlimit="10" on="false" color="#000000" opacity="0"/>
                <v:fill on="true" color="#000000"/>
              </v:shape>
              <v:shape id="Shape 6106" style="position:absolute;width:182;height:182;left:71460;top:0;" coordsize="18288,18288" path="m0,0l18288,0l18288,18288l0,18288l0,0">
                <v:stroke weight="0pt" endcap="round" joinstyle="miter" miterlimit="10" on="false" color="#000000" opacity="0"/>
                <v:fill on="true" color="#000000"/>
              </v:shape>
              <w10:wrap type="square"/>
            </v:group>
          </w:pict>
        </mc:Fallback>
      </mc:AlternateContent>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E50A5" w14:textId="77777777" w:rsidR="00AB6DF8" w:rsidRDefault="00B902EF">
    <w:pPr>
      <w:spacing w:after="0" w:line="259" w:lineRule="auto"/>
      <w:ind w:left="0" w:firstLine="0"/>
    </w:pPr>
    <w:r>
      <w:rPr>
        <w:noProof/>
      </w:rPr>
      <mc:AlternateContent>
        <mc:Choice Requires="wpg">
          <w:drawing>
            <wp:anchor distT="0" distB="0" distL="114300" distR="114300" simplePos="0" relativeHeight="251666432" behindDoc="0" locked="0" layoutInCell="1" allowOverlap="1" wp14:anchorId="15123B6F" wp14:editId="777ED090">
              <wp:simplePos x="0" y="0"/>
              <wp:positionH relativeFrom="page">
                <wp:posOffset>304800</wp:posOffset>
              </wp:positionH>
              <wp:positionV relativeFrom="page">
                <wp:posOffset>9736836</wp:posOffset>
              </wp:positionV>
              <wp:extent cx="7164324" cy="18288"/>
              <wp:effectExtent l="0" t="0" r="0" b="0"/>
              <wp:wrapSquare wrapText="bothSides"/>
              <wp:docPr id="5834" name="Group 583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6095" name="Shape 609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96" name="Shape 6096"/>
                      <wps:cNvSpPr/>
                      <wps:spPr>
                        <a:xfrm>
                          <a:off x="18288" y="0"/>
                          <a:ext cx="7127748" cy="18288"/>
                        </a:xfrm>
                        <a:custGeom>
                          <a:avLst/>
                          <a:gdLst/>
                          <a:ahLst/>
                          <a:cxnLst/>
                          <a:rect l="0" t="0" r="0" b="0"/>
                          <a:pathLst>
                            <a:path w="7127748" h="18288">
                              <a:moveTo>
                                <a:pt x="0" y="0"/>
                              </a:moveTo>
                              <a:lnTo>
                                <a:pt x="7127748" y="0"/>
                              </a:lnTo>
                              <a:lnTo>
                                <a:pt x="712774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97" name="Shape 6097"/>
                      <wps:cNvSpPr/>
                      <wps:spPr>
                        <a:xfrm>
                          <a:off x="71460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34" style="width:564.12pt;height:1.44pt;position:absolute;mso-position-horizontal-relative:page;mso-position-horizontal:absolute;margin-left:24pt;mso-position-vertical-relative:page;margin-top:766.68pt;" coordsize="71643,182">
              <v:shape id="Shape 6098" style="position:absolute;width:182;height:182;left:0;top:0;" coordsize="18288,18288" path="m0,0l18288,0l18288,18288l0,18288l0,0">
                <v:stroke weight="0pt" endcap="round" joinstyle="miter" miterlimit="10" on="false" color="#000000" opacity="0"/>
                <v:fill on="true" color="#000000"/>
              </v:shape>
              <v:shape id="Shape 6099" style="position:absolute;width:71277;height:182;left:182;top:0;" coordsize="7127748,18288" path="m0,0l7127748,0l7127748,18288l0,18288l0,0">
                <v:stroke weight="0pt" endcap="round" joinstyle="miter" miterlimit="10" on="false" color="#000000" opacity="0"/>
                <v:fill on="true" color="#000000"/>
              </v:shape>
              <v:shape id="Shape 6100" style="position:absolute;width:182;height:182;left:71460;top:0;" coordsize="18288,18288" path="m0,0l18288,0l18288,18288l0,18288l0,0">
                <v:stroke weight="0pt" endcap="round" joinstyle="miter" miterlimit="10" on="false" color="#000000" opacity="0"/>
                <v:fill on="true" color="#000000"/>
              </v:shape>
              <w10:wrap type="square"/>
            </v:group>
          </w:pict>
        </mc:Fallback>
      </mc:AlternateContent>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ED70C" w14:textId="77777777" w:rsidR="00053082" w:rsidRDefault="00053082">
      <w:pPr>
        <w:spacing w:after="0" w:line="240" w:lineRule="auto"/>
      </w:pPr>
      <w:r>
        <w:separator/>
      </w:r>
    </w:p>
  </w:footnote>
  <w:footnote w:type="continuationSeparator" w:id="0">
    <w:p w14:paraId="66EA4042" w14:textId="77777777" w:rsidR="00053082" w:rsidRDefault="000530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8FB803" w14:textId="77777777" w:rsidR="00AB6DF8" w:rsidRDefault="00B902EF">
    <w:pPr>
      <w:spacing w:after="0" w:line="259" w:lineRule="auto"/>
      <w:ind w:left="72" w:firstLine="0"/>
      <w:jc w:val="center"/>
    </w:pPr>
    <w:r>
      <w:rPr>
        <w:noProof/>
      </w:rPr>
      <mc:AlternateContent>
        <mc:Choice Requires="wpg">
          <w:drawing>
            <wp:anchor distT="0" distB="0" distL="114300" distR="114300" simplePos="0" relativeHeight="251658240" behindDoc="0" locked="0" layoutInCell="1" allowOverlap="1" wp14:anchorId="0073F6D7" wp14:editId="7BD14D53">
              <wp:simplePos x="0" y="0"/>
              <wp:positionH relativeFrom="page">
                <wp:posOffset>304800</wp:posOffset>
              </wp:positionH>
              <wp:positionV relativeFrom="page">
                <wp:posOffset>304800</wp:posOffset>
              </wp:positionV>
              <wp:extent cx="7164324" cy="18288"/>
              <wp:effectExtent l="0" t="0" r="0" b="0"/>
              <wp:wrapSquare wrapText="bothSides"/>
              <wp:docPr id="5874" name="Group 587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6085" name="Shape 608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86" name="Shape 6086"/>
                      <wps:cNvSpPr/>
                      <wps:spPr>
                        <a:xfrm>
                          <a:off x="18288" y="0"/>
                          <a:ext cx="7127748" cy="18288"/>
                        </a:xfrm>
                        <a:custGeom>
                          <a:avLst/>
                          <a:gdLst/>
                          <a:ahLst/>
                          <a:cxnLst/>
                          <a:rect l="0" t="0" r="0" b="0"/>
                          <a:pathLst>
                            <a:path w="7127748" h="18288">
                              <a:moveTo>
                                <a:pt x="0" y="0"/>
                              </a:moveTo>
                              <a:lnTo>
                                <a:pt x="7127748" y="0"/>
                              </a:lnTo>
                              <a:lnTo>
                                <a:pt x="712774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87" name="Shape 6087"/>
                      <wps:cNvSpPr/>
                      <wps:spPr>
                        <a:xfrm>
                          <a:off x="71460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74" style="width:564.12pt;height:1.44pt;position:absolute;mso-position-horizontal-relative:page;mso-position-horizontal:absolute;margin-left:24pt;mso-position-vertical-relative:page;margin-top:24pt;" coordsize="71643,182">
              <v:shape id="Shape 6088" style="position:absolute;width:182;height:182;left:0;top:0;" coordsize="18288,18288" path="m0,0l18288,0l18288,18288l0,18288l0,0">
                <v:stroke weight="0pt" endcap="round" joinstyle="miter" miterlimit="10" on="false" color="#000000" opacity="0"/>
                <v:fill on="true" color="#000000"/>
              </v:shape>
              <v:shape id="Shape 6089" style="position:absolute;width:71277;height:182;left:182;top:0;" coordsize="7127748,18288" path="m0,0l7127748,0l7127748,18288l0,18288l0,0">
                <v:stroke weight="0pt" endcap="round" joinstyle="miter" miterlimit="10" on="false" color="#000000" opacity="0"/>
                <v:fill on="true" color="#000000"/>
              </v:shape>
              <v:shape id="Shape 6090" style="position:absolute;width:182;height:182;left:71460;top:0;" coordsize="18288,18288" path="m0,0l18288,0l18288,18288l0,18288l0,0">
                <v:stroke weight="0pt" endcap="round" joinstyle="miter" miterlimit="10" on="false" color="#000000" opacity="0"/>
                <v:fill on="true" color="#000000"/>
              </v:shape>
              <w10:wrap type="square"/>
            </v:group>
          </w:pict>
        </mc:Fallback>
      </mc:AlternateContent>
    </w:r>
    <w:r>
      <w:rPr>
        <w:rFonts w:ascii="Arial" w:eastAsia="Arial" w:hAnsi="Arial" w:cs="Arial"/>
      </w:rPr>
      <w:t xml:space="preserve"> </w:t>
    </w:r>
  </w:p>
  <w:p w14:paraId="0A931FEA" w14:textId="77777777" w:rsidR="00AB6DF8" w:rsidRDefault="00B902EF">
    <w:pPr>
      <w:spacing w:after="0" w:line="259" w:lineRule="auto"/>
      <w:ind w:left="72" w:firstLine="0"/>
      <w:jc w:val="center"/>
    </w:pPr>
    <w:r>
      <w:rPr>
        <w:rFonts w:ascii="Arial" w:eastAsia="Arial" w:hAnsi="Arial" w:cs="Arial"/>
      </w:rPr>
      <w:t xml:space="preserve"> </w:t>
    </w:r>
  </w:p>
  <w:p w14:paraId="493BF8CC" w14:textId="77777777" w:rsidR="00AB6DF8" w:rsidRDefault="00B902EF">
    <w:pPr>
      <w:spacing w:after="0" w:line="259" w:lineRule="auto"/>
      <w:ind w:left="139" w:firstLine="0"/>
      <w:jc w:val="center"/>
    </w:pPr>
    <w:r>
      <w:rPr>
        <w:rFonts w:ascii="Arial" w:eastAsia="Arial" w:hAnsi="Arial" w:cs="Arial"/>
        <w:b/>
        <w:sz w:val="24"/>
      </w:rPr>
      <w:t xml:space="preserve"> </w:t>
    </w:r>
    <w:r>
      <w:rPr>
        <w:rFonts w:ascii="Arial" w:eastAsia="Arial" w:hAnsi="Arial" w:cs="Arial"/>
      </w:rPr>
      <w:t xml:space="preserve"> </w:t>
    </w:r>
  </w:p>
  <w:p w14:paraId="1CC48B12" w14:textId="77777777" w:rsidR="00AB6DF8" w:rsidRDefault="00B902EF">
    <w:r>
      <w:rPr>
        <w:noProof/>
      </w:rPr>
      <mc:AlternateContent>
        <mc:Choice Requires="wpg">
          <w:drawing>
            <wp:anchor distT="0" distB="0" distL="114300" distR="114300" simplePos="0" relativeHeight="251659264" behindDoc="1" locked="0" layoutInCell="1" allowOverlap="1" wp14:anchorId="27906456" wp14:editId="69660DEF">
              <wp:simplePos x="0" y="0"/>
              <wp:positionH relativeFrom="page">
                <wp:posOffset>304800</wp:posOffset>
              </wp:positionH>
              <wp:positionV relativeFrom="page">
                <wp:posOffset>323088</wp:posOffset>
              </wp:positionV>
              <wp:extent cx="7164324" cy="9413748"/>
              <wp:effectExtent l="0" t="0" r="0" b="0"/>
              <wp:wrapNone/>
              <wp:docPr id="5885" name="Group 5885"/>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6091" name="Shape 6091"/>
                      <wps:cNvSpPr/>
                      <wps:spPr>
                        <a:xfrm>
                          <a:off x="0" y="0"/>
                          <a:ext cx="18288" cy="9413748"/>
                        </a:xfrm>
                        <a:custGeom>
                          <a:avLst/>
                          <a:gdLst/>
                          <a:ahLst/>
                          <a:cxnLst/>
                          <a:rect l="0" t="0" r="0" b="0"/>
                          <a:pathLst>
                            <a:path w="18288" h="9413748">
                              <a:moveTo>
                                <a:pt x="0" y="0"/>
                              </a:moveTo>
                              <a:lnTo>
                                <a:pt x="18288" y="0"/>
                              </a:lnTo>
                              <a:lnTo>
                                <a:pt x="18288" y="9413748"/>
                              </a:lnTo>
                              <a:lnTo>
                                <a:pt x="0" y="941374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92" name="Shape 6092"/>
                      <wps:cNvSpPr/>
                      <wps:spPr>
                        <a:xfrm>
                          <a:off x="7146036" y="0"/>
                          <a:ext cx="18288" cy="9413748"/>
                        </a:xfrm>
                        <a:custGeom>
                          <a:avLst/>
                          <a:gdLst/>
                          <a:ahLst/>
                          <a:cxnLst/>
                          <a:rect l="0" t="0" r="0" b="0"/>
                          <a:pathLst>
                            <a:path w="18288" h="9413748">
                              <a:moveTo>
                                <a:pt x="0" y="0"/>
                              </a:moveTo>
                              <a:lnTo>
                                <a:pt x="18288" y="0"/>
                              </a:lnTo>
                              <a:lnTo>
                                <a:pt x="18288" y="9413748"/>
                              </a:lnTo>
                              <a:lnTo>
                                <a:pt x="0" y="941374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85" style="width:564.12pt;height:741.24pt;position:absolute;z-index:-2147483648;mso-position-horizontal-relative:page;mso-position-horizontal:absolute;margin-left:24pt;mso-position-vertical-relative:page;margin-top:25.44pt;" coordsize="71643,94137">
              <v:shape id="Shape 6093" style="position:absolute;width:182;height:94137;left:0;top:0;" coordsize="18288,9413748" path="m0,0l18288,0l18288,9413748l0,9413748l0,0">
                <v:stroke weight="0pt" endcap="round" joinstyle="miter" miterlimit="10" on="false" color="#000000" opacity="0"/>
                <v:fill on="true" color="#000000"/>
              </v:shape>
              <v:shape id="Shape 6094" style="position:absolute;width:182;height:94137;left:71460;top:0;" coordsize="18288,9413748" path="m0,0l18288,0l18288,9413748l0,9413748l0,0">
                <v:stroke weight="0pt" endcap="round"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8D948" w14:textId="77777777" w:rsidR="00AB6DF8" w:rsidRDefault="00B902EF">
    <w:pPr>
      <w:spacing w:after="0" w:line="259" w:lineRule="auto"/>
      <w:ind w:left="72" w:firstLine="0"/>
      <w:jc w:val="center"/>
    </w:pPr>
    <w:r>
      <w:rPr>
        <w:noProof/>
      </w:rPr>
      <mc:AlternateContent>
        <mc:Choice Requires="wpg">
          <w:drawing>
            <wp:anchor distT="0" distB="0" distL="114300" distR="114300" simplePos="0" relativeHeight="251660288" behindDoc="0" locked="0" layoutInCell="1" allowOverlap="1" wp14:anchorId="0B3169BC" wp14:editId="01B217F5">
              <wp:simplePos x="0" y="0"/>
              <wp:positionH relativeFrom="page">
                <wp:posOffset>304800</wp:posOffset>
              </wp:positionH>
              <wp:positionV relativeFrom="page">
                <wp:posOffset>304800</wp:posOffset>
              </wp:positionV>
              <wp:extent cx="7164324" cy="18288"/>
              <wp:effectExtent l="0" t="0" r="0" b="0"/>
              <wp:wrapSquare wrapText="bothSides"/>
              <wp:docPr id="5844" name="Group 584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6075" name="Shape 607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6" name="Shape 6076"/>
                      <wps:cNvSpPr/>
                      <wps:spPr>
                        <a:xfrm>
                          <a:off x="18288" y="0"/>
                          <a:ext cx="7127748" cy="18288"/>
                        </a:xfrm>
                        <a:custGeom>
                          <a:avLst/>
                          <a:gdLst/>
                          <a:ahLst/>
                          <a:cxnLst/>
                          <a:rect l="0" t="0" r="0" b="0"/>
                          <a:pathLst>
                            <a:path w="7127748" h="18288">
                              <a:moveTo>
                                <a:pt x="0" y="0"/>
                              </a:moveTo>
                              <a:lnTo>
                                <a:pt x="7127748" y="0"/>
                              </a:lnTo>
                              <a:lnTo>
                                <a:pt x="712774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7" name="Shape 6077"/>
                      <wps:cNvSpPr/>
                      <wps:spPr>
                        <a:xfrm>
                          <a:off x="71460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44" style="width:564.12pt;height:1.44pt;position:absolute;mso-position-horizontal-relative:page;mso-position-horizontal:absolute;margin-left:24pt;mso-position-vertical-relative:page;margin-top:24pt;" coordsize="71643,182">
              <v:shape id="Shape 6078" style="position:absolute;width:182;height:182;left:0;top:0;" coordsize="18288,18288" path="m0,0l18288,0l18288,18288l0,18288l0,0">
                <v:stroke weight="0pt" endcap="round" joinstyle="miter" miterlimit="10" on="false" color="#000000" opacity="0"/>
                <v:fill on="true" color="#000000"/>
              </v:shape>
              <v:shape id="Shape 6079" style="position:absolute;width:71277;height:182;left:182;top:0;" coordsize="7127748,18288" path="m0,0l7127748,0l7127748,18288l0,18288l0,0">
                <v:stroke weight="0pt" endcap="round" joinstyle="miter" miterlimit="10" on="false" color="#000000" opacity="0"/>
                <v:fill on="true" color="#000000"/>
              </v:shape>
              <v:shape id="Shape 6080" style="position:absolute;width:182;height:182;left:71460;top:0;" coordsize="18288,18288" path="m0,0l18288,0l18288,18288l0,18288l0,0">
                <v:stroke weight="0pt" endcap="round" joinstyle="miter" miterlimit="10" on="false" color="#000000" opacity="0"/>
                <v:fill on="true" color="#000000"/>
              </v:shape>
              <w10:wrap type="square"/>
            </v:group>
          </w:pict>
        </mc:Fallback>
      </mc:AlternateContent>
    </w:r>
    <w:r>
      <w:rPr>
        <w:rFonts w:ascii="Arial" w:eastAsia="Arial" w:hAnsi="Arial" w:cs="Arial"/>
      </w:rPr>
      <w:t xml:space="preserve"> </w:t>
    </w:r>
  </w:p>
  <w:p w14:paraId="4BB46A9C" w14:textId="77777777" w:rsidR="00AB6DF8" w:rsidRDefault="00B902EF">
    <w:pPr>
      <w:spacing w:after="0" w:line="259" w:lineRule="auto"/>
      <w:ind w:left="72" w:firstLine="0"/>
      <w:jc w:val="center"/>
    </w:pPr>
    <w:r>
      <w:rPr>
        <w:rFonts w:ascii="Arial" w:eastAsia="Arial" w:hAnsi="Arial" w:cs="Arial"/>
      </w:rPr>
      <w:t xml:space="preserve"> </w:t>
    </w:r>
  </w:p>
  <w:p w14:paraId="636AB923" w14:textId="77777777" w:rsidR="00AB6DF8" w:rsidRDefault="00B902EF">
    <w:pPr>
      <w:spacing w:after="0" w:line="259" w:lineRule="auto"/>
      <w:ind w:left="139" w:firstLine="0"/>
      <w:jc w:val="center"/>
    </w:pPr>
    <w:r>
      <w:rPr>
        <w:rFonts w:ascii="Arial" w:eastAsia="Arial" w:hAnsi="Arial" w:cs="Arial"/>
        <w:b/>
        <w:sz w:val="24"/>
      </w:rPr>
      <w:t xml:space="preserve"> </w:t>
    </w:r>
    <w:r>
      <w:rPr>
        <w:rFonts w:ascii="Arial" w:eastAsia="Arial" w:hAnsi="Arial" w:cs="Arial"/>
      </w:rPr>
      <w:t xml:space="preserve"> </w:t>
    </w:r>
  </w:p>
  <w:p w14:paraId="104D6516" w14:textId="77777777" w:rsidR="00AB6DF8" w:rsidRDefault="00B902EF">
    <w:r>
      <w:rPr>
        <w:noProof/>
      </w:rPr>
      <mc:AlternateContent>
        <mc:Choice Requires="wpg">
          <w:drawing>
            <wp:anchor distT="0" distB="0" distL="114300" distR="114300" simplePos="0" relativeHeight="251661312" behindDoc="1" locked="0" layoutInCell="1" allowOverlap="1" wp14:anchorId="284DD07F" wp14:editId="4C445E59">
              <wp:simplePos x="0" y="0"/>
              <wp:positionH relativeFrom="page">
                <wp:posOffset>304800</wp:posOffset>
              </wp:positionH>
              <wp:positionV relativeFrom="page">
                <wp:posOffset>323088</wp:posOffset>
              </wp:positionV>
              <wp:extent cx="7164324" cy="9413748"/>
              <wp:effectExtent l="0" t="0" r="0" b="0"/>
              <wp:wrapNone/>
              <wp:docPr id="5855" name="Group 5855"/>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6081" name="Shape 6081"/>
                      <wps:cNvSpPr/>
                      <wps:spPr>
                        <a:xfrm>
                          <a:off x="0" y="0"/>
                          <a:ext cx="18288" cy="9413748"/>
                        </a:xfrm>
                        <a:custGeom>
                          <a:avLst/>
                          <a:gdLst/>
                          <a:ahLst/>
                          <a:cxnLst/>
                          <a:rect l="0" t="0" r="0" b="0"/>
                          <a:pathLst>
                            <a:path w="18288" h="9413748">
                              <a:moveTo>
                                <a:pt x="0" y="0"/>
                              </a:moveTo>
                              <a:lnTo>
                                <a:pt x="18288" y="0"/>
                              </a:lnTo>
                              <a:lnTo>
                                <a:pt x="18288" y="9413748"/>
                              </a:lnTo>
                              <a:lnTo>
                                <a:pt x="0" y="941374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82" name="Shape 6082"/>
                      <wps:cNvSpPr/>
                      <wps:spPr>
                        <a:xfrm>
                          <a:off x="7146036" y="0"/>
                          <a:ext cx="18288" cy="9413748"/>
                        </a:xfrm>
                        <a:custGeom>
                          <a:avLst/>
                          <a:gdLst/>
                          <a:ahLst/>
                          <a:cxnLst/>
                          <a:rect l="0" t="0" r="0" b="0"/>
                          <a:pathLst>
                            <a:path w="18288" h="9413748">
                              <a:moveTo>
                                <a:pt x="0" y="0"/>
                              </a:moveTo>
                              <a:lnTo>
                                <a:pt x="18288" y="0"/>
                              </a:lnTo>
                              <a:lnTo>
                                <a:pt x="18288" y="9413748"/>
                              </a:lnTo>
                              <a:lnTo>
                                <a:pt x="0" y="941374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55" style="width:564.12pt;height:741.24pt;position:absolute;z-index:-2147483648;mso-position-horizontal-relative:page;mso-position-horizontal:absolute;margin-left:24pt;mso-position-vertical-relative:page;margin-top:25.44pt;" coordsize="71643,94137">
              <v:shape id="Shape 6083" style="position:absolute;width:182;height:94137;left:0;top:0;" coordsize="18288,9413748" path="m0,0l18288,0l18288,9413748l0,9413748l0,0">
                <v:stroke weight="0pt" endcap="round" joinstyle="miter" miterlimit="10" on="false" color="#000000" opacity="0"/>
                <v:fill on="true" color="#000000"/>
              </v:shape>
              <v:shape id="Shape 6084" style="position:absolute;width:182;height:94137;left:71460;top:0;" coordsize="18288,9413748" path="m0,0l18288,0l18288,9413748l0,9413748l0,0">
                <v:stroke weight="0pt" endcap="round"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CAB9C" w14:textId="77777777" w:rsidR="00AB6DF8" w:rsidRDefault="00B902EF">
    <w:pPr>
      <w:spacing w:after="0" w:line="259" w:lineRule="auto"/>
      <w:ind w:left="72" w:firstLine="0"/>
      <w:jc w:val="center"/>
    </w:pPr>
    <w:r>
      <w:rPr>
        <w:noProof/>
      </w:rPr>
      <mc:AlternateContent>
        <mc:Choice Requires="wpg">
          <w:drawing>
            <wp:anchor distT="0" distB="0" distL="114300" distR="114300" simplePos="0" relativeHeight="251662336" behindDoc="0" locked="0" layoutInCell="1" allowOverlap="1" wp14:anchorId="651FB206" wp14:editId="0BFD7DE1">
              <wp:simplePos x="0" y="0"/>
              <wp:positionH relativeFrom="page">
                <wp:posOffset>304800</wp:posOffset>
              </wp:positionH>
              <wp:positionV relativeFrom="page">
                <wp:posOffset>304800</wp:posOffset>
              </wp:positionV>
              <wp:extent cx="7164324" cy="18288"/>
              <wp:effectExtent l="0" t="0" r="0" b="0"/>
              <wp:wrapSquare wrapText="bothSides"/>
              <wp:docPr id="5814" name="Group 5814"/>
              <wp:cNvGraphicFramePr/>
              <a:graphic xmlns:a="http://schemas.openxmlformats.org/drawingml/2006/main">
                <a:graphicData uri="http://schemas.microsoft.com/office/word/2010/wordprocessingGroup">
                  <wpg:wgp>
                    <wpg:cNvGrpSpPr/>
                    <wpg:grpSpPr>
                      <a:xfrm>
                        <a:off x="0" y="0"/>
                        <a:ext cx="7164324" cy="18288"/>
                        <a:chOff x="0" y="0"/>
                        <a:chExt cx="7164324" cy="18288"/>
                      </a:xfrm>
                    </wpg:grpSpPr>
                    <wps:wsp>
                      <wps:cNvPr id="6065" name="Shape 6065"/>
                      <wps:cNvSpPr/>
                      <wps:spPr>
                        <a:xfrm>
                          <a:off x="0"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66" name="Shape 6066"/>
                      <wps:cNvSpPr/>
                      <wps:spPr>
                        <a:xfrm>
                          <a:off x="18288" y="0"/>
                          <a:ext cx="7127748" cy="18288"/>
                        </a:xfrm>
                        <a:custGeom>
                          <a:avLst/>
                          <a:gdLst/>
                          <a:ahLst/>
                          <a:cxnLst/>
                          <a:rect l="0" t="0" r="0" b="0"/>
                          <a:pathLst>
                            <a:path w="7127748" h="18288">
                              <a:moveTo>
                                <a:pt x="0" y="0"/>
                              </a:moveTo>
                              <a:lnTo>
                                <a:pt x="7127748" y="0"/>
                              </a:lnTo>
                              <a:lnTo>
                                <a:pt x="712774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67" name="Shape 6067"/>
                      <wps:cNvSpPr/>
                      <wps:spPr>
                        <a:xfrm>
                          <a:off x="7146036" y="0"/>
                          <a:ext cx="18288" cy="18288"/>
                        </a:xfrm>
                        <a:custGeom>
                          <a:avLst/>
                          <a:gdLst/>
                          <a:ahLst/>
                          <a:cxnLst/>
                          <a:rect l="0" t="0" r="0" b="0"/>
                          <a:pathLst>
                            <a:path w="18288" h="18288">
                              <a:moveTo>
                                <a:pt x="0" y="0"/>
                              </a:moveTo>
                              <a:lnTo>
                                <a:pt x="18288" y="0"/>
                              </a:lnTo>
                              <a:lnTo>
                                <a:pt x="18288" y="18288"/>
                              </a:lnTo>
                              <a:lnTo>
                                <a:pt x="0" y="1828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14" style="width:564.12pt;height:1.44pt;position:absolute;mso-position-horizontal-relative:page;mso-position-horizontal:absolute;margin-left:24pt;mso-position-vertical-relative:page;margin-top:24pt;" coordsize="71643,182">
              <v:shape id="Shape 6068" style="position:absolute;width:182;height:182;left:0;top:0;" coordsize="18288,18288" path="m0,0l18288,0l18288,18288l0,18288l0,0">
                <v:stroke weight="0pt" endcap="round" joinstyle="miter" miterlimit="10" on="false" color="#000000" opacity="0"/>
                <v:fill on="true" color="#000000"/>
              </v:shape>
              <v:shape id="Shape 6069" style="position:absolute;width:71277;height:182;left:182;top:0;" coordsize="7127748,18288" path="m0,0l7127748,0l7127748,18288l0,18288l0,0">
                <v:stroke weight="0pt" endcap="round" joinstyle="miter" miterlimit="10" on="false" color="#000000" opacity="0"/>
                <v:fill on="true" color="#000000"/>
              </v:shape>
              <v:shape id="Shape 6070" style="position:absolute;width:182;height:182;left:71460;top:0;" coordsize="18288,18288" path="m0,0l18288,0l18288,18288l0,18288l0,0">
                <v:stroke weight="0pt" endcap="round" joinstyle="miter" miterlimit="10" on="false" color="#000000" opacity="0"/>
                <v:fill on="true" color="#000000"/>
              </v:shape>
              <w10:wrap type="square"/>
            </v:group>
          </w:pict>
        </mc:Fallback>
      </mc:AlternateContent>
    </w:r>
    <w:r>
      <w:rPr>
        <w:rFonts w:ascii="Arial" w:eastAsia="Arial" w:hAnsi="Arial" w:cs="Arial"/>
      </w:rPr>
      <w:t xml:space="preserve"> </w:t>
    </w:r>
  </w:p>
  <w:p w14:paraId="217075E9" w14:textId="77777777" w:rsidR="00AB6DF8" w:rsidRDefault="00B902EF">
    <w:pPr>
      <w:spacing w:after="0" w:line="259" w:lineRule="auto"/>
      <w:ind w:left="72" w:firstLine="0"/>
      <w:jc w:val="center"/>
    </w:pPr>
    <w:r>
      <w:rPr>
        <w:rFonts w:ascii="Arial" w:eastAsia="Arial" w:hAnsi="Arial" w:cs="Arial"/>
      </w:rPr>
      <w:t xml:space="preserve"> </w:t>
    </w:r>
  </w:p>
  <w:p w14:paraId="72683765" w14:textId="77777777" w:rsidR="00AB6DF8" w:rsidRDefault="00B902EF">
    <w:pPr>
      <w:spacing w:after="0" w:line="259" w:lineRule="auto"/>
      <w:ind w:left="139" w:firstLine="0"/>
      <w:jc w:val="center"/>
    </w:pPr>
    <w:r>
      <w:rPr>
        <w:rFonts w:ascii="Arial" w:eastAsia="Arial" w:hAnsi="Arial" w:cs="Arial"/>
        <w:b/>
        <w:sz w:val="24"/>
      </w:rPr>
      <w:t xml:space="preserve"> </w:t>
    </w:r>
    <w:r>
      <w:rPr>
        <w:rFonts w:ascii="Arial" w:eastAsia="Arial" w:hAnsi="Arial" w:cs="Arial"/>
      </w:rPr>
      <w:t xml:space="preserve"> </w:t>
    </w:r>
  </w:p>
  <w:p w14:paraId="23221009" w14:textId="77777777" w:rsidR="00AB6DF8" w:rsidRDefault="00B902EF">
    <w:r>
      <w:rPr>
        <w:noProof/>
      </w:rPr>
      <mc:AlternateContent>
        <mc:Choice Requires="wpg">
          <w:drawing>
            <wp:anchor distT="0" distB="0" distL="114300" distR="114300" simplePos="0" relativeHeight="251663360" behindDoc="1" locked="0" layoutInCell="1" allowOverlap="1" wp14:anchorId="16D2D138" wp14:editId="30B118D4">
              <wp:simplePos x="0" y="0"/>
              <wp:positionH relativeFrom="page">
                <wp:posOffset>304800</wp:posOffset>
              </wp:positionH>
              <wp:positionV relativeFrom="page">
                <wp:posOffset>323088</wp:posOffset>
              </wp:positionV>
              <wp:extent cx="7164324" cy="9413748"/>
              <wp:effectExtent l="0" t="0" r="0" b="0"/>
              <wp:wrapNone/>
              <wp:docPr id="5825" name="Group 5825"/>
              <wp:cNvGraphicFramePr/>
              <a:graphic xmlns:a="http://schemas.openxmlformats.org/drawingml/2006/main">
                <a:graphicData uri="http://schemas.microsoft.com/office/word/2010/wordprocessingGroup">
                  <wpg:wgp>
                    <wpg:cNvGrpSpPr/>
                    <wpg:grpSpPr>
                      <a:xfrm>
                        <a:off x="0" y="0"/>
                        <a:ext cx="7164324" cy="9413748"/>
                        <a:chOff x="0" y="0"/>
                        <a:chExt cx="7164324" cy="9413748"/>
                      </a:xfrm>
                    </wpg:grpSpPr>
                    <wps:wsp>
                      <wps:cNvPr id="6071" name="Shape 6071"/>
                      <wps:cNvSpPr/>
                      <wps:spPr>
                        <a:xfrm>
                          <a:off x="0" y="0"/>
                          <a:ext cx="18288" cy="9413748"/>
                        </a:xfrm>
                        <a:custGeom>
                          <a:avLst/>
                          <a:gdLst/>
                          <a:ahLst/>
                          <a:cxnLst/>
                          <a:rect l="0" t="0" r="0" b="0"/>
                          <a:pathLst>
                            <a:path w="18288" h="9413748">
                              <a:moveTo>
                                <a:pt x="0" y="0"/>
                              </a:moveTo>
                              <a:lnTo>
                                <a:pt x="18288" y="0"/>
                              </a:lnTo>
                              <a:lnTo>
                                <a:pt x="18288" y="9413748"/>
                              </a:lnTo>
                              <a:lnTo>
                                <a:pt x="0" y="941374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s:wsp>
                      <wps:cNvPr id="6072" name="Shape 6072"/>
                      <wps:cNvSpPr/>
                      <wps:spPr>
                        <a:xfrm>
                          <a:off x="7146036" y="0"/>
                          <a:ext cx="18288" cy="9413748"/>
                        </a:xfrm>
                        <a:custGeom>
                          <a:avLst/>
                          <a:gdLst/>
                          <a:ahLst/>
                          <a:cxnLst/>
                          <a:rect l="0" t="0" r="0" b="0"/>
                          <a:pathLst>
                            <a:path w="18288" h="9413748">
                              <a:moveTo>
                                <a:pt x="0" y="0"/>
                              </a:moveTo>
                              <a:lnTo>
                                <a:pt x="18288" y="0"/>
                              </a:lnTo>
                              <a:lnTo>
                                <a:pt x="18288" y="9413748"/>
                              </a:lnTo>
                              <a:lnTo>
                                <a:pt x="0" y="9413748"/>
                              </a:lnTo>
                              <a:lnTo>
                                <a:pt x="0" y="0"/>
                              </a:lnTo>
                            </a:path>
                          </a:pathLst>
                        </a:custGeom>
                        <a:ln w="0" cap="rnd">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825" style="width:564.12pt;height:741.24pt;position:absolute;z-index:-2147483648;mso-position-horizontal-relative:page;mso-position-horizontal:absolute;margin-left:24pt;mso-position-vertical-relative:page;margin-top:25.44pt;" coordsize="71643,94137">
              <v:shape id="Shape 6073" style="position:absolute;width:182;height:94137;left:0;top:0;" coordsize="18288,9413748" path="m0,0l18288,0l18288,9413748l0,9413748l0,0">
                <v:stroke weight="0pt" endcap="round" joinstyle="miter" miterlimit="10" on="false" color="#000000" opacity="0"/>
                <v:fill on="true" color="#000000"/>
              </v:shape>
              <v:shape id="Shape 6074" style="position:absolute;width:182;height:94137;left:71460;top:0;" coordsize="18288,9413748" path="m0,0l18288,0l18288,9413748l0,9413748l0,0">
                <v:stroke weight="0pt" endcap="round"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D5AEF"/>
    <w:multiLevelType w:val="hybridMultilevel"/>
    <w:tmpl w:val="90302A90"/>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19A328FD"/>
    <w:multiLevelType w:val="hybridMultilevel"/>
    <w:tmpl w:val="85720ED0"/>
    <w:lvl w:ilvl="0" w:tplc="1809000F">
      <w:start w:val="1"/>
      <w:numFmt w:val="decimal"/>
      <w:lvlText w:val="%1."/>
      <w:lvlJc w:val="left"/>
      <w:pPr>
        <w:ind w:left="705"/>
      </w:pPr>
      <w:rPr>
        <w:b w:val="0"/>
        <w:i w:val="0"/>
        <w:strike w:val="0"/>
        <w:dstrike w:val="0"/>
        <w:color w:val="000000"/>
        <w:sz w:val="22"/>
        <w:szCs w:val="22"/>
        <w:u w:val="none" w:color="000000"/>
        <w:bdr w:val="none" w:sz="0" w:space="0" w:color="auto"/>
        <w:shd w:val="clear" w:color="auto" w:fill="auto"/>
        <w:vertAlign w:val="baseline"/>
      </w:rPr>
    </w:lvl>
    <w:lvl w:ilvl="1" w:tplc="6D6C47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465FE">
      <w:start w:val="1"/>
      <w:numFmt w:val="lowerRoman"/>
      <w:lvlText w:val="%3."/>
      <w:lvlJc w:val="left"/>
      <w:pPr>
        <w:ind w:left="2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CED66">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251BE">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F8C9AE">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22718">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D461AC">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0F2B6">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BFF159B"/>
    <w:multiLevelType w:val="hybridMultilevel"/>
    <w:tmpl w:val="3FFADB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45E16C5"/>
    <w:multiLevelType w:val="hybridMultilevel"/>
    <w:tmpl w:val="69F2E05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65AE04F4"/>
    <w:multiLevelType w:val="hybridMultilevel"/>
    <w:tmpl w:val="753AA374"/>
    <w:lvl w:ilvl="0" w:tplc="100863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DE4A05C">
      <w:start w:val="1"/>
      <w:numFmt w:val="lowerLetter"/>
      <w:lvlText w:val="%2"/>
      <w:lvlJc w:val="left"/>
      <w:pPr>
        <w:ind w:left="1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8E33DA">
      <w:start w:val="1"/>
      <w:numFmt w:val="lowerRoman"/>
      <w:lvlRestart w:val="0"/>
      <w:lvlText w:val="%3."/>
      <w:lvlJc w:val="left"/>
      <w:pPr>
        <w:ind w:left="2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D4296A">
      <w:start w:val="1"/>
      <w:numFmt w:val="decimal"/>
      <w:lvlText w:val="%4"/>
      <w:lvlJc w:val="left"/>
      <w:pPr>
        <w:ind w:left="29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C16BE62">
      <w:start w:val="1"/>
      <w:numFmt w:val="lowerLetter"/>
      <w:lvlText w:val="%5"/>
      <w:lvlJc w:val="left"/>
      <w:pPr>
        <w:ind w:left="36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976F336">
      <w:start w:val="1"/>
      <w:numFmt w:val="lowerRoman"/>
      <w:lvlText w:val="%6"/>
      <w:lvlJc w:val="left"/>
      <w:pPr>
        <w:ind w:left="43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008AE60">
      <w:start w:val="1"/>
      <w:numFmt w:val="decimal"/>
      <w:lvlText w:val="%7"/>
      <w:lvlJc w:val="left"/>
      <w:pPr>
        <w:ind w:left="5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A2F520">
      <w:start w:val="1"/>
      <w:numFmt w:val="lowerLetter"/>
      <w:lvlText w:val="%8"/>
      <w:lvlJc w:val="left"/>
      <w:pPr>
        <w:ind w:left="5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00BB2">
      <w:start w:val="1"/>
      <w:numFmt w:val="lowerRoman"/>
      <w:lvlText w:val="%9"/>
      <w:lvlJc w:val="left"/>
      <w:pPr>
        <w:ind w:left="6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70B3ABC"/>
    <w:multiLevelType w:val="hybridMultilevel"/>
    <w:tmpl w:val="E9F0267E"/>
    <w:lvl w:ilvl="0" w:tplc="F5A8B8F6">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D6C47D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3465FE">
      <w:start w:val="1"/>
      <w:numFmt w:val="lowerRoman"/>
      <w:lvlText w:val="%3."/>
      <w:lvlJc w:val="left"/>
      <w:pPr>
        <w:ind w:left="21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B1CED66">
      <w:start w:val="1"/>
      <w:numFmt w:val="decimal"/>
      <w:lvlText w:val="%4"/>
      <w:lvlJc w:val="left"/>
      <w:pPr>
        <w:ind w:left="29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F251BE">
      <w:start w:val="1"/>
      <w:numFmt w:val="lowerLetter"/>
      <w:lvlText w:val="%5"/>
      <w:lvlJc w:val="left"/>
      <w:pPr>
        <w:ind w:left="36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BF8C9AE">
      <w:start w:val="1"/>
      <w:numFmt w:val="lowerRoman"/>
      <w:lvlText w:val="%6"/>
      <w:lvlJc w:val="left"/>
      <w:pPr>
        <w:ind w:left="43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4422718">
      <w:start w:val="1"/>
      <w:numFmt w:val="decimal"/>
      <w:lvlText w:val="%7"/>
      <w:lvlJc w:val="left"/>
      <w:pPr>
        <w:ind w:left="50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D461AC">
      <w:start w:val="1"/>
      <w:numFmt w:val="lowerLetter"/>
      <w:lvlText w:val="%8"/>
      <w:lvlJc w:val="left"/>
      <w:pPr>
        <w:ind w:left="5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6C0F2B6">
      <w:start w:val="1"/>
      <w:numFmt w:val="lowerRoman"/>
      <w:lvlText w:val="%9"/>
      <w:lvlJc w:val="left"/>
      <w:pPr>
        <w:ind w:left="65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8D836A7"/>
    <w:multiLevelType w:val="hybridMultilevel"/>
    <w:tmpl w:val="B6FC552E"/>
    <w:lvl w:ilvl="0" w:tplc="2DD4749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C14DDA4">
      <w:start w:val="1"/>
      <w:numFmt w:val="lowerLetter"/>
      <w:lvlText w:val="%2"/>
      <w:lvlJc w:val="left"/>
      <w:pPr>
        <w:ind w:left="1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FCA1B46">
      <w:start w:val="5"/>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361D04">
      <w:start w:val="1"/>
      <w:numFmt w:val="decimal"/>
      <w:lvlText w:val="%4"/>
      <w:lvlJc w:val="left"/>
      <w:pPr>
        <w:ind w:left="28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F78AC64">
      <w:start w:val="1"/>
      <w:numFmt w:val="lowerLetter"/>
      <w:lvlText w:val="%5"/>
      <w:lvlJc w:val="left"/>
      <w:pPr>
        <w:ind w:left="35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48E00A">
      <w:start w:val="1"/>
      <w:numFmt w:val="lowerRoman"/>
      <w:lvlText w:val="%6"/>
      <w:lvlJc w:val="left"/>
      <w:pPr>
        <w:ind w:left="42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42E8C">
      <w:start w:val="1"/>
      <w:numFmt w:val="decimal"/>
      <w:lvlText w:val="%7"/>
      <w:lvlJc w:val="left"/>
      <w:pPr>
        <w:ind w:left="50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AE2778">
      <w:start w:val="1"/>
      <w:numFmt w:val="lowerLetter"/>
      <w:lvlText w:val="%8"/>
      <w:lvlJc w:val="left"/>
      <w:pPr>
        <w:ind w:left="5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560F274">
      <w:start w:val="1"/>
      <w:numFmt w:val="lowerRoman"/>
      <w:lvlText w:val="%9"/>
      <w:lvlJc w:val="left"/>
      <w:pPr>
        <w:ind w:left="64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DF8"/>
    <w:rsid w:val="00053082"/>
    <w:rsid w:val="00170BDB"/>
    <w:rsid w:val="001D4F8D"/>
    <w:rsid w:val="002A60A2"/>
    <w:rsid w:val="00630C29"/>
    <w:rsid w:val="00910E75"/>
    <w:rsid w:val="009B09A2"/>
    <w:rsid w:val="00A254CE"/>
    <w:rsid w:val="00AB6DF8"/>
    <w:rsid w:val="00AC001B"/>
    <w:rsid w:val="00B902EF"/>
    <w:rsid w:val="00ED64AD"/>
    <w:rsid w:val="00F649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A5BBE"/>
  <w15:docId w15:val="{82E9402C-728A-4A3E-BFF6-AEF3CD14F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90" w:hanging="10"/>
    </w:pPr>
    <w:rPr>
      <w:rFonts w:ascii="Calibri" w:eastAsia="Calibri" w:hAnsi="Calibri" w:cs="Calibri"/>
      <w:color w:val="000000"/>
    </w:rPr>
  </w:style>
  <w:style w:type="paragraph" w:styleId="Heading1">
    <w:name w:val="heading 1"/>
    <w:next w:val="Normal"/>
    <w:link w:val="Heading1Char"/>
    <w:uiPriority w:val="9"/>
    <w:qFormat/>
    <w:pPr>
      <w:keepNext/>
      <w:keepLines/>
      <w:pBdr>
        <w:top w:val="single" w:sz="4" w:space="0" w:color="000000"/>
        <w:left w:val="single" w:sz="4" w:space="0" w:color="000000"/>
        <w:bottom w:val="single" w:sz="4" w:space="0" w:color="000000"/>
        <w:right w:val="single" w:sz="4" w:space="0" w:color="000000"/>
      </w:pBdr>
      <w:shd w:val="clear" w:color="auto" w:fill="D9D9D9"/>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ED64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Microsoft Word - KHS Credit Card and Procedures Policy.doc</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KHS Credit Card and Procedures Policy.doc</dc:title>
  <dc:subject/>
  <dc:creator>Mr Girling</dc:creator>
  <cp:keywords/>
  <cp:lastModifiedBy>Eilish Bronks</cp:lastModifiedBy>
  <cp:revision>2</cp:revision>
  <dcterms:created xsi:type="dcterms:W3CDTF">2019-05-30T15:07:00Z</dcterms:created>
  <dcterms:modified xsi:type="dcterms:W3CDTF">2019-05-30T15:07:00Z</dcterms:modified>
</cp:coreProperties>
</file>