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6" w:type="dxa"/>
        <w:jc w:val="center"/>
        <w:tblLook w:val="04A0" w:firstRow="1" w:lastRow="0" w:firstColumn="1" w:lastColumn="0" w:noHBand="0" w:noVBand="1"/>
      </w:tblPr>
      <w:tblGrid>
        <w:gridCol w:w="480"/>
        <w:gridCol w:w="2102"/>
        <w:gridCol w:w="276"/>
        <w:gridCol w:w="903"/>
        <w:gridCol w:w="1776"/>
        <w:gridCol w:w="1425"/>
        <w:gridCol w:w="1456"/>
        <w:gridCol w:w="1360"/>
      </w:tblGrid>
      <w:tr w:rsidR="00792B9A" w:rsidRPr="00BF0AD0" w14:paraId="05912D55" w14:textId="77777777" w:rsidTr="00837D6F">
        <w:trPr>
          <w:trHeight w:val="375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D34C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7EF39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  <w:t>Enter School Name Here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2AE6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9B67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A595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20B1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  <w:t> </w:t>
            </w:r>
          </w:p>
        </w:tc>
      </w:tr>
      <w:tr w:rsidR="00792B9A" w:rsidRPr="00BF0AD0" w14:paraId="57C7606F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4C88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DB2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478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D027" w14:textId="77777777" w:rsidR="00792B9A" w:rsidRPr="00BF0AD0" w:rsidRDefault="00792B9A" w:rsidP="0083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Financial Report to Parents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70DE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524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1CE83058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B58B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74EE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E4E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6F1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8C003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B1A4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811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0A4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4AAC7E1E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35EB0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43AB0" w14:textId="77777777" w:rsidR="00792B9A" w:rsidRPr="00BF0AD0" w:rsidRDefault="00792B9A" w:rsidP="0083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Summary Financial Statement for the School 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C46F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20XX/20XX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EB3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5B114B16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218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658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863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14C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A10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3C8B0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E06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CA34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178FA086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78D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A8E8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Income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69EC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E41E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F31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993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3D29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84DC" w14:textId="77777777" w:rsidR="00792B9A" w:rsidRPr="00BF0AD0" w:rsidRDefault="00792B9A" w:rsidP="0083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792B9A" w:rsidRPr="00BF0AD0" w14:paraId="7891BB85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DFBC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1365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Department of Education and Skills Funding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BBA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198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5A0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0F862064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DCA0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8A9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Other State Funding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9947C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21EA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E30F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69A1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5FB4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3408A8E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50B4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5E1F5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A424D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E7D0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0704F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419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3537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666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33DD7EB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31F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BC6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School Income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9601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0955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Parent Voluntary Contributions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BE9A9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728CD90F" w14:textId="77777777" w:rsidTr="00837D6F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1214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382B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BD3C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98B0D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84CE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Rental School Property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62A8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24A2F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4725C66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13E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5DB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CBF5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62BA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8428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Fundraising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F1E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67DEB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79670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7B9D37BD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7B43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9ABF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705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2D8F3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9B020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Parents Association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B144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FB37E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190C8213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5A2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53D3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8E5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340F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E13D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Other Income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0AA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08F24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D02AF3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504A7FA7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C58F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5AA56" w14:textId="77777777" w:rsidR="00792B9A" w:rsidRPr="00BF0AD0" w:rsidRDefault="00792B9A" w:rsidP="00837D6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45F3C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7143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409D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F8D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BF605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F43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4A270394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00CF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BE88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Total Income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563E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595D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2308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D43BA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FA88" w14:textId="77777777" w:rsidR="00792B9A" w:rsidRPr="00BF0AD0" w:rsidRDefault="00792B9A" w:rsidP="0083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2B9A" w:rsidRPr="00BF0AD0" w14:paraId="4A425D0A" w14:textId="77777777" w:rsidTr="00837D6F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12C3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B1A71" w14:textId="77777777" w:rsidR="00792B9A" w:rsidRPr="00BF0AD0" w:rsidRDefault="00792B9A" w:rsidP="00837D6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24BA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DF19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A54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24D4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ADE8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95C4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577BD829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8247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CEA23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Expenditure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F1E00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EC54F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4435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19B4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D19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11F88297" w14:textId="77777777" w:rsidTr="00837D6F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873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03F8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Education Expenditure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926F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59E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F75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Classroom Materials and Teaching Aids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45707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5EACB56F" w14:textId="77777777" w:rsidTr="00837D6F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689E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58C2E" w14:textId="77777777" w:rsidR="00792B9A" w:rsidRPr="00BF0AD0" w:rsidRDefault="00792B9A" w:rsidP="0083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FA71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EF4D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11253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All Other Education Related Expenditure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8BA3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0EDCBDE8" w14:textId="77777777" w:rsidTr="00837D6F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3AE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609CF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2C21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D757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1E6E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495B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9CB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E42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E0FB235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2BEC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7D0E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School Maintenance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520E8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C1D9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Light, Heat and Power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7510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BFB1A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AFCE33F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60D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4CE50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863E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AE5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169A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Insurance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F827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C64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4BAB7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E85535A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6AF8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84DAC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767B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32F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DDEE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Cleaning and waste disposal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63F0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72ADE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6FCA3162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698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44F9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ED1A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1123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4B0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Rent, Rates and Local Charges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3600D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75052C9F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662D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A3A4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B958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36847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453A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All Other Caretaking and Maintenance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A9B15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58298CB8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DA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A808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235B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A3BFD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C424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6C6A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C510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F33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DE66199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5A9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83456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School Administration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AD2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B3F7C" w14:textId="77777777" w:rsidR="00792B9A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Printing,Postage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and Stationary</w:t>
            </w:r>
          </w:p>
          <w:p w14:paraId="5EDF1FC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In-School Administration Systems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239A8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FAC1B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2751F54B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F56F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68EC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007B1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C8E5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EF0DA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Telephone/SMS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AB82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8A68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F8B55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5D22B89E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C0FB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E42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6066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CD53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69955" w14:textId="77777777" w:rsidR="00792B9A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All other Administration Expenses</w:t>
            </w: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74E523D9" w14:textId="77777777" w:rsidR="00792B9A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  <w:p w14:paraId="159D3C9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A861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BEEE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682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77EB338C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5E5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FA6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Financial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6615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FD70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61F1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Bank Charges, Interest, Leasing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53337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166294BA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8CB4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39F32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17C8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02C9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B45C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11E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4EC6FE02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53D3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C9E9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Total Expenditure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CF7FE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2D61E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06B4" w14:textId="77777777" w:rsidR="00792B9A" w:rsidRPr="00BF0AD0" w:rsidRDefault="00792B9A" w:rsidP="0083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2B9A" w:rsidRPr="00BF0AD0" w14:paraId="64E29E0A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6BA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49E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E10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6E000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C2FA7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CD05F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2708E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B939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2B9A" w:rsidRPr="00BF0AD0" w14:paraId="57958146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5D9C5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0493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Surplus (Deficit) for the year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66780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D7822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69A01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D02F" w14:textId="77777777" w:rsidR="00792B9A" w:rsidRPr="00BF0AD0" w:rsidRDefault="00792B9A" w:rsidP="0083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2B9A" w:rsidRPr="00BF0AD0" w14:paraId="1BBC2561" w14:textId="77777777" w:rsidTr="00837D6F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D5158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65A8F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D05A1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DB7A0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2933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6C95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16EE9" w14:textId="77777777" w:rsidR="00792B9A" w:rsidRPr="00BF0AD0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F0AD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D83B" w14:textId="77777777" w:rsidR="00792B9A" w:rsidRPr="00BF0AD0" w:rsidRDefault="00792B9A" w:rsidP="0083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BF2BAD4" w14:textId="77777777" w:rsidR="00792B9A" w:rsidRDefault="00792B9A" w:rsidP="00792B9A">
      <w:r>
        <w:br w:type="page"/>
      </w:r>
    </w:p>
    <w:tbl>
      <w:tblPr>
        <w:tblW w:w="9473" w:type="dxa"/>
        <w:jc w:val="center"/>
        <w:tblLook w:val="04A0" w:firstRow="1" w:lastRow="0" w:firstColumn="1" w:lastColumn="0" w:noHBand="0" w:noVBand="1"/>
      </w:tblPr>
      <w:tblGrid>
        <w:gridCol w:w="9473"/>
      </w:tblGrid>
      <w:tr w:rsidR="00792B9A" w:rsidRPr="002F2578" w14:paraId="12007C48" w14:textId="77777777" w:rsidTr="00837D6F">
        <w:trPr>
          <w:trHeight w:val="315"/>
          <w:jc w:val="center"/>
        </w:trPr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9257" w:type="dxa"/>
              <w:jc w:val="center"/>
              <w:tblLook w:val="04A0" w:firstRow="1" w:lastRow="0" w:firstColumn="1" w:lastColumn="0" w:noHBand="0" w:noVBand="1"/>
            </w:tblPr>
            <w:tblGrid>
              <w:gridCol w:w="480"/>
              <w:gridCol w:w="2579"/>
              <w:gridCol w:w="310"/>
              <w:gridCol w:w="310"/>
              <w:gridCol w:w="1498"/>
              <w:gridCol w:w="1360"/>
              <w:gridCol w:w="1480"/>
              <w:gridCol w:w="1240"/>
            </w:tblGrid>
            <w:tr w:rsidR="00792B9A" w:rsidRPr="00061A58" w14:paraId="2F628249" w14:textId="77777777" w:rsidTr="00837D6F">
              <w:trPr>
                <w:trHeight w:val="375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F6208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lastRenderedPageBreak/>
                    <w:t> </w:t>
                  </w:r>
                </w:p>
              </w:tc>
              <w:tc>
                <w:tcPr>
                  <w:tcW w:w="31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24A6F6D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Enter School Name Here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16BA8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ABFBAD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E2FF2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62625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 </w:t>
                  </w:r>
                </w:p>
              </w:tc>
            </w:tr>
            <w:tr w:rsidR="00792B9A" w:rsidRPr="00061A58" w14:paraId="11387FB4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2D019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A2B3E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DB973B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579C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D2B0B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4932D8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30470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21F17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383B8034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7D55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101FE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A3DA3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699BD" w14:textId="77777777" w:rsidR="00792B9A" w:rsidRPr="00061A58" w:rsidRDefault="00792B9A" w:rsidP="00837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Financial Report to Parents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74BEE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CB81B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2C546CC0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20C0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83564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91F2C7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1BA857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5E89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890B0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77DB8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2DFD2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3E82B2C8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DCC29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225CA8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497EF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771DD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F7F95B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26229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0A423D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9C054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7FE71B95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117B8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60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BC877E" w14:textId="77777777" w:rsidR="00792B9A" w:rsidRPr="00061A58" w:rsidRDefault="00792B9A" w:rsidP="00837D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Summary Financial Statement for the School Year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A6AF0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20XX/20XX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94CF7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053B08A0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A14F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A25E7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0E807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3973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AD237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35C007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14B0C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CF5D4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0FDBEC9E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C697B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B6830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CC49BB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53D4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CF5C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ECDDF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BC89D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1BE2E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2B57A839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112E4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8710B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Capital Projects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858F6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A920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20A77B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C5CF1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A72C3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787BB786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DD6AA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5522BC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5CB88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DE54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9138C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BB9F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599E0F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1165D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6E713505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3C7D27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A032E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8D68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CAB237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3B22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6A1FE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31519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49A5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2C831420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0BFCF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4B58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 xml:space="preserve">Income 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E5949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E81A7A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2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9090F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Department Grants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AD4D0E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B71EC4E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7507C325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A7D46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C903F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867B0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2AB9F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C632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Other Income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E50B7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F5997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60D3DC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52D076E6" w14:textId="77777777" w:rsidTr="00837D6F">
              <w:trPr>
                <w:trHeight w:val="300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D66A2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B298C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9B0E5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2CEFD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4BAB8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FF6DC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30CB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B7C68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2E81F587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E3C9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6F09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 xml:space="preserve">Less: Expenditure 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D1920EE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811345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193F8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666AEF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14:paraId="4C21247F" w14:textId="77777777" w:rsidR="00792B9A" w:rsidRPr="00061A58" w:rsidRDefault="00792B9A" w:rsidP="00837D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  <w:tr w:rsidR="00792B9A" w:rsidRPr="00061A58" w14:paraId="6DBCD4A2" w14:textId="77777777" w:rsidTr="00837D6F">
              <w:trPr>
                <w:trHeight w:val="300"/>
                <w:jc w:val="center"/>
              </w:trPr>
              <w:tc>
                <w:tcPr>
                  <w:tcW w:w="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B50A4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57C4D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26784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0A99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D6B40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C4ACBB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23736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0E040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516AF5F3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363A2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4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0871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  <w:t>Surplus (Deficit) carried forward for the year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2A357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514D5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9104D1D" w14:textId="77777777" w:rsidR="00792B9A" w:rsidRPr="00061A58" w:rsidRDefault="00792B9A" w:rsidP="00837D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  <w:t>0</w:t>
                  </w:r>
                </w:p>
              </w:tc>
            </w:tr>
            <w:tr w:rsidR="00792B9A" w:rsidRPr="00061A58" w14:paraId="3F8D467D" w14:textId="77777777" w:rsidTr="00837D6F">
              <w:trPr>
                <w:trHeight w:val="300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A4FC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28F34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CB3E7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4E820D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E0247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E3806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C10E5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4EDD50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100B34E7" w14:textId="77777777" w:rsidTr="00837D6F">
              <w:trPr>
                <w:trHeight w:val="300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D6102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5E9AE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527F5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EB2EB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6C696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14EB2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8E7411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07606F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4BCABC11" w14:textId="77777777" w:rsidTr="00837D6F">
              <w:trPr>
                <w:trHeight w:val="300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F94CB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002D2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0AE2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69DA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CA2CEA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9D769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39BF25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6CCC6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792B9A" w:rsidRPr="00061A58" w14:paraId="4EB384AE" w14:textId="77777777" w:rsidTr="00837D6F">
              <w:trPr>
                <w:trHeight w:val="315"/>
                <w:jc w:val="center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DC6D8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E2312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85439F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FEE0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C208C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D95AB2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795593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4CC6F" w14:textId="77777777" w:rsidR="00792B9A" w:rsidRPr="00061A58" w:rsidRDefault="00792B9A" w:rsidP="00837D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  <w:t> </w:t>
                  </w:r>
                </w:p>
              </w:tc>
            </w:tr>
          </w:tbl>
          <w:p w14:paraId="57F5F68E" w14:textId="77777777" w:rsidR="00792B9A" w:rsidRPr="002F2578" w:rsidRDefault="00792B9A" w:rsidP="00837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14:paraId="10A970A4" w14:textId="77777777" w:rsidR="00594ACB" w:rsidRDefault="00594ACB">
      <w:bookmarkStart w:id="0" w:name="_GoBack"/>
      <w:bookmarkEnd w:id="0"/>
    </w:p>
    <w:sectPr w:rsidR="00594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2"/>
    <w:rsid w:val="00051102"/>
    <w:rsid w:val="0014350C"/>
    <w:rsid w:val="003B18BD"/>
    <w:rsid w:val="00524012"/>
    <w:rsid w:val="00594ACB"/>
    <w:rsid w:val="005E7C68"/>
    <w:rsid w:val="00792B9A"/>
    <w:rsid w:val="0097726E"/>
    <w:rsid w:val="00A2672D"/>
    <w:rsid w:val="00B65114"/>
    <w:rsid w:val="00BC5AFC"/>
    <w:rsid w:val="00D16061"/>
    <w:rsid w:val="00DB2AB1"/>
    <w:rsid w:val="00E12825"/>
    <w:rsid w:val="00EE49C6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89F28-0FE3-4F12-930C-5963BD7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0" ma:contentTypeDescription="Create a new document." ma:contentTypeScope="" ma:versionID="fa97deff3f7dcf0c49ca573e1d837f5f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914cc0a0b3fff80b387ec6ea94dcdaca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02C9A-5580-49EC-AA4F-D25C872EB2A3}"/>
</file>

<file path=customXml/itemProps2.xml><?xml version="1.0" encoding="utf-8"?>
<ds:datastoreItem xmlns:ds="http://schemas.openxmlformats.org/officeDocument/2006/customXml" ds:itemID="{E0D23E4C-6F05-405B-8F73-5DBFDE777744}"/>
</file>

<file path=customXml/itemProps3.xml><?xml version="1.0" encoding="utf-8"?>
<ds:datastoreItem xmlns:ds="http://schemas.openxmlformats.org/officeDocument/2006/customXml" ds:itemID="{4C305A8D-F0AA-4DCA-95B7-D73C42C31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Conlon</dc:creator>
  <cp:keywords/>
  <dc:description/>
  <cp:lastModifiedBy>Joe Conlon</cp:lastModifiedBy>
  <cp:revision>2</cp:revision>
  <dcterms:created xsi:type="dcterms:W3CDTF">2019-09-05T09:42:00Z</dcterms:created>
  <dcterms:modified xsi:type="dcterms:W3CDTF">2019-09-05T09:43:00Z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